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17" w:rsidRPr="00036077" w:rsidRDefault="00E45717" w:rsidP="00E45717">
      <w:pPr>
        <w:pStyle w:val="Zkladntext"/>
        <w:jc w:val="center"/>
        <w:rPr>
          <w:rFonts w:ascii="Arial" w:hAnsi="Arial" w:cs="Arial"/>
          <w:sz w:val="36"/>
        </w:rPr>
      </w:pPr>
      <w:r w:rsidRPr="00036077">
        <w:rPr>
          <w:rFonts w:ascii="Arial" w:hAnsi="Arial" w:cs="Arial"/>
          <w:sz w:val="36"/>
        </w:rPr>
        <w:t>ŠKOLNÍ VZDĚLÁVACÍ PROGRAM PRO ZÁKLADNÍ VZDĚLÁVÁNÍ</w:t>
      </w: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rPr>
          <w:rFonts w:ascii="Arial" w:hAnsi="Arial" w:cs="Arial"/>
        </w:rPr>
      </w:pPr>
    </w:p>
    <w:p w:rsidR="00E45717" w:rsidRPr="00036077" w:rsidRDefault="00E45717" w:rsidP="00E45717">
      <w:pPr>
        <w:pStyle w:val="Nadpis1"/>
        <w:rPr>
          <w:rFonts w:ascii="Arial" w:hAnsi="Arial" w:cs="Arial"/>
          <w:smallCaps/>
          <w:shadow/>
          <w:sz w:val="16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  <w:r w:rsidRPr="00036077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32.6pt;margin-top:39.75pt;width:9in;height:764.75pt;z-index:-251657728">
            <v:imagedata r:id="rId8" o:title=""/>
          </v:shape>
          <o:OLEObject Type="Embed" ProgID="Word.Document.8" ShapeID="_x0000_s1030" DrawAspect="Content" ObjectID="_1557836399" r:id="rId9">
            <o:FieldCodes>\s</o:FieldCodes>
          </o:OLEObject>
        </w:pict>
      </w:r>
      <w:r w:rsidRPr="00036077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pt;height:84pt" fillcolor="red">
            <v:shadow color="#868686"/>
            <v:textpath style="font-family:&quot;Arial Black&quot;;font-size:28pt;v-text-kern:t" trim="t" fitpath="t" string="RODINNÁ  ŠKOLA  PRO  RADOST"/>
          </v:shape>
        </w:pict>
      </w: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 ZPRACOVANÝ PODLE RVP ZV</w:t>
      </w: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</w:rPr>
      </w:pPr>
    </w:p>
    <w:p w:rsidR="00E45717" w:rsidRPr="00036077" w:rsidRDefault="00E45717" w:rsidP="00E45717">
      <w:pPr>
        <w:jc w:val="center"/>
        <w:rPr>
          <w:rFonts w:ascii="Arial" w:hAnsi="Arial" w:cs="Arial"/>
          <w:sz w:val="36"/>
        </w:rPr>
      </w:pPr>
      <w:r w:rsidRPr="00036077">
        <w:rPr>
          <w:rFonts w:ascii="Arial" w:hAnsi="Arial" w:cs="Arial"/>
          <w:sz w:val="36"/>
        </w:rPr>
        <w:t>Základní škola a Mateřská škola, Rybníky, okres Znojmo, příspěvková organizace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ormlnweb"/>
        <w:rPr>
          <w:rFonts w:ascii="Arial" w:hAnsi="Arial" w:cs="Arial"/>
        </w:rPr>
      </w:pPr>
    </w:p>
    <w:p w:rsidR="00460F01" w:rsidRPr="00036077" w:rsidRDefault="00460F01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lastRenderedPageBreak/>
        <w:t>OBSAH:</w:t>
      </w:r>
    </w:p>
    <w:p w:rsidR="00DE5A65" w:rsidRPr="00036077" w:rsidRDefault="003955DC">
      <w:pPr>
        <w:rPr>
          <w:rFonts w:ascii="Arial" w:hAnsi="Arial" w:cs="Arial"/>
        </w:rPr>
      </w:pPr>
      <w:r w:rsidRPr="00036077"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33pt;margin-top:13.2pt;width:45pt;height:702pt;z-index:251656704" stroked="f">
            <v:textbox style="mso-next-textbox:#_x0000_s1027">
              <w:txbxContent>
                <w:p w:rsidR="00A76BC4" w:rsidRPr="003955DC" w:rsidRDefault="00A76BC4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4</w:t>
                  </w:r>
                </w:p>
                <w:p w:rsidR="00A76BC4" w:rsidRPr="003955DC" w:rsidRDefault="00A76BC4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7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8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10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10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10</w:t>
                  </w:r>
                </w:p>
                <w:p w:rsidR="00A76BC4" w:rsidRPr="003955DC" w:rsidRDefault="0076278F">
                  <w:pPr>
                    <w:pStyle w:val="Obsahtabulky"/>
                    <w:widowControl/>
                    <w:suppressLineNumbers w:val="0"/>
                    <w:suppressAutoHyphens w:val="0"/>
                    <w:rPr>
                      <w:rFonts w:ascii="Arial" w:eastAsia="Times New Roman" w:hAnsi="Arial" w:cs="Arial"/>
                      <w:szCs w:val="24"/>
                      <w:lang w:eastAsia="cs-CZ"/>
                    </w:rPr>
                  </w:pPr>
                  <w:r w:rsidRPr="003955DC">
                    <w:rPr>
                      <w:rFonts w:ascii="Arial" w:eastAsia="Times New Roman" w:hAnsi="Arial" w:cs="Arial"/>
                      <w:szCs w:val="24"/>
                      <w:lang w:eastAsia="cs-CZ"/>
                    </w:rPr>
                    <w:t>11</w:t>
                  </w:r>
                </w:p>
                <w:p w:rsidR="00A76BC4" w:rsidRPr="003955DC" w:rsidRDefault="00A76BC4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</w:t>
                  </w:r>
                  <w:r w:rsidR="0076278F" w:rsidRPr="003955DC">
                    <w:rPr>
                      <w:rFonts w:ascii="Arial" w:hAnsi="Arial" w:cs="Arial"/>
                    </w:rPr>
                    <w:t>1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11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12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12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14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14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15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16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17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18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22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28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33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38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43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49</w:t>
                  </w:r>
                </w:p>
                <w:p w:rsidR="00A76BC4" w:rsidRPr="003955DC" w:rsidRDefault="0076278F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51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52</w:t>
                  </w:r>
                </w:p>
                <w:p w:rsidR="00A76BC4" w:rsidRPr="003955DC" w:rsidRDefault="00A76BC4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</w:t>
                  </w:r>
                  <w:r w:rsidR="003955DC" w:rsidRPr="003955DC">
                    <w:rPr>
                      <w:rFonts w:ascii="Arial" w:hAnsi="Arial" w:cs="Arial"/>
                    </w:rPr>
                    <w:t>4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55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57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61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63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66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69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72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75</w:t>
                  </w:r>
                </w:p>
                <w:p w:rsidR="00A76BC4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79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81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83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85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89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94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99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101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108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116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118</w:t>
                  </w:r>
                </w:p>
                <w:p w:rsid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125</w:t>
                  </w:r>
                </w:p>
                <w:p w:rsidR="003955DC" w:rsidRPr="003955DC" w:rsidRDefault="003955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132</w:t>
                  </w:r>
                </w:p>
              </w:txbxContent>
            </v:textbox>
          </v:shape>
        </w:pict>
      </w:r>
    </w:p>
    <w:p w:rsidR="00DE5A65" w:rsidRPr="00036077" w:rsidRDefault="00DE5A65">
      <w:pPr>
        <w:numPr>
          <w:ilvl w:val="0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Identifikační údaje   ....................................................................       </w:t>
      </w:r>
    </w:p>
    <w:p w:rsidR="00DE5A65" w:rsidRPr="00036077" w:rsidRDefault="00B54F76">
      <w:pPr>
        <w:numPr>
          <w:ilvl w:val="0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Stručná c</w:t>
      </w:r>
      <w:r w:rsidR="00DE5A65" w:rsidRPr="00036077">
        <w:rPr>
          <w:rFonts w:ascii="Arial" w:hAnsi="Arial" w:cs="Arial"/>
        </w:rPr>
        <w:t>harakteristika školy  .................................</w:t>
      </w:r>
      <w:r w:rsidRPr="00036077">
        <w:rPr>
          <w:rFonts w:ascii="Arial" w:hAnsi="Arial" w:cs="Arial"/>
        </w:rPr>
        <w:t>...................</w:t>
      </w:r>
      <w:r w:rsidR="00DE5A65" w:rsidRPr="00036077">
        <w:rPr>
          <w:rFonts w:ascii="Arial" w:hAnsi="Arial" w:cs="Arial"/>
        </w:rPr>
        <w:t xml:space="preserve">       </w:t>
      </w:r>
    </w:p>
    <w:p w:rsidR="00DE5A65" w:rsidRPr="00036077" w:rsidRDefault="00DE5A65">
      <w:pPr>
        <w:numPr>
          <w:ilvl w:val="0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ŠVP   ....................................</w:t>
      </w:r>
      <w:r w:rsidR="00B54F76" w:rsidRPr="00036077">
        <w:rPr>
          <w:rFonts w:ascii="Arial" w:hAnsi="Arial" w:cs="Arial"/>
        </w:rPr>
        <w:t>.............................</w:t>
      </w:r>
      <w:r w:rsidRPr="00036077">
        <w:rPr>
          <w:rFonts w:ascii="Arial" w:hAnsi="Arial" w:cs="Arial"/>
        </w:rPr>
        <w:t xml:space="preserve">     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Zaměření školy ....................................................................       </w:t>
      </w:r>
    </w:p>
    <w:p w:rsidR="00DE5A65" w:rsidRPr="00036077" w:rsidRDefault="00DE5A65">
      <w:pPr>
        <w:numPr>
          <w:ilvl w:val="1"/>
          <w:numId w:val="1"/>
        </w:numPr>
        <w:tabs>
          <w:tab w:val="left" w:pos="6660"/>
        </w:tabs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Výchovné a vzdělávací strategie..........................................       </w:t>
      </w:r>
    </w:p>
    <w:p w:rsidR="00DE5A65" w:rsidRPr="00036077" w:rsidRDefault="0076278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Vzdělávání žáků se spec.</w:t>
      </w:r>
      <w:r w:rsidR="00DE5A65" w:rsidRPr="000360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vzdělávacími potřebami</w:t>
      </w:r>
      <w:r w:rsidR="00DE5A65" w:rsidRPr="00036077">
        <w:rPr>
          <w:rFonts w:ascii="Arial" w:hAnsi="Arial" w:cs="Arial"/>
        </w:rPr>
        <w:t xml:space="preserve">..............      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Vzdělávání žáků se zdravotním postižením...............      </w:t>
      </w:r>
    </w:p>
    <w:p w:rsidR="00DE5A65" w:rsidRPr="00036077" w:rsidRDefault="00DE5A65">
      <w:pPr>
        <w:numPr>
          <w:ilvl w:val="2"/>
          <w:numId w:val="1"/>
        </w:numPr>
        <w:tabs>
          <w:tab w:val="left" w:pos="6840"/>
        </w:tabs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Vzdělávání žáků se zdravotním znevýhodněním.......      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Vzdělávání žáků se sociálním znevýhodněním..........      </w:t>
      </w:r>
    </w:p>
    <w:p w:rsidR="00DE5A65" w:rsidRPr="00036077" w:rsidRDefault="00DE5A65">
      <w:pPr>
        <w:numPr>
          <w:ilvl w:val="1"/>
          <w:numId w:val="1"/>
        </w:numPr>
        <w:tabs>
          <w:tab w:val="left" w:pos="7020"/>
        </w:tabs>
        <w:rPr>
          <w:rFonts w:ascii="Arial" w:hAnsi="Arial" w:cs="Arial"/>
        </w:rPr>
      </w:pPr>
      <w:r w:rsidRPr="00036077">
        <w:rPr>
          <w:rFonts w:ascii="Arial" w:hAnsi="Arial" w:cs="Arial"/>
        </w:rPr>
        <w:t>Zabezpečení výuky žáků mimořádně n</w:t>
      </w:r>
      <w:r w:rsidR="00B54F76" w:rsidRPr="00036077">
        <w:rPr>
          <w:rFonts w:ascii="Arial" w:hAnsi="Arial" w:cs="Arial"/>
        </w:rPr>
        <w:t>adaných..................</w:t>
      </w:r>
      <w:r w:rsidRPr="00036077">
        <w:rPr>
          <w:rFonts w:ascii="Arial" w:hAnsi="Arial" w:cs="Arial"/>
        </w:rPr>
        <w:t xml:space="preserve"> 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Průřezová témata...................................</w:t>
      </w:r>
      <w:r w:rsidR="00B54F76" w:rsidRPr="00036077">
        <w:rPr>
          <w:rFonts w:ascii="Arial" w:hAnsi="Arial" w:cs="Arial"/>
        </w:rPr>
        <w:t>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Osobnostní a sociální výchova –OSV........................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Výchova demokratického občana –VDO...................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Globální souvislosti – GS...........................................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Multikulturní výchova – MkV...................................</w:t>
      </w:r>
    </w:p>
    <w:p w:rsidR="00DE5A65" w:rsidRPr="00036077" w:rsidRDefault="00EF1A37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Environmentální</w:t>
      </w:r>
      <w:r w:rsidR="00DE5A65" w:rsidRPr="00036077">
        <w:rPr>
          <w:rFonts w:ascii="Arial" w:hAnsi="Arial" w:cs="Arial"/>
        </w:rPr>
        <w:t xml:space="preserve"> výchova – EV...................................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Mediální výchova – MV............................................</w:t>
      </w:r>
    </w:p>
    <w:p w:rsidR="00DE5A65" w:rsidRPr="00036077" w:rsidRDefault="00DE5A65">
      <w:pPr>
        <w:numPr>
          <w:ilvl w:val="0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Učební plán..................................................................................</w:t>
      </w:r>
    </w:p>
    <w:p w:rsidR="00DE5A65" w:rsidRPr="00036077" w:rsidRDefault="00DE5A65">
      <w:pPr>
        <w:numPr>
          <w:ilvl w:val="0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Učební osnovy.............................................................................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český jazyk..................................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Český jazyk – 1.ročník..............................................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Český jazyk – 2.ročník..............................................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Český jazyk – 3.ročník..............................................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Český jazyk – 4.ročník..............................................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Český jazyk – 5.ročník..............................................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anglický jazyk.............................</w:t>
      </w:r>
    </w:p>
    <w:p w:rsidR="00C547EC" w:rsidRPr="00036077" w:rsidRDefault="00C547EC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Anglický jazyk – 1.ročník………………………</w:t>
      </w:r>
      <w:r w:rsidR="003955DC">
        <w:rPr>
          <w:rFonts w:ascii="Arial" w:hAnsi="Arial" w:cs="Arial"/>
        </w:rPr>
        <w:t>……</w:t>
      </w:r>
    </w:p>
    <w:p w:rsidR="00C547EC" w:rsidRPr="00036077" w:rsidRDefault="00C547EC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Anglický jazyk  - 2.ročník ………………………</w:t>
      </w:r>
      <w:r w:rsidR="003955DC">
        <w:rPr>
          <w:rFonts w:ascii="Arial" w:hAnsi="Arial" w:cs="Arial"/>
        </w:rPr>
        <w:t>…..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Anglický jazyk – 3.ročník.........................................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Anglický jazyk – 4.ročník.........................................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Anglický jazyk – 5.ročník.........................................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matematika.................................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Matematika – 1. ročník.............................................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Matematika – 2. ročník.............................................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Matematika – 3. ročník.............................................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Matematika – 4. ročník.............</w:t>
      </w:r>
      <w:r w:rsidR="00C547EC" w:rsidRPr="00036077">
        <w:rPr>
          <w:rFonts w:ascii="Arial" w:hAnsi="Arial" w:cs="Arial"/>
        </w:rPr>
        <w:t>.........................</w:t>
      </w:r>
      <w:r w:rsidR="003955DC">
        <w:rPr>
          <w:rFonts w:ascii="Arial" w:hAnsi="Arial" w:cs="Arial"/>
        </w:rPr>
        <w:t>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Matematika – 5. ročník.............</w:t>
      </w:r>
      <w:r w:rsidR="00C547EC" w:rsidRPr="00036077">
        <w:rPr>
          <w:rFonts w:ascii="Arial" w:hAnsi="Arial" w:cs="Arial"/>
        </w:rPr>
        <w:t>.........................</w:t>
      </w:r>
      <w:r w:rsidR="003955DC">
        <w:rPr>
          <w:rFonts w:ascii="Arial" w:hAnsi="Arial" w:cs="Arial"/>
        </w:rPr>
        <w:t>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inf</w:t>
      </w:r>
      <w:r w:rsidR="003955DC">
        <w:rPr>
          <w:rFonts w:ascii="Arial" w:hAnsi="Arial" w:cs="Arial"/>
        </w:rPr>
        <w:t>.</w:t>
      </w:r>
      <w:r w:rsidRPr="00036077">
        <w:rPr>
          <w:rFonts w:ascii="Arial" w:hAnsi="Arial" w:cs="Arial"/>
        </w:rPr>
        <w:t xml:space="preserve"> a kom</w:t>
      </w:r>
      <w:r w:rsidR="003955DC">
        <w:rPr>
          <w:rFonts w:ascii="Arial" w:hAnsi="Arial" w:cs="Arial"/>
        </w:rPr>
        <w:t>.</w:t>
      </w:r>
      <w:r w:rsidRPr="00036077">
        <w:rPr>
          <w:rFonts w:ascii="Arial" w:hAnsi="Arial" w:cs="Arial"/>
        </w:rPr>
        <w:t xml:space="preserve"> technologie.....</w:t>
      </w:r>
      <w:r w:rsidR="003955DC">
        <w:rPr>
          <w:rFonts w:ascii="Arial" w:hAnsi="Arial" w:cs="Arial"/>
        </w:rPr>
        <w:t>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Informační a komunikační technologie 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prvouka......</w:t>
      </w:r>
      <w:r w:rsidR="00C547EC" w:rsidRPr="00036077">
        <w:rPr>
          <w:rFonts w:ascii="Arial" w:hAnsi="Arial" w:cs="Arial"/>
        </w:rPr>
        <w:t>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Prvouka – 1.ročník....................</w:t>
      </w:r>
      <w:r w:rsidR="00C547EC" w:rsidRPr="00036077">
        <w:rPr>
          <w:rFonts w:ascii="Arial" w:hAnsi="Arial" w:cs="Arial"/>
        </w:rPr>
        <w:t>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Prvouka – 2.ročník....................</w:t>
      </w:r>
      <w:r w:rsidR="00C547EC" w:rsidRPr="00036077">
        <w:rPr>
          <w:rFonts w:ascii="Arial" w:hAnsi="Arial" w:cs="Arial"/>
        </w:rPr>
        <w:t>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Prvouka – 3.ročník....................................................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přírodověda.</w:t>
      </w:r>
      <w:r w:rsidR="00C547EC" w:rsidRPr="00036077">
        <w:rPr>
          <w:rFonts w:ascii="Arial" w:hAnsi="Arial" w:cs="Arial"/>
        </w:rPr>
        <w:t>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Přírodověda I  -  učivo 4. ročníku.............................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Přírodověda II  - učivo 5. ročníku.............................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vlastivěda....</w:t>
      </w:r>
      <w:r w:rsidR="00C547EC" w:rsidRPr="00036077">
        <w:rPr>
          <w:rFonts w:ascii="Arial" w:hAnsi="Arial" w:cs="Arial"/>
        </w:rPr>
        <w:t>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Evropa.......................................</w:t>
      </w:r>
      <w:r w:rsidR="00C547EC" w:rsidRPr="00036077">
        <w:rPr>
          <w:rFonts w:ascii="Arial" w:hAnsi="Arial" w:cs="Arial"/>
        </w:rPr>
        <w:t>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Česká republika........................................................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Historie.....................................</w:t>
      </w:r>
      <w:r w:rsidR="00C547EC" w:rsidRPr="00036077">
        <w:rPr>
          <w:rFonts w:ascii="Arial" w:hAnsi="Arial" w:cs="Arial"/>
        </w:rPr>
        <w:t>.......................</w:t>
      </w:r>
      <w:r w:rsidR="003955DC">
        <w:rPr>
          <w:rFonts w:ascii="Arial" w:hAnsi="Arial" w:cs="Arial"/>
        </w:rPr>
        <w:t>.......</w:t>
      </w:r>
    </w:p>
    <w:p w:rsidR="00DE5A65" w:rsidRPr="00036077" w:rsidRDefault="003955DC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  <w:noProof/>
          <w:sz w:val="20"/>
        </w:rPr>
        <w:lastRenderedPageBreak/>
        <w:pict>
          <v:shape id="_x0000_s1029" type="#_x0000_t202" style="position:absolute;left:0;text-align:left;margin-left:306pt;margin-top:0;width:45pt;height:463.8pt;z-index:251657728" stroked="f">
            <v:textbox style="mso-next-textbox:#_x0000_s1029">
              <w:txbxContent>
                <w:p w:rsidR="00A76BC4" w:rsidRPr="003955DC" w:rsidRDefault="00A76BC4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</w:t>
                  </w:r>
                  <w:r w:rsidR="003955DC" w:rsidRPr="003955DC">
                    <w:rPr>
                      <w:rFonts w:ascii="Arial" w:hAnsi="Arial" w:cs="Arial"/>
                    </w:rPr>
                    <w:t>40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142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145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148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151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153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156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158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161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164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166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169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172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174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176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178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180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184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189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192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193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195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198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201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205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205</w:t>
                  </w:r>
                </w:p>
                <w:p w:rsidR="00A76BC4" w:rsidRPr="003955DC" w:rsidRDefault="003955DC">
                  <w:pPr>
                    <w:rPr>
                      <w:rFonts w:ascii="Arial" w:hAnsi="Arial" w:cs="Arial"/>
                    </w:rPr>
                  </w:pPr>
                  <w:r w:rsidRPr="003955DC">
                    <w:rPr>
                      <w:rFonts w:ascii="Arial" w:hAnsi="Arial" w:cs="Arial"/>
                    </w:rPr>
                    <w:t>207</w:t>
                  </w:r>
                </w:p>
              </w:txbxContent>
            </v:textbox>
          </v:shape>
        </w:pict>
      </w:r>
      <w:r w:rsidR="00DE5A65" w:rsidRPr="00036077">
        <w:rPr>
          <w:rFonts w:ascii="Arial" w:hAnsi="Arial" w:cs="Arial"/>
        </w:rPr>
        <w:t>Charakteristika předmětu hudebn</w:t>
      </w:r>
      <w:r w:rsidR="00C547EC" w:rsidRPr="00036077">
        <w:rPr>
          <w:rFonts w:ascii="Arial" w:hAnsi="Arial" w:cs="Arial"/>
        </w:rPr>
        <w:t>í výchova..............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– 1. 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– 2. 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– 3. 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– 4. ročník...................................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– 5. ročník...................................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výtvarná výchova.....................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– 1.ročník..................................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– 2.ročník..................................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– 3.ročník..................................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– 4.ročník..................................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– 5.ročník..................................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tělesná výchova..............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– 1.ročník....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– 2.ročník....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– 3.ročník...........................</w:t>
      </w:r>
      <w:r w:rsidR="00C547EC" w:rsidRPr="00036077">
        <w:rPr>
          <w:rFonts w:ascii="Arial" w:hAnsi="Arial" w:cs="Arial"/>
        </w:rPr>
        <w:t>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– 4.ročník....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– 5.ročník....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1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Charakteristika předmětu pracovní činnosti............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– 1.ročník...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– 2.ročník...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– 3.ročník...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– 4.ročník...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DE5A65">
      <w:pPr>
        <w:numPr>
          <w:ilvl w:val="2"/>
          <w:numId w:val="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– 5.ročník...</w:t>
      </w:r>
      <w:r w:rsidR="00C547EC" w:rsidRPr="00036077">
        <w:rPr>
          <w:rFonts w:ascii="Arial" w:hAnsi="Arial" w:cs="Arial"/>
        </w:rPr>
        <w:t>..........................</w:t>
      </w:r>
    </w:p>
    <w:p w:rsidR="00DE5A65" w:rsidRPr="00036077" w:rsidRDefault="005A7442">
      <w:pPr>
        <w:pStyle w:val="Nadpis3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Hodnocení žáků a autoevaluace školy</w:t>
      </w:r>
      <w:r w:rsidR="00DE5A65" w:rsidRPr="00036077">
        <w:rPr>
          <w:rFonts w:ascii="Arial" w:hAnsi="Arial" w:cs="Arial"/>
          <w:sz w:val="24"/>
        </w:rPr>
        <w:t>.......................................</w:t>
      </w:r>
    </w:p>
    <w:p w:rsidR="00DE5A65" w:rsidRPr="00036077" w:rsidRDefault="005A744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DE5A65" w:rsidRPr="00036077">
        <w:rPr>
          <w:rFonts w:ascii="Arial" w:hAnsi="Arial" w:cs="Arial"/>
        </w:rPr>
        <w:t>odnocení žáků...................................................</w:t>
      </w:r>
    </w:p>
    <w:p w:rsidR="00DE5A65" w:rsidRPr="00036077" w:rsidRDefault="005A744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Autoevaluace školy</w:t>
      </w:r>
      <w:r w:rsidR="00DE5A65" w:rsidRPr="00036077">
        <w:rPr>
          <w:rFonts w:ascii="Arial" w:hAnsi="Arial" w:cs="Arial"/>
        </w:rPr>
        <w:t>.............................................................</w:t>
      </w:r>
    </w:p>
    <w:p w:rsidR="00DE5A65" w:rsidRPr="00036077" w:rsidRDefault="00DE5A65" w:rsidP="005A7442">
      <w:pPr>
        <w:ind w:left="360"/>
        <w:rPr>
          <w:rFonts w:ascii="Arial" w:hAnsi="Arial" w:cs="Arial"/>
          <w:bCs/>
          <w:szCs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Default="00DE5A65">
      <w:pPr>
        <w:rPr>
          <w:rFonts w:ascii="Arial" w:hAnsi="Arial" w:cs="Arial"/>
          <w:sz w:val="28"/>
        </w:rPr>
      </w:pPr>
    </w:p>
    <w:p w:rsidR="005A7442" w:rsidRDefault="005A7442">
      <w:pPr>
        <w:rPr>
          <w:rFonts w:ascii="Arial" w:hAnsi="Arial" w:cs="Arial"/>
          <w:sz w:val="28"/>
        </w:rPr>
      </w:pPr>
    </w:p>
    <w:p w:rsidR="005A7442" w:rsidRDefault="005A7442">
      <w:pPr>
        <w:rPr>
          <w:rFonts w:ascii="Arial" w:hAnsi="Arial" w:cs="Arial"/>
          <w:sz w:val="28"/>
        </w:rPr>
      </w:pPr>
    </w:p>
    <w:p w:rsidR="005A7442" w:rsidRDefault="005A7442">
      <w:pPr>
        <w:rPr>
          <w:rFonts w:ascii="Arial" w:hAnsi="Arial" w:cs="Arial"/>
          <w:sz w:val="28"/>
        </w:rPr>
      </w:pPr>
    </w:p>
    <w:p w:rsidR="005A7442" w:rsidRPr="00036077" w:rsidRDefault="005A7442">
      <w:pPr>
        <w:rPr>
          <w:rFonts w:ascii="Arial" w:hAnsi="Arial" w:cs="Arial"/>
          <w:sz w:val="28"/>
        </w:rPr>
      </w:pPr>
    </w:p>
    <w:p w:rsidR="00460F01" w:rsidRPr="00036077" w:rsidRDefault="00460F01">
      <w:pPr>
        <w:rPr>
          <w:rFonts w:ascii="Arial" w:hAnsi="Arial" w:cs="Arial"/>
          <w:sz w:val="28"/>
        </w:rPr>
      </w:pPr>
    </w:p>
    <w:p w:rsidR="00DE5A65" w:rsidRPr="00036077" w:rsidRDefault="00DE5A65">
      <w:pPr>
        <w:numPr>
          <w:ilvl w:val="0"/>
          <w:numId w:val="2"/>
        </w:num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Identifikační údaje</w:t>
      </w:r>
    </w:p>
    <w:p w:rsidR="00DE5A65" w:rsidRPr="00036077" w:rsidRDefault="00DE5A65">
      <w:pPr>
        <w:ind w:left="360"/>
        <w:rPr>
          <w:rFonts w:ascii="Arial" w:hAnsi="Arial" w:cs="Arial"/>
          <w:b/>
          <w:bCs/>
          <w:sz w:val="28"/>
        </w:rPr>
      </w:pPr>
    </w:p>
    <w:p w:rsidR="00B54F76" w:rsidRPr="00036077" w:rsidRDefault="00B54F76" w:rsidP="00B54F76">
      <w:pPr>
        <w:pStyle w:val="Nadpis2"/>
        <w:rPr>
          <w:rFonts w:ascii="Arial" w:hAnsi="Arial" w:cs="Arial"/>
        </w:rPr>
      </w:pPr>
      <w:r w:rsidRPr="00036077">
        <w:rPr>
          <w:rFonts w:ascii="Arial" w:hAnsi="Arial" w:cs="Arial"/>
        </w:rPr>
        <w:t>Školní vzdělávací program pro základní vzdělávání</w:t>
      </w:r>
    </w:p>
    <w:p w:rsidR="00B54F76" w:rsidRPr="00036077" w:rsidRDefault="00B54F76" w:rsidP="00B54F76">
      <w:pPr>
        <w:pStyle w:val="Nadpis3"/>
        <w:rPr>
          <w:rFonts w:ascii="Arial" w:hAnsi="Arial" w:cs="Arial"/>
        </w:rPr>
      </w:pPr>
      <w:r w:rsidRPr="00036077">
        <w:rPr>
          <w:rFonts w:ascii="Arial" w:hAnsi="Arial" w:cs="Arial"/>
        </w:rPr>
        <w:t>Motivační název: „Rodinná škola pro radost“</w:t>
      </w:r>
    </w:p>
    <w:p w:rsidR="00B54F76" w:rsidRPr="00036077" w:rsidRDefault="00B54F76" w:rsidP="00B54F76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zpracovaný podle RVP ZV</w:t>
      </w:r>
    </w:p>
    <w:p w:rsidR="00B54F76" w:rsidRPr="00036077" w:rsidRDefault="00B54F76" w:rsidP="00B54F76">
      <w:pPr>
        <w:jc w:val="center"/>
        <w:rPr>
          <w:rFonts w:ascii="Arial" w:hAnsi="Arial" w:cs="Arial"/>
          <w:b/>
          <w:bCs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 xml:space="preserve">Údaje o škole: 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Název školy</w:t>
      </w:r>
      <w:r w:rsidRPr="00036077">
        <w:rPr>
          <w:rFonts w:ascii="Arial" w:hAnsi="Arial" w:cs="Arial"/>
        </w:rPr>
        <w:t>:</w:t>
      </w:r>
      <w:r w:rsidRPr="00036077">
        <w:rPr>
          <w:rFonts w:ascii="Arial" w:hAnsi="Arial" w:cs="Arial"/>
        </w:rPr>
        <w:tab/>
        <w:t xml:space="preserve">Základní škola  a Mateřská škola, Rybníky, okres Znojmo, příspěvková 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>organizace</w:t>
      </w: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Adresa školy</w:t>
      </w:r>
      <w:r w:rsidRPr="00036077">
        <w:rPr>
          <w:rFonts w:ascii="Arial" w:hAnsi="Arial" w:cs="Arial"/>
        </w:rPr>
        <w:t>:Rybníky 55, 672 01 Moravský Krumlov</w:t>
      </w:r>
    </w:p>
    <w:p w:rsidR="00B54F76" w:rsidRPr="00036077" w:rsidRDefault="00B54F76" w:rsidP="00B54F76">
      <w:pPr>
        <w:pStyle w:val="Nadpis4"/>
        <w:rPr>
          <w:rFonts w:ascii="Arial" w:hAnsi="Arial" w:cs="Arial"/>
          <w:u w:val="none"/>
        </w:rPr>
      </w:pPr>
      <w:r w:rsidRPr="00036077">
        <w:rPr>
          <w:rFonts w:ascii="Arial" w:hAnsi="Arial" w:cs="Arial"/>
          <w:i/>
          <w:u w:val="none"/>
        </w:rPr>
        <w:t>Ředitel:</w:t>
      </w:r>
      <w:r w:rsidRPr="00036077">
        <w:rPr>
          <w:rFonts w:ascii="Arial" w:hAnsi="Arial" w:cs="Arial"/>
          <w:u w:val="none"/>
        </w:rPr>
        <w:tab/>
        <w:t>Mgr. Michaela Oliwinská</w:t>
      </w: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Kontakty</w:t>
      </w:r>
      <w:r w:rsidRPr="00036077">
        <w:rPr>
          <w:rFonts w:ascii="Arial" w:hAnsi="Arial" w:cs="Arial"/>
        </w:rPr>
        <w:t>:</w:t>
      </w:r>
      <w:r w:rsidRPr="00036077">
        <w:rPr>
          <w:rFonts w:ascii="Arial" w:hAnsi="Arial" w:cs="Arial"/>
        </w:rPr>
        <w:tab/>
        <w:t>IČ: 710 115 95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>IZO: 103 619 780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>REDIZO: 600127800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>Telefon: 530 332 603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>E-mail: zs.rybniky@centrum.cz</w:t>
      </w: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Web</w:t>
      </w:r>
      <w:r w:rsidRPr="00036077">
        <w:rPr>
          <w:rFonts w:ascii="Arial" w:hAnsi="Arial" w:cs="Arial"/>
        </w:rPr>
        <w:t>.:</w:t>
      </w:r>
      <w:r w:rsidRPr="00036077">
        <w:rPr>
          <w:rFonts w:ascii="Arial" w:hAnsi="Arial" w:cs="Arial"/>
        </w:rPr>
        <w:tab/>
      </w:r>
      <w:r w:rsidRPr="00036077">
        <w:rPr>
          <w:rFonts w:ascii="Arial" w:hAnsi="Arial" w:cs="Arial"/>
        </w:rPr>
        <w:tab/>
        <w:t>www.zs-rybniky.webnode.cz</w:t>
      </w:r>
      <w:r w:rsidRPr="00036077">
        <w:rPr>
          <w:rFonts w:ascii="Arial" w:hAnsi="Arial" w:cs="Arial"/>
        </w:rPr>
        <w:tab/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Koordinátor tvorby ŠVP</w:t>
      </w:r>
      <w:r w:rsidRPr="00036077">
        <w:rPr>
          <w:rFonts w:ascii="Arial" w:hAnsi="Arial" w:cs="Arial"/>
        </w:rPr>
        <w:t>: Mgr. Michaela Oliwinská, tel., 530 332 603, 728864034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Zřizovatel: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Název</w:t>
      </w:r>
      <w:r w:rsidRPr="00036077">
        <w:rPr>
          <w:rFonts w:ascii="Arial" w:hAnsi="Arial" w:cs="Arial"/>
        </w:rPr>
        <w:t>:</w:t>
      </w:r>
      <w:r w:rsidRPr="00036077">
        <w:rPr>
          <w:rFonts w:ascii="Arial" w:hAnsi="Arial" w:cs="Arial"/>
        </w:rPr>
        <w:tab/>
        <w:t>Obec Rybníky</w:t>
      </w: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Adresa</w:t>
      </w:r>
      <w:r w:rsidRPr="00036077">
        <w:rPr>
          <w:rFonts w:ascii="Arial" w:hAnsi="Arial" w:cs="Arial"/>
        </w:rPr>
        <w:t>:</w:t>
      </w:r>
      <w:r w:rsidRPr="00036077">
        <w:rPr>
          <w:rFonts w:ascii="Arial" w:hAnsi="Arial" w:cs="Arial"/>
        </w:rPr>
        <w:tab/>
        <w:t>Rybníky 59, 672 01 Moravský Krumlov</w:t>
      </w:r>
    </w:p>
    <w:p w:rsidR="00506D33" w:rsidRDefault="00B54F76" w:rsidP="00B54F76">
      <w:pPr>
        <w:rPr>
          <w:rFonts w:ascii="Arial" w:hAnsi="Arial" w:cs="Arial"/>
          <w:color w:val="FF0000"/>
        </w:rPr>
      </w:pPr>
      <w:r w:rsidRPr="00036077">
        <w:rPr>
          <w:rFonts w:ascii="Arial" w:hAnsi="Arial" w:cs="Arial"/>
          <w:i/>
        </w:rPr>
        <w:t>Starosta</w:t>
      </w:r>
      <w:r w:rsidRPr="00036077">
        <w:rPr>
          <w:rFonts w:ascii="Arial" w:hAnsi="Arial" w:cs="Arial"/>
        </w:rPr>
        <w:t>:</w:t>
      </w:r>
      <w:r w:rsidRPr="00036077">
        <w:rPr>
          <w:rFonts w:ascii="Arial" w:hAnsi="Arial" w:cs="Arial"/>
        </w:rPr>
        <w:tab/>
      </w:r>
      <w:r w:rsidRPr="00506D33">
        <w:rPr>
          <w:rFonts w:ascii="Arial" w:hAnsi="Arial" w:cs="Arial"/>
        </w:rPr>
        <w:t>Josef Krejčí</w:t>
      </w:r>
      <w:r w:rsidRPr="00036077">
        <w:rPr>
          <w:rFonts w:ascii="Arial" w:hAnsi="Arial" w:cs="Arial"/>
          <w:color w:val="FF0000"/>
        </w:rPr>
        <w:t xml:space="preserve"> </w:t>
      </w: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  <w:i/>
        </w:rPr>
        <w:t>Kontakty</w:t>
      </w:r>
      <w:r w:rsidRPr="00036077">
        <w:rPr>
          <w:rFonts w:ascii="Arial" w:hAnsi="Arial" w:cs="Arial"/>
        </w:rPr>
        <w:t xml:space="preserve">: </w:t>
      </w:r>
      <w:r w:rsidRPr="00036077">
        <w:rPr>
          <w:rFonts w:ascii="Arial" w:hAnsi="Arial" w:cs="Arial"/>
        </w:rPr>
        <w:tab/>
        <w:t>Telefon: 515 323 478</w:t>
      </w:r>
    </w:p>
    <w:p w:rsidR="00B54F76" w:rsidRPr="00036077" w:rsidRDefault="00B54F76" w:rsidP="00B54F76">
      <w:pPr>
        <w:ind w:left="708" w:firstLine="708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E-mail: </w:t>
      </w:r>
      <w:hyperlink r:id="rId10" w:history="1">
        <w:r w:rsidRPr="00036077">
          <w:rPr>
            <w:rStyle w:val="Hypertextovodkaz"/>
            <w:rFonts w:ascii="Arial" w:hAnsi="Arial" w:cs="Arial"/>
          </w:rPr>
          <w:t>ourybniky@tiscali.cz</w:t>
        </w:r>
      </w:hyperlink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Platnost dokumentu od: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Datum: 1. </w:t>
      </w:r>
      <w:r w:rsidR="006D3866">
        <w:rPr>
          <w:rFonts w:ascii="Arial" w:hAnsi="Arial" w:cs="Arial"/>
        </w:rPr>
        <w:t>11</w:t>
      </w:r>
      <w:r w:rsidRPr="00036077">
        <w:rPr>
          <w:rFonts w:ascii="Arial" w:hAnsi="Arial" w:cs="Arial"/>
        </w:rPr>
        <w:t>. 2012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Podpis ředitele: </w:t>
      </w: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</w:p>
    <w:p w:rsidR="00B54F76" w:rsidRPr="00036077" w:rsidRDefault="00B54F76" w:rsidP="00B54F76">
      <w:pPr>
        <w:rPr>
          <w:rFonts w:ascii="Arial" w:hAnsi="Arial" w:cs="Arial"/>
        </w:rPr>
      </w:pPr>
      <w:r w:rsidRPr="00036077">
        <w:rPr>
          <w:rFonts w:ascii="Arial" w:hAnsi="Arial" w:cs="Arial"/>
        </w:rPr>
        <w:t>Razítko školy:</w:t>
      </w:r>
    </w:p>
    <w:p w:rsidR="00B54F76" w:rsidRDefault="00B54F76">
      <w:pPr>
        <w:ind w:left="360"/>
        <w:rPr>
          <w:rFonts w:ascii="Arial" w:hAnsi="Arial" w:cs="Arial"/>
          <w:b/>
          <w:bCs/>
          <w:sz w:val="28"/>
        </w:rPr>
      </w:pPr>
    </w:p>
    <w:p w:rsidR="005163D8" w:rsidRDefault="005163D8">
      <w:pPr>
        <w:ind w:left="360"/>
        <w:rPr>
          <w:rFonts w:ascii="Arial" w:hAnsi="Arial" w:cs="Arial"/>
          <w:b/>
          <w:bCs/>
          <w:sz w:val="28"/>
        </w:rPr>
      </w:pPr>
    </w:p>
    <w:p w:rsidR="005163D8" w:rsidRPr="005163D8" w:rsidRDefault="005163D8" w:rsidP="005163D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Zapsán dne </w:t>
      </w:r>
      <w:r w:rsidR="006D3866">
        <w:rPr>
          <w:rFonts w:ascii="Arial" w:hAnsi="Arial" w:cs="Arial"/>
          <w:bCs/>
        </w:rPr>
        <w:t>12. 11. 2012, č.j. 78</w:t>
      </w:r>
      <w:r>
        <w:rPr>
          <w:rFonts w:ascii="Arial" w:hAnsi="Arial" w:cs="Arial"/>
          <w:bCs/>
        </w:rPr>
        <w:t>a</w:t>
      </w:r>
    </w:p>
    <w:p w:rsidR="00B54F76" w:rsidRPr="00036077" w:rsidRDefault="00B54F76">
      <w:pPr>
        <w:ind w:left="360"/>
        <w:rPr>
          <w:rFonts w:ascii="Arial" w:hAnsi="Arial" w:cs="Arial"/>
          <w:b/>
          <w:bCs/>
          <w:sz w:val="28"/>
        </w:rPr>
      </w:pPr>
    </w:p>
    <w:p w:rsidR="00B54F76" w:rsidRPr="00036077" w:rsidRDefault="00B54F76">
      <w:pPr>
        <w:ind w:left="360"/>
        <w:rPr>
          <w:rFonts w:ascii="Arial" w:hAnsi="Arial" w:cs="Arial"/>
          <w:b/>
          <w:bCs/>
          <w:sz w:val="28"/>
        </w:rPr>
      </w:pPr>
    </w:p>
    <w:p w:rsidR="00460F01" w:rsidRPr="00036077" w:rsidRDefault="00460F01">
      <w:pPr>
        <w:ind w:left="360"/>
        <w:rPr>
          <w:rFonts w:ascii="Arial" w:hAnsi="Arial" w:cs="Arial"/>
          <w:b/>
          <w:bCs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pStyle w:val="Nadpis1"/>
        <w:rPr>
          <w:rFonts w:ascii="Arial" w:hAnsi="Arial" w:cs="Arial"/>
          <w:sz w:val="28"/>
        </w:rPr>
      </w:pPr>
      <w:r w:rsidRPr="00036077">
        <w:rPr>
          <w:rFonts w:ascii="Arial" w:hAnsi="Arial" w:cs="Arial"/>
          <w:sz w:val="28"/>
        </w:rPr>
        <w:lastRenderedPageBreak/>
        <w:t xml:space="preserve">2. </w:t>
      </w:r>
      <w:r w:rsidR="00B54F76" w:rsidRPr="00036077">
        <w:rPr>
          <w:rFonts w:ascii="Arial" w:hAnsi="Arial" w:cs="Arial"/>
          <w:sz w:val="28"/>
        </w:rPr>
        <w:t>Stručná c</w:t>
      </w:r>
      <w:r w:rsidRPr="00036077">
        <w:rPr>
          <w:rFonts w:ascii="Arial" w:hAnsi="Arial" w:cs="Arial"/>
          <w:sz w:val="28"/>
        </w:rPr>
        <w:t>harakteristika školy</w:t>
      </w:r>
    </w:p>
    <w:p w:rsidR="00DE5A65" w:rsidRPr="00036077" w:rsidRDefault="00DE5A65">
      <w:pPr>
        <w:rPr>
          <w:rFonts w:ascii="Arial" w:hAnsi="Arial" w:cs="Arial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Úplnost a velikost školy, její umístění, materiální, prostorové, technické a jiné podmínky školy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Mateřská škola a Základní škola poskytuje předškolní, základní a zájmové vzdělávání a školní stravování dětem ve věku zpravidla od tří do jedenácti let. Sdružuje mateřskou školu, základní školu, školní družinu, školní jídelnu a školní jídelnu – výdejnu. Základní škola je školou málotřídní rodinného typu s pěti ročníky, mateřská škola je jednotřídní s celodenním provozem a školní družina organizuje zájmové vzdělávání v jednom oddělení. Mateřská škola a školní jídelna jsou odloučeným pracovištěm školy, vzdálené </w:t>
      </w:r>
      <w:smartTag w:uri="urn:schemas-microsoft-com:office:smarttags" w:element="metricconverter">
        <w:smartTagPr>
          <w:attr w:name="ProductID" w:val="200 metrů"/>
        </w:smartTagPr>
        <w:r w:rsidRPr="00036077">
          <w:rPr>
            <w:rFonts w:ascii="Arial" w:hAnsi="Arial" w:cs="Arial"/>
          </w:rPr>
          <w:t>200 metrů</w:t>
        </w:r>
      </w:smartTag>
      <w:r w:rsidRPr="00036077">
        <w:rPr>
          <w:rFonts w:ascii="Arial" w:hAnsi="Arial" w:cs="Arial"/>
        </w:rPr>
        <w:t xml:space="preserve"> od budovy základní školy. Adresa odloučeného pracoviště školy je Rybníky 156.</w:t>
      </w: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>Základní škola se nachází ve zrekonstruované jednopatrové budově ve středu obce (nová okna a dveře) s upravenými prostory pro osobní hygienu žáků (WC a umývárny) a odkládání oděvu a obuvi (šatna), pro uložení pomůcek (kabinet) a pro společné stravování s výdejnou obědů.</w:t>
      </w: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>Škola má kmenové učebny pro každou třídu, vybaveny žákovskými počítači s přístupem na internet. V každé třídě je interaktivní tabule. Učebny tříd jsou prostorné, vyzdobené tématicky  žákovskými pracemi a názornými pomůckami vytvořené učitelem pro individuální potřeby jednotlivých žáků. Učebny jsou vybavené renovovaným žákovským nábytkem.</w:t>
      </w: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>Škola nevlastní tělocvičnu, k relaxaci a jednoduchým pohybovým aktivitám slouží herna, hřiště u školy, prostorné učebny s relaxačními koberci, míči, žebřinami a nářadím a náčiním pro jednoduché pohybové činnosti. Výuka tělesné výchovy probíhá na fotbalovém hřišti, hřišti u školy nebo v herně.</w:t>
      </w: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>Vzdělávání je zajišťováno podle možností školy všemi formami, které umožňuje školský zákon a prováděcí předpisy, z hlediska vyučovacího prostředí vzděláváním v prostorách školy i mimo ně, zejména na školách v přírodě, zotavovacích akcích ve zdravotně příznivém prostředí, výjezdech do zahraničí, exkurzích, vycházkách a dalších akcích souvisejících s výchovně vzdělávací činností školy. Podmínky, obsah a organizační zajištění mimoškolních akcí jsou konkretizovány v dílčích plánech pro tyto akce.</w:t>
      </w:r>
    </w:p>
    <w:p w:rsidR="00B54F76" w:rsidRPr="00036077" w:rsidRDefault="00B54F76" w:rsidP="00B54F76">
      <w:pPr>
        <w:numPr>
          <w:ilvl w:val="1"/>
          <w:numId w:val="0"/>
        </w:numPr>
        <w:autoSpaceDE w:val="0"/>
        <w:autoSpaceDN w:val="0"/>
        <w:adjustRightInd w:val="0"/>
        <w:ind w:right="4" w:firstLine="709"/>
        <w:jc w:val="both"/>
        <w:outlineLvl w:val="1"/>
        <w:rPr>
          <w:rFonts w:ascii="Arial" w:hAnsi="Arial" w:cs="Arial"/>
        </w:rPr>
      </w:pPr>
      <w:r w:rsidRPr="00036077">
        <w:rPr>
          <w:rFonts w:ascii="Arial" w:hAnsi="Arial" w:cs="Arial"/>
        </w:rPr>
        <w:t>Škola je vyzdobená učebními pomůckami, pracemi žáků a fotodokumentací z akcí pořádaných školou (výlety, tábory, školy v přírodě, olympiády, kulturní a společenské akce školy, ...)</w:t>
      </w:r>
    </w:p>
    <w:p w:rsidR="00B54F76" w:rsidRPr="00036077" w:rsidRDefault="00B54F76" w:rsidP="00B54F76">
      <w:pPr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Charakteristika žáků a pedagogického sboru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Základní škola poskytuje dětem základní vzdělávání prvního stupně v prvním až pátém ročníku. Žáky naší školy jsou také děti se speciálními vzdělávacími potřebami – děti se specifickými vývojovými poruchami učení a chování, děti ze sociálně znevýhodněného prostředí a děti nadané.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Určujícím faktorem pro kvalitu školy je její pedagogický sbor. Snažíme se vytvořit stabilizovaný, plně kvalifikovaný pedagogický sbor schopný týmové práce. Usilujeme o osobní, odborný a profesní růst, (udržovat kontakt s dobou, neustále na sobě pracovat). V pedagogickém sboru zdůrazňujeme smysl pro spravedlnost, důvěryhodnost, odpovědnost, spolehlivost, nápaditost a organizační schopnosti.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Neodmyslitelný je kladný vztah k dětem a k pedagogické práci. Na málotřídní škole je také důležitá ochota věnovat se práci i nad rámec svých povinností.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460F01" w:rsidRPr="00036077" w:rsidRDefault="00460F01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lastRenderedPageBreak/>
        <w:t>Dlouhodobé projekty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Škola realizuje každoročně pro děti předškolního věku projekt Předškolák. Jeho cílem je</w:t>
      </w:r>
      <w:r w:rsidRPr="00036077">
        <w:rPr>
          <w:rFonts w:ascii="Arial" w:hAnsi="Arial" w:cs="Arial"/>
          <w:sz w:val="28"/>
          <w:szCs w:val="28"/>
        </w:rPr>
        <w:t xml:space="preserve"> </w:t>
      </w:r>
      <w:r w:rsidRPr="00036077">
        <w:rPr>
          <w:rFonts w:ascii="Arial" w:hAnsi="Arial" w:cs="Arial"/>
        </w:rPr>
        <w:t>usnadnit dětem vstup do ZŠ formou zábavných činností, zvládnout</w:t>
      </w:r>
      <w:r w:rsidRPr="00036077">
        <w:rPr>
          <w:rFonts w:ascii="Arial" w:hAnsi="Arial" w:cs="Arial"/>
          <w:sz w:val="28"/>
          <w:szCs w:val="28"/>
        </w:rPr>
        <w:t xml:space="preserve"> </w:t>
      </w:r>
      <w:r w:rsidRPr="00036077">
        <w:rPr>
          <w:rFonts w:ascii="Arial" w:hAnsi="Arial" w:cs="Arial"/>
        </w:rPr>
        <w:t>přechod od bezstarostných her k zodpovědnému plnění školních povinností bez stresu a potíží.</w:t>
      </w:r>
    </w:p>
    <w:p w:rsidR="00B54F76" w:rsidRPr="00036077" w:rsidRDefault="00B54F76" w:rsidP="00B54F76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Děti se seznamují  </w:t>
      </w:r>
      <w:r w:rsidR="00460F01" w:rsidRPr="00036077">
        <w:rPr>
          <w:rFonts w:ascii="Arial" w:hAnsi="Arial" w:cs="Arial"/>
        </w:rPr>
        <w:t>s</w:t>
      </w:r>
      <w:r w:rsidRPr="00036077">
        <w:rPr>
          <w:rFonts w:ascii="Arial" w:hAnsi="Arial" w:cs="Arial"/>
        </w:rPr>
        <w:t xml:space="preserve"> prostředím i prostorami školy, poznávají paní učitelky, </w:t>
      </w:r>
    </w:p>
    <w:p w:rsidR="00B54F76" w:rsidRPr="00036077" w:rsidRDefault="00B54F76" w:rsidP="00B54F76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rozvíjení pozornost, paměť, řečové dovedností, zrakové a sluchové vnímání, </w:t>
      </w:r>
    </w:p>
    <w:p w:rsidR="00B54F76" w:rsidRPr="00036077" w:rsidRDefault="00B54F76" w:rsidP="00B54F76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hrubou i jemnou motoriku a grafomotoriku a  matematické představy. Projekt trvá od března do června s následným zakončením spolu s rodiči a předáním vysvědčení.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3F413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 xml:space="preserve">Způsoby spolupráce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Spolupráce se školskou radou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Školská rada zasedá nejméně dvakrát ročně. Školská rada při MŠ a ZŠ Rybníky je šestičlenná. Činnost školské rady vychází z kompetencí vymezených v § 168 školského zákona. </w:t>
      </w:r>
    </w:p>
    <w:p w:rsidR="00460F01" w:rsidRPr="00036077" w:rsidRDefault="00460F01" w:rsidP="00B54F76">
      <w:pPr>
        <w:autoSpaceDE w:val="0"/>
        <w:autoSpaceDN w:val="0"/>
        <w:adjustRightInd w:val="0"/>
        <w:ind w:firstLine="709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Spolupráce s rodiči žáků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Spolupráce s rodiči je nezbytnou podmínkou pro dosažení co nejkvalitnějších výsledků ve vzdělávání žáků odpovídající jejich individuálním možnostem.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Cílem školy je kvalitní spolupráce s rodiči podílejících se na průběhu a výsledcích vzdělávání svých dětí, funkční a aktualizovaný systém informací (seznámení se záměry a plány školy a jejich společná konzultace), poradní servis, vytváření prostoru pro vzájemné setkávání ve škole i mimo ni a spokojenost rodičů se školou.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Rodiče získávají informace o škole (o její činnosti, záměrech, cílech), prospěchu a chování žáků prostřednictvím deníčků, žákovských knížek, prostřednictvím sebehodnocení a hodnocení žáků na třídních schůzkách a při návštěvě školy, o škole, o její činnosti, také prostřednictvím médií - časopisu obecního úřadu aj. Škola poskytuje poradenské služby pro zákonné zástupce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prostřednictvím školního metodika prevence, třídního učitele, ředitele školy a PPP, zve rodiče předškoláků a jejich děti do prvních tříd, realizuje pro ně projekt Předškolák, pořádá pro rodiče a veřejnost další hodnotové volno</w:t>
      </w:r>
      <w:r w:rsidR="00460F01" w:rsidRPr="00036077">
        <w:rPr>
          <w:rFonts w:ascii="Arial" w:hAnsi="Arial" w:cs="Arial"/>
        </w:rPr>
        <w:t>-</w:t>
      </w:r>
      <w:r w:rsidRPr="00036077">
        <w:rPr>
          <w:rFonts w:ascii="Arial" w:hAnsi="Arial" w:cs="Arial"/>
        </w:rPr>
        <w:t xml:space="preserve">časové aktivity -  Den Matek, Den dětí, Vánoční besídka, Slavnostní zápis dětí do 1. třídy, Slavnostní rozloučení s páťáky, atd.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Cílem je, aby se rodič stal partnerem ve výchově a vzdělávání dětí, podílel se v rámci svých možností na životě školy a spolurozhodoval o něm. </w:t>
      </w:r>
    </w:p>
    <w:p w:rsidR="00460F01" w:rsidRPr="00036077" w:rsidRDefault="00460F01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B54F76" w:rsidRPr="00036077" w:rsidRDefault="00B54F76" w:rsidP="00B54F7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Spolupráce s pedagogicko-psychologickou poradnou a dalšími subjekty</w:t>
      </w:r>
      <w:r w:rsidRPr="00036077">
        <w:rPr>
          <w:rFonts w:ascii="Arial" w:hAnsi="Arial" w:cs="Arial"/>
        </w:rPr>
        <w:t xml:space="preserve"> </w:t>
      </w:r>
    </w:p>
    <w:p w:rsidR="00B54F76" w:rsidRPr="00036077" w:rsidRDefault="00B54F76" w:rsidP="00B54F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Škola spolupracuje s pedagogicko-psychologickou poradnou v oblasti výchovy a vzdělávání žáků s SPU a žáků mimořádně nadaných (ve vyhledávání dětí a jejich nápravě a vzdělávání), v oblasti prevence sociálně patologických jevů (Minimální preventivní program) a konzultuje případné výchovné a vzdělávací problémy žáků školy. </w:t>
      </w:r>
    </w:p>
    <w:p w:rsidR="00B54F76" w:rsidRPr="00036077" w:rsidRDefault="00B54F76" w:rsidP="00420CB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Spolupracuje s Městským úřadem s odborem sociálně právním ochrany dětí, s Domem dětí a mládeže v oblasti prevence sociálně patologických jevů u dětí využíváním volno</w:t>
      </w:r>
      <w:r w:rsidR="00460F01" w:rsidRPr="00036077">
        <w:rPr>
          <w:rFonts w:ascii="Arial" w:hAnsi="Arial" w:cs="Arial"/>
        </w:rPr>
        <w:t>-</w:t>
      </w:r>
      <w:r w:rsidRPr="00036077">
        <w:rPr>
          <w:rFonts w:ascii="Arial" w:hAnsi="Arial" w:cs="Arial"/>
        </w:rPr>
        <w:t xml:space="preserve">časových aktivit pro děti, s MěKS účastí na kulturních a výchovných pořadech pro děti, s policií seznamováním s jejich činností a v oblasti dopravní výchovy a dalšími kulturními a výchovnými a vzdělávacími institucemi (divadlo, kino, hvězdárna, Jaderná elektrárna, ekologická střediska Chaloupky, Lipka, apod.) </w:t>
      </w:r>
    </w:p>
    <w:p w:rsidR="00DE5A65" w:rsidRPr="00036077" w:rsidRDefault="00DE5A65">
      <w:pPr>
        <w:rPr>
          <w:rFonts w:ascii="Arial" w:hAnsi="Arial" w:cs="Arial"/>
        </w:rPr>
      </w:pPr>
    </w:p>
    <w:p w:rsidR="002223FC" w:rsidRPr="00036077" w:rsidRDefault="002223FC" w:rsidP="002223FC">
      <w:pPr>
        <w:pStyle w:val="Nadpis3"/>
        <w:jc w:val="center"/>
        <w:rPr>
          <w:rFonts w:ascii="Arial" w:hAnsi="Arial" w:cs="Arial"/>
          <w:b/>
          <w:bCs/>
          <w:sz w:val="28"/>
          <w:szCs w:val="28"/>
        </w:rPr>
      </w:pPr>
      <w:r w:rsidRPr="00036077">
        <w:rPr>
          <w:rFonts w:ascii="Arial" w:hAnsi="Arial" w:cs="Arial"/>
          <w:b/>
          <w:bCs/>
          <w:sz w:val="28"/>
        </w:rPr>
        <w:t xml:space="preserve">3. </w:t>
      </w:r>
      <w:r w:rsidR="00DE5A65" w:rsidRPr="00036077">
        <w:rPr>
          <w:rFonts w:ascii="Arial" w:hAnsi="Arial" w:cs="Arial"/>
          <w:b/>
          <w:bCs/>
          <w:sz w:val="28"/>
        </w:rPr>
        <w:t xml:space="preserve">Charakteristika </w:t>
      </w:r>
      <w:r w:rsidRPr="00036077">
        <w:rPr>
          <w:rFonts w:ascii="Arial" w:hAnsi="Arial" w:cs="Arial"/>
          <w:b/>
          <w:bCs/>
          <w:sz w:val="28"/>
          <w:szCs w:val="28"/>
        </w:rPr>
        <w:t>školního vzdělávacího programu</w:t>
      </w:r>
    </w:p>
    <w:p w:rsidR="002223FC" w:rsidRPr="00036077" w:rsidRDefault="002223FC" w:rsidP="002223FC">
      <w:pPr>
        <w:rPr>
          <w:rFonts w:ascii="Arial" w:hAnsi="Arial" w:cs="Arial"/>
        </w:rPr>
      </w:pPr>
    </w:p>
    <w:p w:rsidR="00131E6B" w:rsidRPr="005A7442" w:rsidRDefault="00131E6B" w:rsidP="004F498E">
      <w:pPr>
        <w:ind w:firstLine="709"/>
        <w:jc w:val="both"/>
        <w:rPr>
          <w:rFonts w:ascii="Arial" w:hAnsi="Arial" w:cs="Arial"/>
        </w:rPr>
      </w:pPr>
      <w:r w:rsidRPr="005A7442">
        <w:rPr>
          <w:rFonts w:ascii="Arial" w:hAnsi="Arial" w:cs="Arial"/>
        </w:rPr>
        <w:t xml:space="preserve">Škola je místo, kde žáci mladšího školního věku tráví větší část dne. Pedagogové mají velký vliv na formování osobnosti dítěte, na utváření jeho motivace ke vzdělání. </w:t>
      </w:r>
      <w:r w:rsidR="005A7442">
        <w:rPr>
          <w:rFonts w:ascii="Arial" w:hAnsi="Arial" w:cs="Arial"/>
        </w:rPr>
        <w:t xml:space="preserve">Je </w:t>
      </w:r>
      <w:r w:rsidRPr="005A7442">
        <w:rPr>
          <w:rFonts w:ascii="Arial" w:hAnsi="Arial" w:cs="Arial"/>
        </w:rPr>
        <w:t xml:space="preserve">žádoucí, aby výsledkem </w:t>
      </w:r>
      <w:r w:rsidR="005A7442">
        <w:rPr>
          <w:rFonts w:ascii="Arial" w:hAnsi="Arial" w:cs="Arial"/>
        </w:rPr>
        <w:t>interakce mezi žákem, učitelem a rodičem</w:t>
      </w:r>
      <w:r w:rsidRPr="005A7442">
        <w:rPr>
          <w:rFonts w:ascii="Arial" w:hAnsi="Arial" w:cs="Arial"/>
        </w:rPr>
        <w:t xml:space="preserve"> bylo spokojené dítě, které najde v životě uplatnění. </w:t>
      </w:r>
    </w:p>
    <w:p w:rsidR="00506D33" w:rsidRPr="005A7442" w:rsidRDefault="00131E6B" w:rsidP="004F498E">
      <w:pPr>
        <w:ind w:firstLine="709"/>
        <w:jc w:val="both"/>
        <w:rPr>
          <w:rFonts w:ascii="Arial" w:hAnsi="Arial" w:cs="Arial"/>
        </w:rPr>
      </w:pPr>
      <w:r w:rsidRPr="005A7442">
        <w:rPr>
          <w:rFonts w:ascii="Arial" w:hAnsi="Arial" w:cs="Arial"/>
        </w:rPr>
        <w:t xml:space="preserve">     Základní škola a Mateřská škola </w:t>
      </w:r>
      <w:r w:rsidR="005A7442">
        <w:rPr>
          <w:rFonts w:ascii="Arial" w:hAnsi="Arial" w:cs="Arial"/>
        </w:rPr>
        <w:t>Rybníky</w:t>
      </w:r>
      <w:r w:rsidRPr="005A7442">
        <w:rPr>
          <w:rFonts w:ascii="Arial" w:hAnsi="Arial" w:cs="Arial"/>
        </w:rPr>
        <w:t xml:space="preserve">, okres Znojmo je vesnická </w:t>
      </w:r>
      <w:r w:rsidR="005A7442">
        <w:rPr>
          <w:rFonts w:ascii="Arial" w:hAnsi="Arial" w:cs="Arial"/>
        </w:rPr>
        <w:t>dvoj</w:t>
      </w:r>
      <w:r w:rsidRPr="005A7442">
        <w:rPr>
          <w:rFonts w:ascii="Arial" w:hAnsi="Arial" w:cs="Arial"/>
        </w:rPr>
        <w:t xml:space="preserve">třídní škola, kterou navštěvují </w:t>
      </w:r>
      <w:r w:rsidR="005A7442">
        <w:rPr>
          <w:rFonts w:ascii="Arial" w:hAnsi="Arial" w:cs="Arial"/>
        </w:rPr>
        <w:t xml:space="preserve">i </w:t>
      </w:r>
      <w:r w:rsidRPr="005A7442">
        <w:rPr>
          <w:rFonts w:ascii="Arial" w:hAnsi="Arial" w:cs="Arial"/>
        </w:rPr>
        <w:t xml:space="preserve">žáci </w:t>
      </w:r>
      <w:r w:rsidR="005A7442">
        <w:rPr>
          <w:rFonts w:ascii="Arial" w:hAnsi="Arial" w:cs="Arial"/>
        </w:rPr>
        <w:t xml:space="preserve">s </w:t>
      </w:r>
      <w:r w:rsidR="00506D33" w:rsidRPr="005A7442">
        <w:rPr>
          <w:rFonts w:ascii="Arial" w:hAnsi="Arial" w:cs="Arial"/>
        </w:rPr>
        <w:t>okolní</w:t>
      </w:r>
      <w:r w:rsidR="005A7442">
        <w:rPr>
          <w:rFonts w:ascii="Arial" w:hAnsi="Arial" w:cs="Arial"/>
        </w:rPr>
        <w:t>ch</w:t>
      </w:r>
      <w:r w:rsidR="00506D33" w:rsidRPr="005A7442">
        <w:rPr>
          <w:rFonts w:ascii="Arial" w:hAnsi="Arial" w:cs="Arial"/>
        </w:rPr>
        <w:t xml:space="preserve"> obc</w:t>
      </w:r>
      <w:r w:rsidR="005A7442">
        <w:rPr>
          <w:rFonts w:ascii="Arial" w:hAnsi="Arial" w:cs="Arial"/>
        </w:rPr>
        <w:t>í.</w:t>
      </w:r>
    </w:p>
    <w:p w:rsidR="00131E6B" w:rsidRPr="005A7442" w:rsidRDefault="00131E6B" w:rsidP="004F498E">
      <w:pPr>
        <w:ind w:firstLine="709"/>
        <w:jc w:val="both"/>
        <w:rPr>
          <w:rFonts w:ascii="Arial" w:hAnsi="Arial" w:cs="Arial"/>
        </w:rPr>
      </w:pPr>
      <w:r w:rsidRPr="005A7442">
        <w:rPr>
          <w:rFonts w:ascii="Arial" w:hAnsi="Arial" w:cs="Arial"/>
        </w:rPr>
        <w:t xml:space="preserve">V naší škole usilujeme o to, abychom žákům vytvořili příjemné, bezpečné prostředí, aby zde panovalo příjemné klima, aby se v nesoutěživém prostředí posilovalo zdravé sebevědomí dětí. Snažíme se, aby každé dítě zvládlo předepsané učivo, a přitom rozvíjelo své nadání a schopnosti. </w:t>
      </w:r>
    </w:p>
    <w:p w:rsidR="00131E6B" w:rsidRPr="005A7442" w:rsidRDefault="00131E6B" w:rsidP="004F498E">
      <w:pPr>
        <w:ind w:firstLine="709"/>
        <w:jc w:val="both"/>
        <w:rPr>
          <w:rFonts w:ascii="Arial" w:hAnsi="Arial" w:cs="Arial"/>
        </w:rPr>
      </w:pPr>
      <w:r w:rsidRPr="005A7442">
        <w:rPr>
          <w:rFonts w:ascii="Arial" w:hAnsi="Arial" w:cs="Arial"/>
        </w:rPr>
        <w:t xml:space="preserve">     Ve škole s přespolními žáky sehrává důležitou roli školní družina, která by měla mít převážně odpočinkový charakter. V době po vyučování je také velký prostor pro zájmové kroužky, což je další oblast pro seberealizaci dětí. </w:t>
      </w:r>
    </w:p>
    <w:p w:rsidR="00131E6B" w:rsidRPr="00036077" w:rsidRDefault="00131E6B" w:rsidP="002223FC">
      <w:pPr>
        <w:rPr>
          <w:rFonts w:ascii="Arial" w:hAnsi="Arial" w:cs="Arial"/>
        </w:rPr>
      </w:pPr>
    </w:p>
    <w:p w:rsidR="002223FC" w:rsidRPr="00036077" w:rsidRDefault="002223FC" w:rsidP="002223FC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t>3.1. Zaměření školy</w:t>
      </w:r>
    </w:p>
    <w:p w:rsidR="002223FC" w:rsidRPr="00036077" w:rsidRDefault="002223FC" w:rsidP="00131E6B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223FC" w:rsidRPr="00036077" w:rsidRDefault="002223FC" w:rsidP="00131E6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Škola poskytuje prvostupňové všeobecné vzdělání, jako pevný a solidní základ, který bude dál rozvíjen druhostupňovým vzděláváním, dětem ve věku zpravidla od šesti do jedenácti let bez výrazného zaměření a profilace některé vzdělávací oblasti. (Posiluje z disponibilní časové dotace </w:t>
      </w:r>
      <w:r w:rsidRPr="00036077">
        <w:rPr>
          <w:rFonts w:ascii="Arial" w:hAnsi="Arial" w:cs="Arial"/>
          <w:b/>
          <w:bCs/>
        </w:rPr>
        <w:t>český jazyk a matematika</w:t>
      </w:r>
      <w:r w:rsidRPr="00036077">
        <w:rPr>
          <w:rFonts w:ascii="Arial" w:hAnsi="Arial" w:cs="Arial"/>
        </w:rPr>
        <w:t xml:space="preserve">, aby žák získal pevné základy ve čtení, psaní a počítání). </w:t>
      </w:r>
    </w:p>
    <w:p w:rsidR="002223FC" w:rsidRPr="00036077" w:rsidRDefault="002223FC" w:rsidP="00131E6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Větší důraz klade na </w:t>
      </w:r>
      <w:r w:rsidRPr="00036077">
        <w:rPr>
          <w:rFonts w:ascii="Arial" w:hAnsi="Arial" w:cs="Arial"/>
          <w:b/>
          <w:bCs/>
          <w:i/>
          <w:iCs/>
        </w:rPr>
        <w:t>rozvoj osobnosti, na rozvoj sociální a emoční inteligence</w:t>
      </w:r>
      <w:r w:rsidRPr="00036077">
        <w:rPr>
          <w:rFonts w:ascii="Arial" w:hAnsi="Arial" w:cs="Arial"/>
        </w:rPr>
        <w:t xml:space="preserve"> (na otevřenou komunikaci, spolupráci, kooperaci, pozitivní mezilidské vztahy, přátelství, pomoc, toleranci, respekt, úctu, sebeúctu, empatii, ...) ve výchovně vzdělávací činnosti a dalších aktivitách realizovaných ve škole i mimo ni. </w:t>
      </w:r>
    </w:p>
    <w:p w:rsidR="002223FC" w:rsidRPr="00036077" w:rsidRDefault="002223FC" w:rsidP="00131E6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Vzdělávání je smysluplné, je činnostní a má praktický charakter.</w:t>
      </w:r>
      <w:r w:rsidRPr="00036077">
        <w:rPr>
          <w:rFonts w:ascii="Arial" w:hAnsi="Arial" w:cs="Arial"/>
        </w:rPr>
        <w:t xml:space="preserve"> Využíváme metody činnostního učení, kritického myšlení, metody dramatické výchovy, problémového vyučování, projektového vyučování, výcvik v sociálně komunikativních dovednostech, metody kooperace a spolupráce, metody sebehodnocení a individuální přístup. </w:t>
      </w:r>
    </w:p>
    <w:p w:rsidR="002223FC" w:rsidRPr="00036077" w:rsidRDefault="002223FC" w:rsidP="00131E6B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2223FC" w:rsidRPr="00036077" w:rsidRDefault="002223FC" w:rsidP="00131E6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i/>
          <w:iCs/>
        </w:rPr>
        <w:t>Vlastní vzdělávací obsah</w:t>
      </w:r>
      <w:r w:rsidRPr="00036077">
        <w:rPr>
          <w:rFonts w:ascii="Arial" w:hAnsi="Arial" w:cs="Arial"/>
        </w:rPr>
        <w:t xml:space="preserve"> je členěn po ročnících. Je stanoveno učivo a s ním související tématické okruhy průřezových témat s jednotlivými tématy. Pro jednotlivé vyučovací předměty jsme použili obvykle používané názvy. V charakteristice předmětu jsou uvedeny cílové zaměření předmětu a společné výchovné a vzdělávací strategie k rozvoji klíčových kompetencí a přehled tématických okruhů průřezových témat zařazených do předmětu. Výstupy a učivo jsou ve ŠVP stanoveny na průměrného žáka. </w:t>
      </w:r>
    </w:p>
    <w:p w:rsidR="002223FC" w:rsidRPr="00036077" w:rsidRDefault="002223FC" w:rsidP="00131E6B">
      <w:pPr>
        <w:ind w:firstLine="709"/>
        <w:rPr>
          <w:rFonts w:ascii="Arial" w:hAnsi="Arial" w:cs="Arial"/>
        </w:rPr>
      </w:pPr>
    </w:p>
    <w:p w:rsidR="002223FC" w:rsidRPr="00036077" w:rsidRDefault="002223FC" w:rsidP="002223FC">
      <w:pPr>
        <w:rPr>
          <w:rFonts w:ascii="Arial" w:hAnsi="Arial" w:cs="Arial"/>
        </w:rPr>
      </w:pPr>
    </w:p>
    <w:p w:rsidR="00131E6B" w:rsidRPr="00036077" w:rsidRDefault="00131E6B" w:rsidP="002223FC">
      <w:pPr>
        <w:rPr>
          <w:rFonts w:ascii="Arial" w:hAnsi="Arial" w:cs="Arial"/>
        </w:rPr>
      </w:pPr>
    </w:p>
    <w:p w:rsidR="00131E6B" w:rsidRDefault="00131E6B" w:rsidP="002223FC">
      <w:pPr>
        <w:rPr>
          <w:rFonts w:ascii="Arial" w:hAnsi="Arial" w:cs="Arial"/>
        </w:rPr>
      </w:pPr>
    </w:p>
    <w:p w:rsidR="004F498E" w:rsidRDefault="004F498E" w:rsidP="002223FC">
      <w:pPr>
        <w:rPr>
          <w:rFonts w:ascii="Arial" w:hAnsi="Arial" w:cs="Arial"/>
        </w:rPr>
      </w:pPr>
    </w:p>
    <w:p w:rsidR="004F498E" w:rsidRPr="00036077" w:rsidRDefault="004F498E" w:rsidP="002223FC">
      <w:pPr>
        <w:rPr>
          <w:rFonts w:ascii="Arial" w:hAnsi="Arial" w:cs="Arial"/>
        </w:rPr>
      </w:pPr>
    </w:p>
    <w:p w:rsidR="00131E6B" w:rsidRPr="00036077" w:rsidRDefault="00131E6B" w:rsidP="002223FC">
      <w:pPr>
        <w:rPr>
          <w:rFonts w:ascii="Arial" w:hAnsi="Arial" w:cs="Arial"/>
        </w:rPr>
      </w:pPr>
    </w:p>
    <w:p w:rsidR="00131E6B" w:rsidRPr="00036077" w:rsidRDefault="00131E6B" w:rsidP="002223FC">
      <w:pPr>
        <w:rPr>
          <w:rFonts w:ascii="Arial" w:hAnsi="Arial" w:cs="Arial"/>
        </w:rPr>
      </w:pPr>
    </w:p>
    <w:p w:rsidR="00131E6B" w:rsidRPr="00036077" w:rsidRDefault="00131E6B" w:rsidP="002223FC">
      <w:pPr>
        <w:rPr>
          <w:rFonts w:ascii="Arial" w:hAnsi="Arial" w:cs="Arial"/>
        </w:rPr>
      </w:pPr>
    </w:p>
    <w:p w:rsidR="002223FC" w:rsidRPr="00036077" w:rsidRDefault="002223FC" w:rsidP="002223FC">
      <w:pPr>
        <w:pStyle w:val="Nadpis1"/>
        <w:rPr>
          <w:rFonts w:ascii="Arial" w:hAnsi="Arial" w:cs="Arial"/>
          <w:sz w:val="28"/>
        </w:rPr>
      </w:pPr>
      <w:r w:rsidRPr="00036077">
        <w:rPr>
          <w:rFonts w:ascii="Arial" w:hAnsi="Arial" w:cs="Arial"/>
          <w:sz w:val="28"/>
        </w:rPr>
        <w:lastRenderedPageBreak/>
        <w:t>3.2. Výchovné a vzdělávací strategie</w:t>
      </w:r>
    </w:p>
    <w:p w:rsidR="002223FC" w:rsidRPr="00036077" w:rsidRDefault="002223FC" w:rsidP="002223FC">
      <w:pPr>
        <w:rPr>
          <w:rFonts w:ascii="Arial" w:hAnsi="Arial" w:cs="Arial"/>
        </w:rPr>
      </w:pPr>
    </w:p>
    <w:tbl>
      <w:tblPr>
        <w:tblW w:w="5000" w:type="pct"/>
        <w:tblCellMar>
          <w:left w:w="60" w:type="dxa"/>
          <w:right w:w="60" w:type="dxa"/>
        </w:tblCellMar>
        <w:tblLook w:val="0000"/>
      </w:tblPr>
      <w:tblGrid>
        <w:gridCol w:w="2889"/>
        <w:gridCol w:w="3035"/>
        <w:gridCol w:w="3266"/>
      </w:tblGrid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23FC" w:rsidRPr="00036077" w:rsidRDefault="002223FC" w:rsidP="00131E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Cíle RVP ZV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23FC" w:rsidRPr="00036077" w:rsidRDefault="002223FC" w:rsidP="00131E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Klíčové kompetence/cíle ŠVP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23FC" w:rsidRPr="00036077" w:rsidRDefault="002223FC" w:rsidP="00131E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Výchovné a vzdělávací strategie školy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Umožnit žákům osvojit si strategie učení a motivovat je pro celoživotní učení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223FC" w:rsidRPr="00036077" w:rsidRDefault="002223FC" w:rsidP="00131E6B">
            <w:pPr>
              <w:tabs>
                <w:tab w:val="left" w:pos="41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K UČENÍ</w:t>
            </w:r>
            <w:r w:rsidRPr="00036077">
              <w:rPr>
                <w:rFonts w:ascii="Arial" w:hAnsi="Arial" w:cs="Arial"/>
              </w:rPr>
              <w:t xml:space="preserve"> Učit žáky využívat různé prostředky a metody k získávání poznatků a informací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K</w:t>
            </w:r>
            <w:r w:rsidR="002223FC" w:rsidRPr="00036077">
              <w:rPr>
                <w:rFonts w:ascii="Arial" w:hAnsi="Arial" w:cs="Arial"/>
              </w:rPr>
              <w:t>lademe důraz na čtení s porozuměním, vedeme žáky k vyhledávání informací, zařazujeme do výuky práci na PC, přistupujeme k žákům individuálním způsobem, umožňujeme žákům zažívat úspěchy, zajišťujeme žákům možnosti srovnání s ostatními dětmi i z jiných škol ( testy, soutěže ), vedeme žáky k sebehodnocení, při učení využíváme názornosti, prožitky a zkušeností dětí, (názorné pomůcky, pokusy, exkurze, dramatizace), propojujeme získané znalosti z jednotlivých vzdělávacích oblastí s praxí a využitím v životě, podněcujeme u žáků tvořivost a dáváme jim prostor pro realizaci vlastních nápadů ( projekty, zajímavé úkoly, organizace akcí mimo vyučování )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Podněcovat žáky k tvořivému myšlení, logickému uvažování a k řešení problémů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31E6B" w:rsidRPr="00036077" w:rsidRDefault="002223FC" w:rsidP="00131E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K ŘEŠENÍ PROBLÉMŮ</w:t>
            </w: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Podporovat u žáků aktivní přístup k řešení situací a problémů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</w:t>
            </w:r>
            <w:r w:rsidR="002223FC" w:rsidRPr="00036077">
              <w:rPr>
                <w:rFonts w:ascii="Arial" w:hAnsi="Arial" w:cs="Arial"/>
              </w:rPr>
              <w:t>ybíráme modelové problémové situace z praktického života, předkládáme žákům ve škole i mimo školu situace, na nichž se učí objevovat různé způsoby řešení s využitím vlastních dovedností a vědomostí, učíme žáky vyhledávat, třídit a posuzovat informace z různých zdrojů ( ústní, tištěné, mediální a počítačové ), využíváme ve výuce vhodných projektů, na kterých se mohou žáci podle možností sami podílet, dáváme prostor žákům logicky obhajovat a hodnotit svá rozhodnutí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Vést žáky k všestranné, účinné a otevřené komunikaci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31E6B" w:rsidRPr="00036077" w:rsidRDefault="002223FC" w:rsidP="00131E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KOMUNIKATIVNÍ</w:t>
            </w: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Vést žáky k otevřené komunikaci založené na dodržování pravidel slušnosti a hledání vhodných argumentů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1E6B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131E6B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</w:t>
            </w:r>
            <w:r w:rsidR="002223FC" w:rsidRPr="00036077">
              <w:rPr>
                <w:rFonts w:ascii="Arial" w:hAnsi="Arial" w:cs="Arial"/>
              </w:rPr>
              <w:t>edeme žáky k vhodné komunikaci se spolužáky, učiteli i ostatními dospělými ve škole i mimo školu, učíme žáky vhodnou formou argumentovat a obhajovat svůj názor, klademe důraz na vhodný výběr jazykových prostředků při komunikaci, podporujeme zařazování projektů do vyučování i mimo něj, dáváme prostor k osobní prezentaci žáků i prezentaci školy na veřejnosti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Rozvíjet u žáků schopnost spolupracovat a respektovat práci a úspěchy vlastní i druhých Vytvářet u žáků potřebu projevovat pozitivní city v chování, jednání a v prožívání životních situací, rozvíjet vnímavost a citlivé vztahy k lidem, prostředí i k přírodě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2223FC" w:rsidP="000360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SOCIÁLNÍ A PERSONÁLNÍ</w:t>
            </w: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Motivovat žáky k práci v týmu a k uvědomování si výhod a úskalí spolupráce Pěstovat v žácích pozitivní vztah k sobě i okolnímu světu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</w:t>
            </w:r>
            <w:r w:rsidR="002223FC" w:rsidRPr="00036077">
              <w:rPr>
                <w:rFonts w:ascii="Arial" w:hAnsi="Arial" w:cs="Arial"/>
              </w:rPr>
              <w:t>racujeme ve dvojicích a skupinách, začleňujeme metody kooperativního učení, vedeme žáky ke spolupráci ve vyučování, zařazujeme práce, které umožňují střídat role ve skupině, vedeme žáky k vytváření a respektování dohodnutých pravidel při společné práci a aktivitách, vyhledáváme činnosti a aktivity, které podporují pozitivní pocity při spolupráci, umožňujeme všem žákům zažít úspěch, podporujeme jejich sebedůvěru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Připravovat žáky k tomu, aby se projevovali jako svébytné, svobodné a zodpovědné osobnosti, uplatňovali svá práva a plnili své povinnosti Vést žáky k toleranci a ohleduplnosti k jiným lidem, jejich kulturám a duchovním hodnotám, učit je žít společně s ostatními lidmi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2223FC" w:rsidP="000360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OBČANSKÉ</w:t>
            </w: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Vést žáky k odpovědnosti za své chování, jednání a výsledky své práce Vést žáky k základům pravidel slušného chování a vystupování, směřovat je k soužití s lidmi různých kultur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</w:t>
            </w:r>
            <w:r w:rsidR="002223FC" w:rsidRPr="00036077">
              <w:rPr>
                <w:rFonts w:ascii="Arial" w:hAnsi="Arial" w:cs="Arial"/>
              </w:rPr>
              <w:t xml:space="preserve"> třídních kolektivech si žáci společně stanovují pravidla, třídní pravidla jsou v souladu se školním řádem, vedeme žáky k vyjádření vlastního názoru, k naslouchání a respektování názorů druhých, seznamujeme děti se společenskými normami, právy i povinnostmi, pojmenováváme a respektujeme individuální rozdíly mezi lidmi, klademe důraz na prožitek, utváříme </w:t>
            </w:r>
            <w:r w:rsidR="002223FC" w:rsidRPr="00036077">
              <w:rPr>
                <w:rFonts w:ascii="Arial" w:hAnsi="Arial" w:cs="Arial"/>
              </w:rPr>
              <w:lastRenderedPageBreak/>
              <w:t>pozitivní vztah dětí k přírodě, k životnímu prostředí a k sobě samému, dáváme prostor k diskusím o důsledcích našeho chování a jednání</w:t>
            </w:r>
          </w:p>
        </w:tc>
      </w:tr>
      <w:tr w:rsidR="002223FC" w:rsidRPr="00036077" w:rsidTr="00DE5A65">
        <w:tblPrEx>
          <w:tblCellMar>
            <w:top w:w="0" w:type="dxa"/>
            <w:bottom w:w="0" w:type="dxa"/>
          </w:tblCellMar>
        </w:tblPrEx>
        <w:tc>
          <w:tcPr>
            <w:tcW w:w="157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Učit žáky aktivně rozvíjet a chránit fyzické, duševní a sociální zdraví a být za ně zodpovědný Pomáhat žákům poznávat a rozvíjet vlastní schopnosti v souladu s reálnými možnostmi a uplatňovat je spolu s osvojenými vědomostmi a dovednostmi při rozhodování o vlastní životní a profesní orientaci</w:t>
            </w:r>
          </w:p>
        </w:tc>
        <w:tc>
          <w:tcPr>
            <w:tcW w:w="165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2223FC" w:rsidP="000360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036077">
              <w:rPr>
                <w:rFonts w:ascii="Arial" w:hAnsi="Arial" w:cs="Arial"/>
                <w:b/>
                <w:i/>
              </w:rPr>
              <w:t>KOMPETENCE PRACOVNÍ</w:t>
            </w:r>
          </w:p>
          <w:p w:rsidR="002223FC" w:rsidRPr="00036077" w:rsidRDefault="002223FC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Učit žáky zdravému životnímu stylu, předcházení úrazů a hledání pomoci v nouzi Pomáhat žákům v odhadu jejich schopností a vést je k sebehodnocení</w:t>
            </w:r>
          </w:p>
        </w:tc>
        <w:tc>
          <w:tcPr>
            <w:tcW w:w="177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36077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223FC" w:rsidRPr="00036077" w:rsidRDefault="00036077" w:rsidP="00DE5A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</w:t>
            </w:r>
            <w:r w:rsidR="002223FC" w:rsidRPr="00036077">
              <w:rPr>
                <w:rFonts w:ascii="Arial" w:hAnsi="Arial" w:cs="Arial"/>
              </w:rPr>
              <w:t>číme žáky objektivnímu sebehodnocení založenému na posouzení vlastních reálných možností, pojmenováváme hodnotící kritéria, vedeme žáky k odpovědností za své zdraví, besedujeme s žáky o různých povoláních, doplňujeme výuku o exkurze, podporujeme u žáků činnost v zájmových útvarech</w:t>
            </w:r>
          </w:p>
        </w:tc>
      </w:tr>
    </w:tbl>
    <w:p w:rsidR="002223FC" w:rsidRPr="00036077" w:rsidRDefault="002223FC" w:rsidP="002223FC">
      <w:pPr>
        <w:rPr>
          <w:rFonts w:ascii="Arial" w:hAnsi="Arial" w:cs="Arial"/>
        </w:rPr>
      </w:pPr>
    </w:p>
    <w:p w:rsidR="002223FC" w:rsidRDefault="002223FC" w:rsidP="002223FC">
      <w:pPr>
        <w:rPr>
          <w:rFonts w:ascii="Arial" w:hAnsi="Arial" w:cs="Arial"/>
        </w:rPr>
      </w:pPr>
    </w:p>
    <w:p w:rsidR="004F498E" w:rsidRPr="00036077" w:rsidRDefault="004F498E" w:rsidP="002223FC">
      <w:pPr>
        <w:rPr>
          <w:rFonts w:ascii="Arial" w:hAnsi="Arial" w:cs="Arial"/>
        </w:rPr>
      </w:pPr>
    </w:p>
    <w:p w:rsidR="00420CBB" w:rsidRPr="00420CBB" w:rsidRDefault="00420CBB" w:rsidP="00420CBB">
      <w:pPr>
        <w:pStyle w:val="Nadpis1"/>
        <w:rPr>
          <w:rFonts w:ascii="Arial" w:hAnsi="Arial" w:cs="Arial"/>
          <w:sz w:val="28"/>
          <w:szCs w:val="28"/>
        </w:rPr>
      </w:pPr>
      <w:r w:rsidRPr="00420CBB">
        <w:rPr>
          <w:rFonts w:ascii="Arial" w:hAnsi="Arial" w:cs="Arial"/>
          <w:sz w:val="28"/>
          <w:szCs w:val="28"/>
        </w:rPr>
        <w:t>3.3. Vzdělávání žáků se speciálními vzdělávacími potřebami</w:t>
      </w: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Pr="00420CBB" w:rsidRDefault="00420CBB" w:rsidP="00EA11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Škola vzhledem ke své velikosti</w:t>
      </w:r>
      <w:r w:rsidRPr="00420CBB">
        <w:rPr>
          <w:rFonts w:ascii="Arial" w:hAnsi="Arial" w:cs="Arial"/>
        </w:rPr>
        <w:t xml:space="preserve"> nemůže zřídit speciální třídu, proto žáky se speciálními vzdělávacími potřebami integruje do běžných tříd</w:t>
      </w:r>
      <w:r w:rsidR="00EA1154">
        <w:rPr>
          <w:rFonts w:ascii="Arial" w:hAnsi="Arial" w:cs="Arial"/>
        </w:rPr>
        <w:t>.</w:t>
      </w:r>
      <w:r w:rsidRPr="00420CBB">
        <w:rPr>
          <w:rFonts w:ascii="Arial" w:hAnsi="Arial" w:cs="Arial"/>
        </w:rPr>
        <w:t xml:space="preserve"> Poskytuje všem žákům školy stejné šance na dosažení odpovídajícího stupně vzdělání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Pr="00420CBB" w:rsidRDefault="00420CBB" w:rsidP="00420CBB">
      <w:pPr>
        <w:pStyle w:val="Nadpis4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420CBB">
        <w:rPr>
          <w:rFonts w:ascii="Arial" w:hAnsi="Arial" w:cs="Arial"/>
          <w:b/>
          <w:bCs/>
          <w:sz w:val="28"/>
          <w:szCs w:val="28"/>
          <w:u w:val="none"/>
        </w:rPr>
        <w:t>3.3.1. Vzdělávání žáků se zdravotním postižením</w:t>
      </w:r>
    </w:p>
    <w:p w:rsidR="00420CBB" w:rsidRPr="00420CBB" w:rsidRDefault="00420CBB" w:rsidP="00420CBB">
      <w:pPr>
        <w:rPr>
          <w:rFonts w:ascii="Arial" w:hAnsi="Arial" w:cs="Arial"/>
        </w:rPr>
      </w:pPr>
    </w:p>
    <w:p w:rsidR="00EA1154" w:rsidRDefault="00EA1154" w:rsidP="00EA1154">
      <w:pPr>
        <w:numPr>
          <w:ilvl w:val="0"/>
          <w:numId w:val="30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Protože škola není bezbariérová, bude nutné při integraci požadovat přítomnost osobního asistenta, který bude žákovi pomáhat.</w:t>
      </w:r>
    </w:p>
    <w:p w:rsidR="00EA1154" w:rsidRPr="00420CBB" w:rsidRDefault="00EA1154" w:rsidP="00EA1154">
      <w:pPr>
        <w:numPr>
          <w:ilvl w:val="0"/>
          <w:numId w:val="302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Spolupracujeme s rodiči nebo zákonnými zástupci žáka (po dohodě s rodiči návštěva učitelky v rodině, vysvětlení látky, atd.)</w:t>
      </w:r>
    </w:p>
    <w:p w:rsidR="00420CBB" w:rsidRPr="00420CBB" w:rsidRDefault="00420CBB" w:rsidP="00EA1154">
      <w:pPr>
        <w:numPr>
          <w:ilvl w:val="0"/>
          <w:numId w:val="302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Žáci s krátkodobým zdravotním znevýhodněním (po úraze) jsou integrováni do běžných tříd za současného uplatňování zdravotního hlediska a respektování individuality a potřeby žáka. Respektujeme doporučení lékaře. Při dlouhodobé absenci   zohledňujeme druh, stupeň a míru postižení nebo znevýhodnění při hodnocení výsledků vzdělávání.</w:t>
      </w:r>
    </w:p>
    <w:p w:rsidR="00420CBB" w:rsidRPr="00420CBB" w:rsidRDefault="00420CBB" w:rsidP="00EA1154">
      <w:pPr>
        <w:numPr>
          <w:ilvl w:val="0"/>
          <w:numId w:val="302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Dle možností zařazujeme postiženého do všech oblastí života škola (mimoškolní akce, zájmové útvary, atd.)</w:t>
      </w:r>
    </w:p>
    <w:p w:rsidR="00420CBB" w:rsidRDefault="00420CBB" w:rsidP="00420CBB">
      <w:pPr>
        <w:jc w:val="both"/>
        <w:rPr>
          <w:rFonts w:ascii="Arial" w:hAnsi="Arial" w:cs="Arial"/>
        </w:rPr>
      </w:pPr>
    </w:p>
    <w:p w:rsidR="004F498E" w:rsidRDefault="004F498E" w:rsidP="00420CBB">
      <w:pPr>
        <w:jc w:val="both"/>
        <w:rPr>
          <w:rFonts w:ascii="Arial" w:hAnsi="Arial" w:cs="Arial"/>
        </w:rPr>
      </w:pPr>
    </w:p>
    <w:p w:rsidR="004F498E" w:rsidRDefault="004F498E" w:rsidP="00420CBB">
      <w:pPr>
        <w:jc w:val="both"/>
        <w:rPr>
          <w:rFonts w:ascii="Arial" w:hAnsi="Arial" w:cs="Arial"/>
        </w:rPr>
      </w:pPr>
    </w:p>
    <w:p w:rsidR="004F498E" w:rsidRDefault="004F498E" w:rsidP="00420CBB">
      <w:pPr>
        <w:jc w:val="both"/>
        <w:rPr>
          <w:rFonts w:ascii="Arial" w:hAnsi="Arial" w:cs="Arial"/>
        </w:rPr>
      </w:pPr>
    </w:p>
    <w:p w:rsidR="004F498E" w:rsidRDefault="004F498E" w:rsidP="00420CBB">
      <w:pPr>
        <w:jc w:val="both"/>
        <w:rPr>
          <w:rFonts w:ascii="Arial" w:hAnsi="Arial" w:cs="Arial"/>
        </w:rPr>
      </w:pPr>
    </w:p>
    <w:p w:rsidR="004F498E" w:rsidRPr="00420CBB" w:rsidRDefault="004F498E" w:rsidP="00420CBB">
      <w:pPr>
        <w:jc w:val="both"/>
        <w:rPr>
          <w:rFonts w:ascii="Arial" w:hAnsi="Arial" w:cs="Arial"/>
        </w:rPr>
      </w:pPr>
    </w:p>
    <w:p w:rsidR="00420CBB" w:rsidRPr="00EA1154" w:rsidRDefault="00420CBB" w:rsidP="00420CBB">
      <w:pPr>
        <w:pStyle w:val="Nadpis4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EA1154">
        <w:rPr>
          <w:rFonts w:ascii="Arial" w:hAnsi="Arial" w:cs="Arial"/>
          <w:b/>
          <w:bCs/>
          <w:sz w:val="28"/>
          <w:szCs w:val="28"/>
          <w:u w:val="none"/>
        </w:rPr>
        <w:lastRenderedPageBreak/>
        <w:t>3.3.2. Vzdělávání žáků se zdravotním znevýhodněním</w:t>
      </w:r>
    </w:p>
    <w:p w:rsidR="00420CBB" w:rsidRPr="00EA1154" w:rsidRDefault="00420CBB" w:rsidP="00420CBB">
      <w:pPr>
        <w:rPr>
          <w:rFonts w:ascii="Arial" w:hAnsi="Arial" w:cs="Arial"/>
          <w:sz w:val="28"/>
          <w:szCs w:val="28"/>
        </w:rPr>
      </w:pP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Od začátku školního vzdělávání používáme  metody práce, které předcházejí vzniku poruch učení (primární prevence)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Při podezření na poruchy učení doporučujeme rodičům návštěvu PPP nebo odborného lékaře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Při další práci se řídíme doporučením PPP nebo odborného lékaře (včetně hodnocení vzdělávacích výsledků žáka)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Používáme speciálně pedagogické metody vedoucí k nápravě poruch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Zařazujeme děti do dyslektického kroužku, pracujeme se speciálními pomůckami (učebnice, výukové programy)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Na základě doporučení vypracováváme IVP dle platné legislativy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EA1154">
      <w:pPr>
        <w:numPr>
          <w:ilvl w:val="0"/>
          <w:numId w:val="301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Pedagogičtí pracovníci konzultují postupy se speciálním pedagogem školy</w:t>
      </w:r>
      <w:r w:rsidR="00EA1154">
        <w:rPr>
          <w:rFonts w:ascii="Arial" w:hAnsi="Arial" w:cs="Arial"/>
        </w:rPr>
        <w:t>.</w:t>
      </w: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Pr="00EA1154" w:rsidRDefault="00420CBB" w:rsidP="00420CBB">
      <w:pPr>
        <w:pStyle w:val="Nadpis4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EA1154">
        <w:rPr>
          <w:rFonts w:ascii="Arial" w:hAnsi="Arial" w:cs="Arial"/>
          <w:b/>
          <w:bCs/>
          <w:sz w:val="28"/>
          <w:szCs w:val="28"/>
          <w:u w:val="none"/>
        </w:rPr>
        <w:t>3.3.3. Vzdělávání žáků se sociálním znevýhodněním</w:t>
      </w:r>
    </w:p>
    <w:p w:rsidR="00420CBB" w:rsidRPr="00420CBB" w:rsidRDefault="00420CBB" w:rsidP="00420CBB">
      <w:pPr>
        <w:rPr>
          <w:rFonts w:ascii="Arial" w:hAnsi="Arial" w:cs="Arial"/>
        </w:rPr>
      </w:pPr>
    </w:p>
    <w:p w:rsidR="00420CBB" w:rsidRPr="00420CBB" w:rsidRDefault="00420CBB" w:rsidP="00420CBB">
      <w:p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   Učitel:</w:t>
      </w:r>
    </w:p>
    <w:p w:rsidR="00420CBB" w:rsidRPr="00420CBB" w:rsidRDefault="00420CBB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Zná rodinné prostředí žáka, volí vhodné přístupy, vytváří příznivé klima ve třídě</w:t>
      </w:r>
      <w:r w:rsidR="00EA1154">
        <w:rPr>
          <w:rFonts w:ascii="Arial" w:hAnsi="Arial" w:cs="Arial"/>
        </w:rPr>
        <w:t>.</w:t>
      </w:r>
    </w:p>
    <w:p w:rsidR="00EA1154" w:rsidRPr="00420CBB" w:rsidRDefault="00EA1154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Podporuje schopnost</w:t>
      </w:r>
      <w:r>
        <w:rPr>
          <w:rFonts w:ascii="Arial" w:hAnsi="Arial" w:cs="Arial"/>
        </w:rPr>
        <w:t>i</w:t>
      </w:r>
      <w:r w:rsidRPr="00420CBB">
        <w:rPr>
          <w:rFonts w:ascii="Arial" w:hAnsi="Arial" w:cs="Arial"/>
        </w:rPr>
        <w:t xml:space="preserve"> jedince začlenit se do společnosti</w:t>
      </w:r>
    </w:p>
    <w:p w:rsidR="00EA1154" w:rsidRPr="00420CBB" w:rsidRDefault="00EA1154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Volbou vhodných metod práce formuje pozitivní vztahy ke vzdělání a práci</w:t>
      </w:r>
    </w:p>
    <w:p w:rsidR="00420CBB" w:rsidRPr="00420CBB" w:rsidRDefault="00420CBB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Umožňuje mu  maximální z</w:t>
      </w:r>
      <w:r w:rsidR="00EA1154">
        <w:rPr>
          <w:rFonts w:ascii="Arial" w:hAnsi="Arial" w:cs="Arial"/>
        </w:rPr>
        <w:t>apojení do mimoškolních aktivit</w:t>
      </w:r>
    </w:p>
    <w:p w:rsidR="00420CBB" w:rsidRPr="00420CBB" w:rsidRDefault="00420CBB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Spolupracuje s  pracovníky odboru sociální péče MěÚ Mor. Krumlov</w:t>
      </w:r>
    </w:p>
    <w:p w:rsidR="00420CBB" w:rsidRDefault="00420CBB" w:rsidP="00EA1154">
      <w:pPr>
        <w:numPr>
          <w:ilvl w:val="0"/>
          <w:numId w:val="303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Zařazuje prožitkové učení a prvky osobnostní výchovy</w:t>
      </w: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Pr="004F498E" w:rsidRDefault="00420CBB" w:rsidP="00420C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F498E">
        <w:rPr>
          <w:rFonts w:ascii="Arial" w:hAnsi="Arial" w:cs="Arial"/>
          <w:b/>
          <w:bCs/>
          <w:sz w:val="28"/>
          <w:szCs w:val="28"/>
        </w:rPr>
        <w:t xml:space="preserve">3.4. Zabezpečení výuky žáků mimořádně nadaných </w:t>
      </w:r>
    </w:p>
    <w:p w:rsidR="00420CBB" w:rsidRPr="00420CBB" w:rsidRDefault="00420CBB" w:rsidP="00420CBB">
      <w:pPr>
        <w:jc w:val="center"/>
        <w:rPr>
          <w:rFonts w:ascii="Arial" w:hAnsi="Arial" w:cs="Arial"/>
          <w:b/>
          <w:bCs/>
        </w:rPr>
      </w:pPr>
    </w:p>
    <w:p w:rsidR="00EA1154" w:rsidRDefault="00EA1154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Zřizujeme zájmové útvary,</w:t>
      </w:r>
      <w:r w:rsidR="00420CBB" w:rsidRPr="00420CBB">
        <w:rPr>
          <w:rFonts w:ascii="Arial" w:hAnsi="Arial" w:cs="Arial"/>
        </w:rPr>
        <w:t xml:space="preserve"> které podporují rozličné nadání dětí </w:t>
      </w:r>
      <w:r>
        <w:rPr>
          <w:rFonts w:ascii="Arial" w:hAnsi="Arial" w:cs="Arial"/>
        </w:rPr>
        <w:t>a umožní</w:t>
      </w:r>
      <w:r w:rsidR="00420CBB" w:rsidRPr="00420CBB">
        <w:rPr>
          <w:rFonts w:ascii="Arial" w:hAnsi="Arial" w:cs="Arial"/>
        </w:rPr>
        <w:t xml:space="preserve"> jim zažít pocit úspěchu na veřejných vystoupeních a v soutěžích </w:t>
      </w:r>
    </w:p>
    <w:p w:rsidR="00420CBB" w:rsidRPr="00420CBB" w:rsidRDefault="00420CBB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V hodinách zadáváme rozšiřující specifické úkoly, využíváme počítačové programy</w:t>
      </w:r>
    </w:p>
    <w:p w:rsidR="00420CBB" w:rsidRPr="00420CBB" w:rsidRDefault="00420CBB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Umožňujeme  používat vlastní pracovní tempo</w:t>
      </w:r>
    </w:p>
    <w:p w:rsidR="00420CBB" w:rsidRPr="00420CBB" w:rsidRDefault="00420CBB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Podporujeme vytváření vlastních postupů řešení úloh, které umožňují kreativitu</w:t>
      </w:r>
    </w:p>
    <w:p w:rsidR="00420CBB" w:rsidRPr="00420CBB" w:rsidRDefault="00420CBB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Zařazujeme projektové vyučování, v němž se uplatní nadaní i slabší žáci</w:t>
      </w:r>
    </w:p>
    <w:p w:rsidR="00420CBB" w:rsidRPr="00420CBB" w:rsidRDefault="00420CBB" w:rsidP="00EA1154">
      <w:pPr>
        <w:numPr>
          <w:ilvl w:val="0"/>
          <w:numId w:val="304"/>
        </w:numPr>
        <w:jc w:val="both"/>
        <w:rPr>
          <w:rFonts w:ascii="Arial" w:hAnsi="Arial" w:cs="Arial"/>
        </w:rPr>
      </w:pPr>
      <w:r w:rsidRPr="00420CBB">
        <w:rPr>
          <w:rFonts w:ascii="Arial" w:hAnsi="Arial" w:cs="Arial"/>
        </w:rPr>
        <w:t>Žáky s výrazným nadáním odesíláme na vyšetření do PPP a řídíme se jejím doporučením (přeskočení ročníku), popř. vypracujeme IVP dle platné legislativy</w:t>
      </w:r>
    </w:p>
    <w:p w:rsidR="00420CBB" w:rsidRPr="00420CBB" w:rsidRDefault="00420CBB" w:rsidP="00420CBB">
      <w:pPr>
        <w:jc w:val="both"/>
        <w:rPr>
          <w:rFonts w:ascii="Arial" w:hAnsi="Arial" w:cs="Arial"/>
        </w:rPr>
      </w:pPr>
    </w:p>
    <w:p w:rsidR="00420CBB" w:rsidRDefault="00420CBB" w:rsidP="00420CBB">
      <w:pPr>
        <w:jc w:val="both"/>
      </w:pPr>
    </w:p>
    <w:p w:rsidR="002223FC" w:rsidRPr="00036077" w:rsidRDefault="002223FC" w:rsidP="002223FC">
      <w:pPr>
        <w:jc w:val="both"/>
        <w:rPr>
          <w:rFonts w:ascii="Arial" w:hAnsi="Arial" w:cs="Arial"/>
        </w:rPr>
      </w:pPr>
    </w:p>
    <w:p w:rsidR="002223FC" w:rsidRPr="00036077" w:rsidRDefault="002223FC" w:rsidP="002223FC">
      <w:pPr>
        <w:jc w:val="both"/>
        <w:rPr>
          <w:rFonts w:ascii="Arial" w:hAnsi="Arial" w:cs="Arial"/>
        </w:rPr>
      </w:pPr>
    </w:p>
    <w:p w:rsidR="00DE5A65" w:rsidRPr="00036077" w:rsidRDefault="00DE5A65" w:rsidP="002223FC">
      <w:pPr>
        <w:pStyle w:val="Nadpis3"/>
        <w:ind w:left="360"/>
        <w:rPr>
          <w:rFonts w:ascii="Arial" w:hAnsi="Arial" w:cs="Arial"/>
          <w:b/>
          <w:bCs/>
          <w:sz w:val="28"/>
        </w:rPr>
      </w:pPr>
    </w:p>
    <w:p w:rsidR="00460F01" w:rsidRPr="00036077" w:rsidRDefault="00460F01" w:rsidP="00460F0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460F01" w:rsidRPr="00036077" w:rsidRDefault="00460F01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60F01" w:rsidRPr="00036077" w:rsidRDefault="00460F01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60F01" w:rsidRPr="00036077" w:rsidRDefault="00460F01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60F01" w:rsidRPr="00036077" w:rsidRDefault="00460F01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60F01" w:rsidRDefault="00460F01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F498E" w:rsidRDefault="004F498E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4F498E" w:rsidRPr="00036077" w:rsidRDefault="004F498E" w:rsidP="00460F01">
      <w:pPr>
        <w:autoSpaceDE w:val="0"/>
        <w:autoSpaceDN w:val="0"/>
        <w:adjustRightInd w:val="0"/>
        <w:rPr>
          <w:rFonts w:ascii="Arial" w:hAnsi="Arial" w:cs="Arial"/>
        </w:rPr>
      </w:pPr>
    </w:p>
    <w:p w:rsidR="00DE5A65" w:rsidRPr="00036077" w:rsidRDefault="00DE5A65">
      <w:pPr>
        <w:jc w:val="both"/>
        <w:rPr>
          <w:rFonts w:ascii="Arial" w:hAnsi="Arial" w:cs="Arial"/>
        </w:rPr>
      </w:pPr>
    </w:p>
    <w:p w:rsidR="00DE5A65" w:rsidRPr="00036077" w:rsidRDefault="002223FC">
      <w:pPr>
        <w:pStyle w:val="Nzev"/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3</w:t>
      </w:r>
      <w:r w:rsidR="00DE5A65" w:rsidRPr="00036077">
        <w:rPr>
          <w:rFonts w:ascii="Arial" w:hAnsi="Arial" w:cs="Arial"/>
          <w:b/>
          <w:bCs/>
        </w:rPr>
        <w:t>.5. Průřezová témata</w:t>
      </w:r>
    </w:p>
    <w:p w:rsidR="00DE5A65" w:rsidRDefault="00DE5A65">
      <w:pPr>
        <w:pStyle w:val="Nzev"/>
        <w:ind w:left="360"/>
        <w:jc w:val="left"/>
        <w:rPr>
          <w:rFonts w:ascii="Arial" w:hAnsi="Arial" w:cs="Arial"/>
          <w:b/>
          <w:bCs/>
          <w:sz w:val="20"/>
        </w:rPr>
      </w:pPr>
    </w:p>
    <w:p w:rsidR="004F498E" w:rsidRDefault="004F498E">
      <w:pPr>
        <w:pStyle w:val="Nzev"/>
        <w:ind w:left="360"/>
        <w:jc w:val="left"/>
        <w:rPr>
          <w:rFonts w:ascii="Arial" w:hAnsi="Arial" w:cs="Arial"/>
          <w:b/>
          <w:bCs/>
          <w:sz w:val="20"/>
        </w:rPr>
      </w:pPr>
    </w:p>
    <w:p w:rsidR="004F498E" w:rsidRPr="00036077" w:rsidRDefault="004F498E">
      <w:pPr>
        <w:pStyle w:val="Nzev"/>
        <w:ind w:left="360"/>
        <w:jc w:val="left"/>
        <w:rPr>
          <w:rFonts w:ascii="Arial" w:hAnsi="Arial" w:cs="Arial"/>
          <w:b/>
          <w:bCs/>
          <w:sz w:val="20"/>
        </w:rPr>
      </w:pPr>
    </w:p>
    <w:p w:rsidR="00DE5A65" w:rsidRPr="00036077" w:rsidRDefault="00DE5A65">
      <w:pPr>
        <w:pStyle w:val="Nzev"/>
        <w:ind w:left="360"/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3.5.1. Osobnostní a sociální výchova – OSV</w:t>
      </w:r>
    </w:p>
    <w:p w:rsidR="00DE5A65" w:rsidRPr="00036077" w:rsidRDefault="00DE5A65">
      <w:pPr>
        <w:jc w:val="center"/>
        <w:rPr>
          <w:rFonts w:ascii="Arial" w:hAnsi="Arial" w:cs="Arial"/>
          <w:sz w:val="20"/>
        </w:rPr>
      </w:pPr>
    </w:p>
    <w:tbl>
      <w:tblPr>
        <w:tblW w:w="925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10"/>
        <w:gridCol w:w="2344"/>
        <w:gridCol w:w="1052"/>
        <w:gridCol w:w="2204"/>
        <w:gridCol w:w="7"/>
        <w:gridCol w:w="1433"/>
      </w:tblGrid>
      <w:tr w:rsidR="00036077" w:rsidRPr="00036077" w:rsidTr="00EA1154">
        <w:tblPrEx>
          <w:tblCellMar>
            <w:top w:w="0" w:type="dxa"/>
            <w:bottom w:w="0" w:type="dxa"/>
          </w:tblCellMar>
        </w:tblPrEx>
        <w:tc>
          <w:tcPr>
            <w:tcW w:w="2210" w:type="dxa"/>
          </w:tcPr>
          <w:p w:rsidR="00036077" w:rsidRPr="00036077" w:rsidRDefault="00036077">
            <w:pPr>
              <w:pStyle w:val="Nadpis1"/>
              <w:rPr>
                <w:rFonts w:ascii="Arial" w:hAnsi="Arial" w:cs="Arial"/>
                <w:sz w:val="24"/>
              </w:rPr>
            </w:pPr>
            <w:r w:rsidRPr="00036077">
              <w:rPr>
                <w:rFonts w:ascii="Arial" w:hAnsi="Arial" w:cs="Arial"/>
                <w:sz w:val="24"/>
              </w:rPr>
              <w:t>I.Osobnostní rozvoj</w:t>
            </w:r>
          </w:p>
        </w:tc>
        <w:tc>
          <w:tcPr>
            <w:tcW w:w="2344" w:type="dxa"/>
          </w:tcPr>
          <w:p w:rsidR="00036077" w:rsidRPr="00036077" w:rsidRDefault="0003607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52" w:type="dxa"/>
          </w:tcPr>
          <w:p w:rsidR="00036077" w:rsidRPr="00036077" w:rsidRDefault="0003607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211" w:type="dxa"/>
            <w:gridSpan w:val="2"/>
          </w:tcPr>
          <w:p w:rsidR="00036077" w:rsidRPr="00036077" w:rsidRDefault="0003607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036077">
              <w:rPr>
                <w:rFonts w:ascii="Arial" w:hAnsi="Arial" w:cs="Arial"/>
                <w:b/>
                <w:bCs/>
                <w:i/>
                <w:iCs/>
              </w:rPr>
              <w:t>ředm</w:t>
            </w:r>
            <w:r>
              <w:rPr>
                <w:rFonts w:ascii="Arial" w:hAnsi="Arial" w:cs="Arial"/>
                <w:b/>
                <w:bCs/>
                <w:i/>
                <w:iCs/>
              </w:rPr>
              <w:t>ě</w:t>
            </w: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t                  </w:t>
            </w:r>
          </w:p>
        </w:tc>
        <w:tc>
          <w:tcPr>
            <w:tcW w:w="1433" w:type="dxa"/>
          </w:tcPr>
          <w:p w:rsidR="00036077" w:rsidRPr="00036077" w:rsidRDefault="0003607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Ia) Rozvoj schopnosti poznávání</w:t>
            </w: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Cvičení smyslového vnímání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 – člověk, HV, ČJ, M (shody, rozdíly), TV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Cvičení pozornosti a soustředění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Cvičení dovednosti zapamatování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1. – 5. 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AJ, HV, M (slova básní a písní)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c>
          <w:tcPr>
            <w:tcW w:w="221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Ib) Sebepoznání a sebepojetí</w:t>
            </w: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Jak vidím sám sebe, jak mě vidí druzí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VV, Prv, Př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Ic) Seberegulace a sebeorganizace</w:t>
            </w: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Cviční sebekontroly, sebeovládání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ŠvP, TV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Organizace vlastního času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Zájmová činnost, ČJ, Prv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Stanovování osobních cílů a kroků k jejich dosažení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Zájmová činnost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Id) Psychohygiena</w:t>
            </w: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Dovednosti pro pozitivní naladění mysli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Zájmová činnost, ŠVP, mimoškolní akce, ČJ, TV, HV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Dovednosti zvládání stresových situací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ŠvP, veřejná vystoupení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EA1154">
        <w:tblPrEx>
          <w:tblCellMar>
            <w:top w:w="0" w:type="dxa"/>
            <w:bottom w:w="0" w:type="dxa"/>
          </w:tblCellMar>
        </w:tblPrEx>
        <w:tc>
          <w:tcPr>
            <w:tcW w:w="221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Ie) Kreativita</w:t>
            </w:r>
          </w:p>
        </w:tc>
        <w:tc>
          <w:tcPr>
            <w:tcW w:w="234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Cvičení pro rozvoj základních rysů kreativity</w:t>
            </w:r>
          </w:p>
        </w:tc>
        <w:tc>
          <w:tcPr>
            <w:tcW w:w="105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0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ŠvP, mimoškolní akce, veřejná vystoupení, zájmová činnost, ČJ, VV, Prv, Př, HV</w:t>
            </w:r>
          </w:p>
        </w:tc>
        <w:tc>
          <w:tcPr>
            <w:tcW w:w="1440" w:type="dxa"/>
            <w:gridSpan w:val="2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Default="00DE5A65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Default="004F498E">
      <w:pPr>
        <w:pStyle w:val="Normlnweb"/>
        <w:rPr>
          <w:rFonts w:ascii="Arial" w:hAnsi="Arial" w:cs="Arial"/>
        </w:rPr>
      </w:pPr>
    </w:p>
    <w:p w:rsidR="004F498E" w:rsidRPr="00036077" w:rsidRDefault="004F498E">
      <w:pPr>
        <w:pStyle w:val="Normlnweb"/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57"/>
        <w:gridCol w:w="2309"/>
        <w:gridCol w:w="1043"/>
        <w:gridCol w:w="2322"/>
        <w:gridCol w:w="1379"/>
      </w:tblGrid>
      <w:tr w:rsidR="00DE5A65" w:rsidRPr="00036077" w:rsidTr="00036077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DE5A65" w:rsidRPr="00036077" w:rsidRDefault="00DE5A65">
            <w:pPr>
              <w:pStyle w:val="Nadpis1"/>
              <w:rPr>
                <w:rFonts w:ascii="Arial" w:hAnsi="Arial" w:cs="Arial"/>
                <w:sz w:val="24"/>
              </w:rPr>
            </w:pPr>
            <w:r w:rsidRPr="00036077">
              <w:rPr>
                <w:rFonts w:ascii="Arial" w:hAnsi="Arial" w:cs="Arial"/>
                <w:sz w:val="24"/>
              </w:rPr>
              <w:lastRenderedPageBreak/>
              <w:t>II.Sociální rozvoj</w:t>
            </w:r>
          </w:p>
        </w:tc>
        <w:tc>
          <w:tcPr>
            <w:tcW w:w="2381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62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3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předmět</w:t>
            </w:r>
          </w:p>
        </w:tc>
        <w:tc>
          <w:tcPr>
            <w:tcW w:w="1384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IIa) Poznávání lidí</w:t>
            </w: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Vzájemné poznávání se ve třídě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ŠvP, zájmová činnost, ČJ, Prv, Př, TV, AJ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Uvědomování si odlišností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ŠvP, zájmová činnost, ČJ, Prv, Př, TV, AJ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IIb) Mezilidské vztahy</w:t>
            </w: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Vztahy ve třídě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 průběhu celého vzdělávání</w:t>
            </w:r>
          </w:p>
        </w:tc>
        <w:tc>
          <w:tcPr>
            <w:tcW w:w="1384" w:type="dxa"/>
            <w:vMerge w:val="restart"/>
          </w:tcPr>
          <w:p w:rsidR="00DE5A65" w:rsidRPr="004F498E" w:rsidRDefault="00DE5A65">
            <w:pPr>
              <w:rPr>
                <w:rFonts w:ascii="Arial" w:hAnsi="Arial" w:cs="Arial"/>
              </w:rPr>
            </w:pPr>
            <w:r w:rsidRPr="004F498E">
              <w:rPr>
                <w:rFonts w:ascii="Arial" w:hAnsi="Arial" w:cs="Arial"/>
              </w:rPr>
              <w:t>pravidla třídy</w:t>
            </w:r>
          </w:p>
          <w:p w:rsidR="00DE5A65" w:rsidRPr="004F498E" w:rsidRDefault="00DE5A65">
            <w:pPr>
              <w:rPr>
                <w:rFonts w:ascii="Arial" w:hAnsi="Arial" w:cs="Arial"/>
              </w:rPr>
            </w:pPr>
            <w:r w:rsidRPr="004F498E">
              <w:rPr>
                <w:rFonts w:ascii="Arial" w:hAnsi="Arial" w:cs="Arial"/>
              </w:rPr>
              <w:t>komunitní kruh</w:t>
            </w:r>
          </w:p>
          <w:p w:rsidR="00DE5A65" w:rsidRPr="004F498E" w:rsidRDefault="00DE5A65">
            <w:pPr>
              <w:rPr>
                <w:rFonts w:ascii="Arial" w:hAnsi="Arial" w:cs="Arial"/>
              </w:rPr>
            </w:pPr>
            <w:r w:rsidRPr="004F498E">
              <w:rPr>
                <w:rFonts w:ascii="Arial" w:hAnsi="Arial" w:cs="Arial"/>
              </w:rPr>
              <w:t>prezentace</w:t>
            </w:r>
            <w:r w:rsidRPr="00036077">
              <w:rPr>
                <w:rFonts w:ascii="Arial" w:hAnsi="Arial" w:cs="Arial"/>
                <w:sz w:val="20"/>
              </w:rPr>
              <w:t xml:space="preserve"> </w:t>
            </w:r>
            <w:r w:rsidRPr="004F498E">
              <w:rPr>
                <w:rFonts w:ascii="Arial" w:hAnsi="Arial" w:cs="Arial"/>
              </w:rPr>
              <w:t>skupinové práce</w:t>
            </w:r>
          </w:p>
          <w:p w:rsidR="00DE5A65" w:rsidRPr="004F498E" w:rsidRDefault="00DE5A65">
            <w:pPr>
              <w:rPr>
                <w:rFonts w:ascii="Arial" w:hAnsi="Arial" w:cs="Arial"/>
              </w:rPr>
            </w:pPr>
            <w:r w:rsidRPr="004F498E">
              <w:rPr>
                <w:rFonts w:ascii="Arial" w:hAnsi="Arial" w:cs="Arial"/>
              </w:rPr>
              <w:t>hodnocení práce</w:t>
            </w:r>
          </w:p>
          <w:p w:rsidR="00DE5A65" w:rsidRPr="004F498E" w:rsidRDefault="00DE5A65">
            <w:pPr>
              <w:rPr>
                <w:rFonts w:ascii="Arial" w:hAnsi="Arial" w:cs="Arial"/>
              </w:rPr>
            </w:pPr>
            <w:r w:rsidRPr="004F498E">
              <w:rPr>
                <w:rFonts w:ascii="Arial" w:hAnsi="Arial" w:cs="Arial"/>
              </w:rPr>
              <w:t>skupinová práce</w:t>
            </w:r>
          </w:p>
          <w:p w:rsidR="00DE5A65" w:rsidRPr="00036077" w:rsidRDefault="00DE5A65">
            <w:pPr>
              <w:rPr>
                <w:rFonts w:ascii="Arial" w:hAnsi="Arial" w:cs="Arial"/>
                <w:sz w:val="20"/>
              </w:rPr>
            </w:pPr>
            <w:r w:rsidRPr="004F498E">
              <w:rPr>
                <w:rFonts w:ascii="Arial" w:hAnsi="Arial" w:cs="Arial"/>
              </w:rPr>
              <w:t>práce ve dvojicích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Respektování druhých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  <w:sz w:val="20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IIc) Komunikace</w:t>
            </w: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Rozvoj aktivního naslouchání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 průběhu celého vzdělávání</w:t>
            </w: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Komunikace v různých situacích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Různé formy komunikace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IId) Kooperace a kompetice</w:t>
            </w: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Dovednost ustoupit od vlastního nápadu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 průběhu celého vzdělávání</w:t>
            </w: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Vedení a organizace práce skupiny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pStyle w:val="Normlnweb"/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58"/>
        <w:gridCol w:w="2435"/>
        <w:gridCol w:w="917"/>
        <w:gridCol w:w="2323"/>
        <w:gridCol w:w="1377"/>
      </w:tblGrid>
      <w:tr w:rsidR="00DE5A65" w:rsidRPr="00036077" w:rsidTr="00036077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DE5A65" w:rsidRPr="00036077" w:rsidRDefault="00DE5A65">
            <w:pPr>
              <w:pStyle w:val="Nadpis1"/>
              <w:rPr>
                <w:rFonts w:ascii="Arial" w:hAnsi="Arial" w:cs="Arial"/>
                <w:sz w:val="24"/>
              </w:rPr>
            </w:pPr>
            <w:r w:rsidRPr="00036077">
              <w:rPr>
                <w:rFonts w:ascii="Arial" w:hAnsi="Arial" w:cs="Arial"/>
                <w:sz w:val="24"/>
              </w:rPr>
              <w:t>III.Morální rozvoj</w:t>
            </w:r>
          </w:p>
        </w:tc>
        <w:tc>
          <w:tcPr>
            <w:tcW w:w="252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923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3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384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IIIa) Řešení problémů a rozhodovací dovednosti</w:t>
            </w:r>
          </w:p>
        </w:tc>
        <w:tc>
          <w:tcPr>
            <w:tcW w:w="252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923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 průběhu celého vzdělávání</w:t>
            </w:r>
          </w:p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ŠD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IIIb) Hodnoty, postoje, praktická etika</w:t>
            </w:r>
          </w:p>
        </w:tc>
        <w:tc>
          <w:tcPr>
            <w:tcW w:w="252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Vytváření vlastního žebříčku hodnot</w:t>
            </w:r>
          </w:p>
        </w:tc>
        <w:tc>
          <w:tcPr>
            <w:tcW w:w="923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 průběhu celého vzdělávání</w:t>
            </w:r>
          </w:p>
          <w:p w:rsidR="00DE5A65" w:rsidRPr="00036077" w:rsidRDefault="00DE5A65">
            <w:pPr>
              <w:rPr>
                <w:rFonts w:ascii="Arial" w:hAnsi="Arial" w:cs="Arial"/>
              </w:rPr>
            </w:pPr>
          </w:p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Vl, ČJ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Srovnání vlastního žebříčku hodnot s žebříčkem ostatních</w:t>
            </w:r>
          </w:p>
        </w:tc>
        <w:tc>
          <w:tcPr>
            <w:tcW w:w="923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EA1154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Vytváření povědomí o kvalitách typu: odpovědnost, spolehlivost, spravedlivost, respektování</w:t>
            </w:r>
          </w:p>
        </w:tc>
        <w:tc>
          <w:tcPr>
            <w:tcW w:w="923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:rsidR="00DE5A65" w:rsidRPr="00EA1154" w:rsidRDefault="00DE5A65">
            <w:pPr>
              <w:rPr>
                <w:rFonts w:ascii="Arial" w:hAnsi="Arial" w:cs="Arial"/>
                <w:color w:val="FF6600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Prosociální chování (člověk neočekává protislužbu)</w:t>
            </w:r>
          </w:p>
        </w:tc>
        <w:tc>
          <w:tcPr>
            <w:tcW w:w="923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Pr="00036077" w:rsidRDefault="004F498E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3.5.2. Výchova demokratického občana - VDO</w:t>
      </w:r>
    </w:p>
    <w:p w:rsidR="00DE5A65" w:rsidRPr="00036077" w:rsidRDefault="00DE5A65">
      <w:pPr>
        <w:jc w:val="center"/>
        <w:rPr>
          <w:rFonts w:ascii="Arial" w:hAnsi="Arial" w:cs="Arial"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6"/>
        <w:gridCol w:w="2549"/>
        <w:gridCol w:w="1041"/>
        <w:gridCol w:w="2313"/>
        <w:gridCol w:w="1371"/>
      </w:tblGrid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976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609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56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16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376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19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a) Občanská společnost a škola </w:t>
            </w: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Škola jako model otevřeného partnerství a demokratického společenství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76" w:type="dxa"/>
          </w:tcPr>
          <w:p w:rsidR="00DE5A65" w:rsidRPr="00EA1154" w:rsidRDefault="00DE5A65">
            <w:pPr>
              <w:rPr>
                <w:rFonts w:ascii="Arial" w:hAnsi="Arial" w:cs="Arial"/>
                <w:color w:val="FF6600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976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b) Občan, občanská společnost a stát </w:t>
            </w: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Práva a povinnosti občanů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76" w:type="dxa"/>
          </w:tcPr>
          <w:p w:rsidR="00DE5A65" w:rsidRPr="00EA1154" w:rsidRDefault="00DE5A65">
            <w:pPr>
              <w:rPr>
                <w:rFonts w:ascii="Arial" w:hAnsi="Arial" w:cs="Arial"/>
                <w:color w:val="FF6600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976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Principy a hodnoty demokratického politického systému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76" w:type="dxa"/>
          </w:tcPr>
          <w:p w:rsidR="00DE5A65" w:rsidRPr="00EA1154" w:rsidRDefault="00DE5A65">
            <w:pPr>
              <w:rPr>
                <w:rFonts w:ascii="Arial" w:hAnsi="Arial" w:cs="Arial"/>
                <w:color w:val="FF6600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976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c) Formy participace občanů v politickém životě </w:t>
            </w: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Volební systém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4., 5.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Vl</w:t>
            </w:r>
          </w:p>
        </w:tc>
        <w:tc>
          <w:tcPr>
            <w:tcW w:w="13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976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Obec jako základní jednotka samosprávy státu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976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Společenské organizace a hnutí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4., 5.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Vl</w:t>
            </w:r>
          </w:p>
        </w:tc>
        <w:tc>
          <w:tcPr>
            <w:tcW w:w="13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976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d) Principy demokracie jako formy vlády a způsobu rozhodování</w:t>
            </w: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Demokracie jako protiváha diktatury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976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09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Základní principy demokracie</w:t>
            </w:r>
          </w:p>
        </w:tc>
        <w:tc>
          <w:tcPr>
            <w:tcW w:w="105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1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t>3.5.3. Globální souvislosti - GS</w:t>
      </w:r>
    </w:p>
    <w:p w:rsidR="00DE5A65" w:rsidRPr="00036077" w:rsidRDefault="00DE5A65">
      <w:pPr>
        <w:jc w:val="center"/>
        <w:rPr>
          <w:rFonts w:ascii="Arial" w:hAnsi="Arial" w:cs="Arial"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40"/>
        <w:gridCol w:w="2528"/>
        <w:gridCol w:w="1045"/>
        <w:gridCol w:w="2319"/>
        <w:gridCol w:w="1378"/>
      </w:tblGrid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62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3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a) Evropa a svět nás zajímá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Naši sousedé v Evropě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Vl, HV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Život dětí (lidí) v jiných zemích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Vl, Prv, AJ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Vyprávění o cestování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Zvyky a tradice národů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Vl, HV, VV, ČJ, AJ, PČ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Vánoce u nás a  v Evropě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Lidová slovesnost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- 5.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AJ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Evropské pohádky</w:t>
            </w: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b) Objevujeme Evropu a svět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Naše vlast a Evropa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- 5.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Vl, Prv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Typy krajin Evropy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Př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Státní a evropské symboly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Vl, HV, VV, AJ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c) Jsme Evropané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Klíčové mezníky evropské historie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3. – 5. 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Evropská unie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036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Mezinárodní organizace a jejich přispění k řešení problémů dětí a mládeže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Prv, Vl, TV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UNESCO, UNICEF, Červený kříž, Olympijský výbor</w:t>
            </w: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t>3.5.4. Multikulturní výchova - MkV</w:t>
      </w:r>
    </w:p>
    <w:p w:rsidR="00DE5A65" w:rsidRPr="00147C64" w:rsidRDefault="00DE5A65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8"/>
        <w:gridCol w:w="2932"/>
        <w:gridCol w:w="1058"/>
        <w:gridCol w:w="2215"/>
        <w:gridCol w:w="1317"/>
      </w:tblGrid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80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340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317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a) Kulturní diference</w:t>
            </w: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Jedinečnost každého člověka a jeho individuální zvláštnosti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1. – 5. 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Př, TV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Poznání vlastní kultury a historie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HV, VV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Respektování zvláštností různých etnik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HV, Prv, Vl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b) Lidské vztahy </w:t>
            </w: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Právo všech lidí žít společně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Předsudky a vžité stereotypy, příčiny a důsledky diskriminace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Důležitost integrace jedince v rodinných, vrstevnických a profesních vztazích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Uplatňování principů slušného chování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Význam kvality mezilidských vztahů pro harmonický rozvoj osobnosti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1103"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Tolerance, empatie, osobní přispění k zapojení žáků z odlišného kulturního prostředí do kolektivu třídy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cel.téma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1690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c) Etnický původ</w:t>
            </w: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Odlišnost lidí, ale i jejich vzájemná rovnost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HV, VV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Základní informace o různých etnických kulturách, skupinách žijících v české a evropské společnosti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HV, VV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Projevy rasové nesnášenlivosti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ČJ, Prv, Vl, HV, VV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lastRenderedPageBreak/>
              <w:t>d) Multikulturalita</w:t>
            </w: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Specifické rysy jazyků a jejich rovnocennost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AJ, HV, ČJ, Prv, Vl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Význam užívání cizího jazyka jako nástroje dorozumění a celoživotního vzdělávání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AJ, HV, ČJ, Prv, Vl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Poznávání kulturních tradic různých národů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AJ, HV, ČJ, Prv, Vl</w:t>
            </w: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9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e) Princip sociálního smíru a solidarity</w:t>
            </w:r>
          </w:p>
        </w:tc>
        <w:tc>
          <w:tcPr>
            <w:tcW w:w="306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Přesunuto na II. stupeň</w:t>
            </w:r>
          </w:p>
        </w:tc>
        <w:tc>
          <w:tcPr>
            <w:tcW w:w="108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t xml:space="preserve">3.5.5. </w:t>
      </w:r>
      <w:r w:rsidR="00907810" w:rsidRPr="00036077">
        <w:rPr>
          <w:rFonts w:ascii="Arial" w:hAnsi="Arial" w:cs="Arial"/>
          <w:b/>
          <w:bCs/>
          <w:sz w:val="28"/>
        </w:rPr>
        <w:t>Environmentální</w:t>
      </w:r>
      <w:r w:rsidRPr="00036077">
        <w:rPr>
          <w:rFonts w:ascii="Arial" w:hAnsi="Arial" w:cs="Arial"/>
          <w:b/>
          <w:bCs/>
          <w:sz w:val="28"/>
        </w:rPr>
        <w:t xml:space="preserve"> výchova - EV</w:t>
      </w:r>
    </w:p>
    <w:p w:rsidR="00DE5A65" w:rsidRPr="00036077" w:rsidRDefault="00DE5A65">
      <w:pPr>
        <w:ind w:left="360"/>
        <w:rPr>
          <w:rFonts w:ascii="Arial" w:hAnsi="Arial" w:cs="Arial"/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6"/>
        <w:gridCol w:w="2524"/>
        <w:gridCol w:w="1044"/>
        <w:gridCol w:w="2328"/>
        <w:gridCol w:w="1378"/>
      </w:tblGrid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62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30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předmět</w:t>
            </w:r>
          </w:p>
        </w:tc>
        <w:tc>
          <w:tcPr>
            <w:tcW w:w="1384" w:type="dxa"/>
          </w:tcPr>
          <w:p w:rsidR="00DE5A65" w:rsidRPr="00147C64" w:rsidRDefault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a) Ekosystémy</w:t>
            </w: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Les, pole, vodní zdroje, moře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4., 5., 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Př, zájmová činnost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Kulturní krajina, okolí lidského obydlí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Př, Prv, VV, PČ, zájmová činnost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Tropický deštný les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b) Základní podmínky života</w:t>
            </w: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Voda, vzduch, půda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Vl, Př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Ochrana biologických druhů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Vl, Př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Energie 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Př, Vl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Přírodní zdroje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Př, Vl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c) Lidské aktivity a problémy životního prostředí</w:t>
            </w: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Zemědělství, doprava, průmysl + vliv na životní prostředí 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Př, HV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Odpady a hospodaření s odpady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Př, sběr starého papíru, ŠvP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Třídění odpadu</w:t>
            </w: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Ochrana přírody a kulturních památek (UNESCO)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Př, Vl, ŠvP, HV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d) Vztah člověka k prostředí</w:t>
            </w: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Naše obec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Př, Vl, M, HV, PČ, veřejná vystoupení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Spotřeba vody, odpadky, kultura obce, životní prostředí v obci</w:t>
            </w:r>
          </w:p>
        </w:tc>
      </w:tr>
      <w:tr w:rsidR="00DE5A65" w:rsidRPr="00147C64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Náš životní styl</w:t>
            </w:r>
          </w:p>
        </w:tc>
        <w:tc>
          <w:tcPr>
            <w:tcW w:w="1062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Prv, Př, Vl, M, ČJ, HV, veřejná vystoupení</w:t>
            </w:r>
          </w:p>
        </w:tc>
        <w:tc>
          <w:tcPr>
            <w:tcW w:w="1384" w:type="dxa"/>
          </w:tcPr>
          <w:p w:rsidR="00DE5A65" w:rsidRPr="00147C64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3.5.6. Mediální výchova - MV</w:t>
      </w:r>
    </w:p>
    <w:p w:rsidR="00DE5A65" w:rsidRPr="00036077" w:rsidRDefault="00DE5A65">
      <w:pPr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5"/>
        <w:gridCol w:w="2546"/>
        <w:gridCol w:w="1044"/>
        <w:gridCol w:w="2307"/>
        <w:gridCol w:w="1378"/>
      </w:tblGrid>
      <w:tr w:rsidR="00DE5A65" w:rsidRPr="00036077" w:rsidTr="00147C64">
        <w:tblPrEx>
          <w:tblCellMar>
            <w:top w:w="0" w:type="dxa"/>
            <w:bottom w:w="0" w:type="dxa"/>
          </w:tblCellMar>
        </w:tblPrEx>
        <w:tc>
          <w:tcPr>
            <w:tcW w:w="1987" w:type="dxa"/>
          </w:tcPr>
          <w:p w:rsidR="00DE5A65" w:rsidRPr="00036077" w:rsidRDefault="00DE5A65">
            <w:pPr>
              <w:pStyle w:val="Nadpis1"/>
              <w:rPr>
                <w:rFonts w:ascii="Arial" w:hAnsi="Arial" w:cs="Arial"/>
                <w:sz w:val="24"/>
              </w:rPr>
            </w:pPr>
            <w:r w:rsidRPr="00036077">
              <w:rPr>
                <w:rFonts w:ascii="Arial" w:hAnsi="Arial" w:cs="Arial"/>
                <w:sz w:val="24"/>
              </w:rPr>
              <w:t>I. Receptivní činnosti</w:t>
            </w:r>
          </w:p>
        </w:tc>
        <w:tc>
          <w:tcPr>
            <w:tcW w:w="2624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62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43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384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 a) Kritické čtení a vnímání mediálních sdělení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Pěstování kritického přístupu ke zpravodajství a reklamě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Prv, Vl, VV, ICT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Hledání rozdílů mezi informativním, zábavním a reklamním sdělením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Prv, Vl, VV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Identifikování základních orientačních prvků v textu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Prv, Vl, VV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c>
          <w:tcPr>
            <w:tcW w:w="198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I b) Interpretace vztahu mediálních sdělení a reality 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Hodnocení reality podsouvané informačními prostředky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4., 5.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ICT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c>
          <w:tcPr>
            <w:tcW w:w="198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 c) Stavba mediálních sdělení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Příklady stavby a uspořádání novin a časopisů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c>
          <w:tcPr>
            <w:tcW w:w="198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 xml:space="preserve">I d) Vnímání autora mediálních sdělení 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Přesunuto na II. stupeň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 e) Fungování a vliv médií ve společnosti</w:t>
            </w: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Role a vliv médií v každodenním životě jednotlivce, jejich vliv na uspořádání dne, na rejstřík konverzačních témat, na postoje a chování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ICT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7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62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Role filmu a televize v životě jednotlivce, rodiny a společnosti</w:t>
            </w:r>
          </w:p>
        </w:tc>
        <w:tc>
          <w:tcPr>
            <w:tcW w:w="1062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43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</w:t>
            </w:r>
          </w:p>
        </w:tc>
        <w:tc>
          <w:tcPr>
            <w:tcW w:w="1384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tbl>
      <w:tblPr>
        <w:tblW w:w="924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8"/>
        <w:gridCol w:w="2497"/>
        <w:gridCol w:w="1040"/>
        <w:gridCol w:w="2265"/>
        <w:gridCol w:w="1507"/>
      </w:tblGrid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1938" w:type="dxa"/>
          </w:tcPr>
          <w:p w:rsidR="00DE5A65" w:rsidRPr="00036077" w:rsidRDefault="00DE5A65">
            <w:pPr>
              <w:pStyle w:val="Nadpis1"/>
              <w:rPr>
                <w:rFonts w:ascii="Arial" w:hAnsi="Arial" w:cs="Arial"/>
                <w:sz w:val="24"/>
              </w:rPr>
            </w:pPr>
            <w:r w:rsidRPr="00036077">
              <w:rPr>
                <w:rFonts w:ascii="Arial" w:hAnsi="Arial" w:cs="Arial"/>
                <w:sz w:val="24"/>
              </w:rPr>
              <w:t>II. Produktivní činnosti</w:t>
            </w:r>
          </w:p>
        </w:tc>
        <w:tc>
          <w:tcPr>
            <w:tcW w:w="2497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přínosy</w:t>
            </w:r>
          </w:p>
        </w:tc>
        <w:tc>
          <w:tcPr>
            <w:tcW w:w="1040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ročník</w:t>
            </w:r>
          </w:p>
        </w:tc>
        <w:tc>
          <w:tcPr>
            <w:tcW w:w="2265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 xml:space="preserve">         předmět                  </w:t>
            </w:r>
          </w:p>
        </w:tc>
        <w:tc>
          <w:tcPr>
            <w:tcW w:w="1507" w:type="dxa"/>
          </w:tcPr>
          <w:p w:rsidR="00DE5A65" w:rsidRPr="00036077" w:rsidRDefault="00DE5A65">
            <w:pPr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  <w:i/>
                <w:iCs/>
              </w:rPr>
              <w:t>poznámky</w:t>
            </w: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938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 a) Tvorba mediálního sdělení</w:t>
            </w:r>
          </w:p>
        </w:tc>
        <w:tc>
          <w:tcPr>
            <w:tcW w:w="249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Výběr výrazových prostředků pro věcně správnou komunikaci</w:t>
            </w:r>
          </w:p>
        </w:tc>
        <w:tc>
          <w:tcPr>
            <w:tcW w:w="104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65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</w:t>
            </w:r>
          </w:p>
        </w:tc>
        <w:tc>
          <w:tcPr>
            <w:tcW w:w="150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  <w:trHeight w:val="837"/>
        </w:trPr>
        <w:tc>
          <w:tcPr>
            <w:tcW w:w="1938" w:type="dxa"/>
            <w:vMerge w:val="restart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II b) Práce v realizačním týmu</w:t>
            </w:r>
          </w:p>
        </w:tc>
        <w:tc>
          <w:tcPr>
            <w:tcW w:w="249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Literární příspěvky na internetových stránkách</w:t>
            </w:r>
          </w:p>
        </w:tc>
        <w:tc>
          <w:tcPr>
            <w:tcW w:w="104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65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ICT</w:t>
            </w:r>
          </w:p>
        </w:tc>
        <w:tc>
          <w:tcPr>
            <w:tcW w:w="150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</w:tr>
      <w:tr w:rsidR="00DE5A65" w:rsidRPr="00036077" w:rsidTr="00147C64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938" w:type="dxa"/>
            <w:vMerge/>
          </w:tcPr>
          <w:p w:rsidR="00DE5A65" w:rsidRPr="00036077" w:rsidRDefault="00DE5A65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Význam různých věkových skupin pro obohacení týmu</w:t>
            </w:r>
          </w:p>
        </w:tc>
        <w:tc>
          <w:tcPr>
            <w:tcW w:w="1040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1. – 5.</w:t>
            </w:r>
          </w:p>
        </w:tc>
        <w:tc>
          <w:tcPr>
            <w:tcW w:w="2265" w:type="dxa"/>
          </w:tcPr>
          <w:p w:rsidR="00DE5A65" w:rsidRPr="00036077" w:rsidRDefault="00DE5A65">
            <w:pPr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ČJ, Vl, Př, AJ, ŠvP</w:t>
            </w:r>
          </w:p>
        </w:tc>
        <w:tc>
          <w:tcPr>
            <w:tcW w:w="1507" w:type="dxa"/>
          </w:tcPr>
          <w:p w:rsidR="00DE5A65" w:rsidRPr="00EA1154" w:rsidRDefault="00DE5A65">
            <w:pPr>
              <w:rPr>
                <w:rFonts w:ascii="Arial" w:hAnsi="Arial" w:cs="Arial"/>
                <w:color w:val="FF6600"/>
              </w:rPr>
            </w:pPr>
          </w:p>
        </w:tc>
      </w:tr>
    </w:tbl>
    <w:p w:rsidR="00DE5A65" w:rsidRPr="00036077" w:rsidRDefault="00DE5A65">
      <w:pPr>
        <w:tabs>
          <w:tab w:val="left" w:pos="2205"/>
        </w:tabs>
        <w:rPr>
          <w:rFonts w:ascii="Arial" w:hAnsi="Arial" w:cs="Arial"/>
          <w:i/>
          <w:iCs/>
        </w:rPr>
      </w:pPr>
    </w:p>
    <w:p w:rsidR="00DE5A65" w:rsidRDefault="00DE5A65">
      <w:pPr>
        <w:tabs>
          <w:tab w:val="left" w:pos="2205"/>
        </w:tabs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t>4. Učební plán</w:t>
      </w:r>
    </w:p>
    <w:p w:rsidR="00A4125E" w:rsidRPr="00036077" w:rsidRDefault="00A4125E">
      <w:pPr>
        <w:tabs>
          <w:tab w:val="left" w:pos="2205"/>
        </w:tabs>
        <w:jc w:val="center"/>
        <w:rPr>
          <w:rFonts w:ascii="Arial" w:hAnsi="Arial" w:cs="Arial"/>
          <w:b/>
          <w:bCs/>
          <w:sz w:val="28"/>
        </w:rPr>
      </w:pPr>
    </w:p>
    <w:tbl>
      <w:tblPr>
        <w:tblW w:w="10025" w:type="dxa"/>
        <w:tblInd w:w="55" w:type="dxa"/>
        <w:tblBorders>
          <w:top w:val="threeDEmboss" w:sz="6" w:space="0" w:color="auto"/>
          <w:left w:val="threeDEmboss" w:sz="6" w:space="0" w:color="auto"/>
          <w:bottom w:val="threeDEngrave" w:sz="6" w:space="0" w:color="auto"/>
          <w:right w:val="threeDEngrave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528"/>
        <w:gridCol w:w="1747"/>
        <w:gridCol w:w="1614"/>
        <w:gridCol w:w="487"/>
        <w:gridCol w:w="487"/>
        <w:gridCol w:w="487"/>
        <w:gridCol w:w="487"/>
        <w:gridCol w:w="487"/>
        <w:gridCol w:w="1221"/>
        <w:gridCol w:w="740"/>
        <w:gridCol w:w="740"/>
      </w:tblGrid>
      <w:tr w:rsidR="00147C64" w:rsidRPr="00147C64" w:rsidTr="00147C64">
        <w:trPr>
          <w:trHeight w:val="465"/>
        </w:trPr>
        <w:tc>
          <w:tcPr>
            <w:tcW w:w="10025" w:type="dxa"/>
            <w:gridSpan w:val="11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  <w:b/>
                <w:bCs/>
              </w:rPr>
              <w:t xml:space="preserve">Učební plán - pro 1. stupeň - ŠVP od </w:t>
            </w:r>
            <w:r w:rsidRPr="004F498E">
              <w:rPr>
                <w:rFonts w:ascii="Arial" w:hAnsi="Arial" w:cs="Arial"/>
                <w:b/>
                <w:bCs/>
              </w:rPr>
              <w:t>201</w:t>
            </w:r>
            <w:r w:rsidR="00506D33" w:rsidRPr="004F498E">
              <w:rPr>
                <w:rFonts w:ascii="Arial" w:hAnsi="Arial" w:cs="Arial"/>
                <w:b/>
                <w:bCs/>
              </w:rPr>
              <w:t>2</w:t>
            </w:r>
            <w:r w:rsidRPr="004F498E">
              <w:rPr>
                <w:rFonts w:ascii="Arial" w:hAnsi="Arial" w:cs="Arial"/>
                <w:b/>
                <w:bCs/>
              </w:rPr>
              <w:t>/201</w:t>
            </w:r>
            <w:r w:rsidR="00506D33" w:rsidRPr="004F498E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 xml:space="preserve">Vzdělávací 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oblast</w:t>
            </w:r>
          </w:p>
        </w:tc>
        <w:tc>
          <w:tcPr>
            <w:tcW w:w="1747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Vzdělávací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obor</w:t>
            </w:r>
          </w:p>
        </w:tc>
        <w:tc>
          <w:tcPr>
            <w:tcW w:w="1614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Vyučovací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předmět</w:t>
            </w:r>
          </w:p>
        </w:tc>
        <w:tc>
          <w:tcPr>
            <w:tcW w:w="2435" w:type="dxa"/>
            <w:gridSpan w:val="5"/>
            <w:noWrap/>
            <w:vAlign w:val="bottom"/>
          </w:tcPr>
          <w:p w:rsidR="00147C64" w:rsidRPr="00147C64" w:rsidRDefault="00147C64" w:rsidP="00147C64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Ročník  </w:t>
            </w:r>
          </w:p>
        </w:tc>
        <w:tc>
          <w:tcPr>
            <w:tcW w:w="1221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 xml:space="preserve">Celkem 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předměty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z toho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RVP min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DČD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7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4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1221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vMerge w:val="restart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Jazyk a jazykové 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komunikace</w:t>
            </w: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Český jazyk a literatura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Český jazyk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8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8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7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7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7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37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35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Cizí jazyk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Anglický jazyk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11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9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</w:tr>
      <w:tr w:rsidR="00147C64" w:rsidRPr="00147C64" w:rsidTr="00DE5A65">
        <w:trPr>
          <w:trHeight w:val="825"/>
        </w:trPr>
        <w:tc>
          <w:tcPr>
            <w:tcW w:w="1528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Matematika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 její aplikace</w:t>
            </w: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Matematika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a její aplikace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Matematika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25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20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</w:tr>
      <w:tr w:rsidR="00147C64" w:rsidRPr="00147C64" w:rsidTr="00A4125E">
        <w:trPr>
          <w:trHeight w:val="270"/>
        </w:trPr>
        <w:tc>
          <w:tcPr>
            <w:tcW w:w="1528" w:type="dxa"/>
            <w:noWrap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Informační a</w:t>
            </w:r>
          </w:p>
          <w:p w:rsidR="00147C64" w:rsidRDefault="00147C64" w:rsidP="00DE5A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Komunikační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tech</w:t>
            </w:r>
            <w:r>
              <w:rPr>
                <w:rFonts w:ascii="Arial" w:hAnsi="Arial" w:cs="Arial"/>
              </w:rPr>
              <w:t>nologie</w:t>
            </w:r>
          </w:p>
        </w:tc>
        <w:tc>
          <w:tcPr>
            <w:tcW w:w="1747" w:type="dxa"/>
            <w:noWrap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Informační a komunikační technologie</w:t>
            </w:r>
          </w:p>
        </w:tc>
        <w:tc>
          <w:tcPr>
            <w:tcW w:w="1614" w:type="dxa"/>
            <w:noWrap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Informatika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A4125E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vMerge w:val="restart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 xml:space="preserve">Člověk a jeho 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svět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747" w:type="dxa"/>
            <w:vMerge w:val="restart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Člověk a jeho svět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Prvouka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7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12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3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747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Přírodověda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</w:t>
            </w: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747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Vlastivěda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4</w:t>
            </w: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vMerge w:val="restart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Umění a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kultura</w:t>
            </w: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Hudební výchova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Hudební výchova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12</w:t>
            </w:r>
          </w:p>
        </w:tc>
        <w:tc>
          <w:tcPr>
            <w:tcW w:w="740" w:type="dxa"/>
            <w:vMerge w:val="restart"/>
            <w:noWrap/>
            <w:vAlign w:val="bottom"/>
          </w:tcPr>
          <w:p w:rsid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Výtvarná výchova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Výtvarná výchova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9</w:t>
            </w: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dxa"/>
            <w:vMerge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vMerge w:val="restart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Člověk a</w:t>
            </w:r>
          </w:p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zdraví</w:t>
            </w: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Výchova ke zdraví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ind w:firstLineChars="100" w:firstLine="240"/>
              <w:jc w:val="center"/>
              <w:rPr>
                <w:rFonts w:ascii="Arial" w:hAnsi="Arial" w:cs="Arial"/>
              </w:rPr>
            </w:pP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740" w:type="dxa"/>
            <w:noWrap/>
            <w:vAlign w:val="bottom"/>
          </w:tcPr>
          <w:p w:rsidR="00147C64" w:rsidRPr="00147C64" w:rsidRDefault="00A4125E" w:rsidP="00A412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A4125E" w:rsidP="00420C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vMerge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Tělesná výchova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Tělesná výchova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10 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10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</w:tr>
      <w:tr w:rsidR="00147C64" w:rsidRPr="00147C64" w:rsidTr="00147C64">
        <w:trPr>
          <w:trHeight w:val="270"/>
        </w:trPr>
        <w:tc>
          <w:tcPr>
            <w:tcW w:w="1528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Člověk a svět práce</w:t>
            </w:r>
          </w:p>
        </w:tc>
        <w:tc>
          <w:tcPr>
            <w:tcW w:w="1747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Člověk a svět práce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Praktické činnosti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5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0</w:t>
            </w:r>
          </w:p>
        </w:tc>
      </w:tr>
      <w:tr w:rsidR="00147C64" w:rsidRPr="00147C64" w:rsidTr="00147C64">
        <w:trPr>
          <w:trHeight w:val="255"/>
        </w:trPr>
        <w:tc>
          <w:tcPr>
            <w:tcW w:w="1528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74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614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221" w:type="dxa"/>
            <w:shd w:val="clear" w:color="auto" w:fill="C0C0C0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740" w:type="dxa"/>
            <w:shd w:val="clear" w:color="auto" w:fill="C0C0C0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dxa"/>
            <w:shd w:val="clear" w:color="auto" w:fill="C0C0C0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</w:tr>
      <w:tr w:rsidR="00147C64" w:rsidRPr="00147C64" w:rsidTr="00147C64">
        <w:trPr>
          <w:trHeight w:val="255"/>
        </w:trPr>
        <w:tc>
          <w:tcPr>
            <w:tcW w:w="3275" w:type="dxa"/>
            <w:gridSpan w:val="2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CELKOVÁ POVINNÁ ČASOVÁ DOTACE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24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25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25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118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104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</w:tr>
      <w:tr w:rsidR="00147C64" w:rsidRPr="00147C64" w:rsidTr="00147C64">
        <w:trPr>
          <w:trHeight w:val="396"/>
        </w:trPr>
        <w:tc>
          <w:tcPr>
            <w:tcW w:w="3275" w:type="dxa"/>
            <w:gridSpan w:val="2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Z TOHO DISPONIBILNÍ ČASOVÁ DOTACE</w:t>
            </w:r>
          </w:p>
        </w:tc>
        <w:tc>
          <w:tcPr>
            <w:tcW w:w="1614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 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A4125E">
            <w:pPr>
              <w:jc w:val="center"/>
              <w:rPr>
                <w:rFonts w:ascii="Arial" w:hAnsi="Arial" w:cs="Arial"/>
              </w:rPr>
            </w:pPr>
            <w:r w:rsidRPr="00147C64">
              <w:rPr>
                <w:rFonts w:ascii="Arial" w:hAnsi="Arial" w:cs="Arial"/>
              </w:rPr>
              <w:t>14</w:t>
            </w:r>
          </w:p>
        </w:tc>
      </w:tr>
      <w:tr w:rsidR="00147C64" w:rsidRPr="00147C64" w:rsidTr="00147C64">
        <w:trPr>
          <w:trHeight w:val="255"/>
        </w:trPr>
        <w:tc>
          <w:tcPr>
            <w:tcW w:w="4889" w:type="dxa"/>
            <w:gridSpan w:val="3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Rozpětí týdenní hodinové dotace v ročnících dle RVP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18-22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18-22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22-26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22-26</w:t>
            </w:r>
          </w:p>
        </w:tc>
        <w:tc>
          <w:tcPr>
            <w:tcW w:w="487" w:type="dxa"/>
            <w:noWrap/>
            <w:vAlign w:val="bottom"/>
          </w:tcPr>
          <w:p w:rsidR="00147C64" w:rsidRPr="00147C64" w:rsidRDefault="00147C64" w:rsidP="00DE5A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22-26</w:t>
            </w:r>
          </w:p>
        </w:tc>
        <w:tc>
          <w:tcPr>
            <w:tcW w:w="1221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40" w:type="dxa"/>
            <w:noWrap/>
            <w:vAlign w:val="bottom"/>
          </w:tcPr>
          <w:p w:rsidR="00147C64" w:rsidRPr="00147C64" w:rsidRDefault="00147C64" w:rsidP="00DE5A65">
            <w:pPr>
              <w:rPr>
                <w:rFonts w:ascii="Arial" w:hAnsi="Arial" w:cs="Arial"/>
                <w:b/>
                <w:bCs/>
              </w:rPr>
            </w:pPr>
            <w:r w:rsidRPr="00147C64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5B247B" w:rsidRPr="00420CBB" w:rsidRDefault="005B247B" w:rsidP="005B247B">
      <w:pPr>
        <w:rPr>
          <w:rFonts w:ascii="Arial" w:hAnsi="Arial" w:cs="Arial"/>
          <w:b/>
          <w:bCs/>
          <w:i/>
          <w:iCs/>
        </w:rPr>
      </w:pPr>
      <w:r w:rsidRPr="00420CBB">
        <w:rPr>
          <w:rFonts w:ascii="Arial" w:hAnsi="Arial" w:cs="Arial"/>
          <w:b/>
          <w:bCs/>
          <w:i/>
          <w:iCs/>
        </w:rPr>
        <w:t>Poznámky k učebnímu plánu:</w:t>
      </w:r>
    </w:p>
    <w:p w:rsidR="005B247B" w:rsidRPr="00420CBB" w:rsidRDefault="005B247B" w:rsidP="005B247B">
      <w:pPr>
        <w:numPr>
          <w:ilvl w:val="0"/>
          <w:numId w:val="300"/>
        </w:numPr>
        <w:tabs>
          <w:tab w:val="left" w:pos="2205"/>
        </w:tabs>
        <w:rPr>
          <w:rFonts w:ascii="Arial" w:hAnsi="Arial" w:cs="Arial"/>
        </w:rPr>
      </w:pPr>
      <w:r w:rsidRPr="00420CBB">
        <w:rPr>
          <w:rFonts w:ascii="Arial" w:hAnsi="Arial" w:cs="Arial"/>
        </w:rPr>
        <w:t>celková povinná hodinová dotace je 118 hodin</w:t>
      </w:r>
      <w:r w:rsidRPr="00420CBB">
        <w:rPr>
          <w:rFonts w:ascii="Arial" w:hAnsi="Arial" w:cs="Arial"/>
          <w:i/>
          <w:iCs/>
        </w:rPr>
        <w:t xml:space="preserve"> </w:t>
      </w:r>
      <w:r w:rsidRPr="00420CBB">
        <w:rPr>
          <w:rFonts w:ascii="Arial" w:hAnsi="Arial" w:cs="Arial"/>
        </w:rPr>
        <w:t xml:space="preserve">(1. stupeň) </w:t>
      </w:r>
    </w:p>
    <w:p w:rsidR="005B247B" w:rsidRPr="00420CBB" w:rsidRDefault="005B247B" w:rsidP="005B247B">
      <w:pPr>
        <w:numPr>
          <w:ilvl w:val="0"/>
          <w:numId w:val="300"/>
        </w:numPr>
        <w:tabs>
          <w:tab w:val="left" w:pos="2205"/>
        </w:tabs>
        <w:rPr>
          <w:rFonts w:ascii="Arial" w:hAnsi="Arial" w:cs="Arial"/>
          <w:i/>
          <w:iCs/>
        </w:rPr>
      </w:pPr>
      <w:r w:rsidRPr="00420CBB">
        <w:rPr>
          <w:rFonts w:ascii="Arial" w:hAnsi="Arial" w:cs="Arial"/>
        </w:rPr>
        <w:t>nebyla překročena maximální týdenní hodinová dotace (</w:t>
      </w:r>
      <w:smartTag w:uri="urn:schemas-microsoft-com:office:smarttags" w:element="metricconverter">
        <w:smartTagPr>
          <w:attr w:name="ProductID" w:val="1. a"/>
        </w:smartTagPr>
        <w:r w:rsidRPr="00420CBB">
          <w:rPr>
            <w:rFonts w:ascii="Arial" w:hAnsi="Arial" w:cs="Arial"/>
          </w:rPr>
          <w:t>1. a</w:t>
        </w:r>
      </w:smartTag>
      <w:r w:rsidRPr="00420CBB">
        <w:rPr>
          <w:rFonts w:ascii="Arial" w:hAnsi="Arial" w:cs="Arial"/>
        </w:rPr>
        <w:t xml:space="preserve"> 2. ročník 22 hodin, 3. – 5. ročník 26 hodin)</w:t>
      </w:r>
    </w:p>
    <w:p w:rsidR="005B247B" w:rsidRPr="00420CBB" w:rsidRDefault="005B247B" w:rsidP="005B247B">
      <w:pPr>
        <w:numPr>
          <w:ilvl w:val="0"/>
          <w:numId w:val="300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škola využívá disponibilní časovou dotaci k posílení hodin:</w:t>
      </w:r>
    </w:p>
    <w:p w:rsidR="005B247B" w:rsidRPr="00420CBB" w:rsidRDefault="005B247B" w:rsidP="004F498E">
      <w:pPr>
        <w:ind w:left="708"/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českého jazyka, </w:t>
      </w:r>
      <w:r w:rsidR="00420CBB">
        <w:rPr>
          <w:rFonts w:ascii="Arial" w:hAnsi="Arial" w:cs="Arial"/>
        </w:rPr>
        <w:t xml:space="preserve">anglického jazyka, </w:t>
      </w:r>
      <w:r w:rsidRPr="00420CBB">
        <w:rPr>
          <w:rFonts w:ascii="Arial" w:hAnsi="Arial" w:cs="Arial"/>
        </w:rPr>
        <w:t>matematiky,  prvouky,  vlastivědy</w:t>
      </w:r>
      <w:r w:rsidR="00420CBB">
        <w:rPr>
          <w:rFonts w:ascii="Arial" w:hAnsi="Arial" w:cs="Arial"/>
        </w:rPr>
        <w:t xml:space="preserve"> a výtvarné výchovy</w:t>
      </w:r>
      <w:r w:rsidRPr="00420CBB">
        <w:rPr>
          <w:rFonts w:ascii="Arial" w:hAnsi="Arial" w:cs="Arial"/>
        </w:rPr>
        <w:t xml:space="preserve">           </w:t>
      </w:r>
    </w:p>
    <w:p w:rsidR="005B247B" w:rsidRPr="00420CBB" w:rsidRDefault="005B247B" w:rsidP="005B247B">
      <w:pPr>
        <w:rPr>
          <w:rFonts w:ascii="Arial" w:hAnsi="Arial" w:cs="Arial"/>
          <w:b/>
          <w:bCs/>
          <w:i/>
          <w:iCs/>
        </w:rPr>
      </w:pPr>
      <w:r w:rsidRPr="00420CBB">
        <w:rPr>
          <w:rFonts w:ascii="Arial" w:hAnsi="Arial" w:cs="Arial"/>
          <w:b/>
          <w:bCs/>
          <w:i/>
          <w:iCs/>
        </w:rPr>
        <w:lastRenderedPageBreak/>
        <w:t>Poznámky ke vzdělávacím oblastem:</w:t>
      </w:r>
    </w:p>
    <w:p w:rsidR="005B247B" w:rsidRPr="004F498E" w:rsidRDefault="005B247B" w:rsidP="005B247B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Jazyk a jazyková komunikace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Český jazyk a literatura je realizován ve všech ročnících  základního vzdělávání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Český jazyk a literatura má komplexní charakter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psaní je součást komunikační a slohové výchovy, realizuje se vždy v menších časových celcích než je vyučovací hodina</w:t>
      </w:r>
    </w:p>
    <w:p w:rsidR="005B247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vzdělávací obsah vycházející ze vzdělávacího oboru Cizí jazyk má týdenní časovou dotaci </w:t>
      </w:r>
      <w:r w:rsidR="00420CBB">
        <w:rPr>
          <w:rFonts w:ascii="Arial" w:hAnsi="Arial" w:cs="Arial"/>
        </w:rPr>
        <w:t>1</w:t>
      </w:r>
      <w:r w:rsidRPr="00420CBB">
        <w:rPr>
          <w:rFonts w:ascii="Arial" w:hAnsi="Arial" w:cs="Arial"/>
        </w:rPr>
        <w:t xml:space="preserve"> hodin</w:t>
      </w:r>
      <w:r w:rsidR="00420CBB">
        <w:rPr>
          <w:rFonts w:ascii="Arial" w:hAnsi="Arial" w:cs="Arial"/>
        </w:rPr>
        <w:t>a</w:t>
      </w:r>
      <w:r w:rsidRPr="00420CBB">
        <w:rPr>
          <w:rFonts w:ascii="Arial" w:hAnsi="Arial" w:cs="Arial"/>
        </w:rPr>
        <w:t xml:space="preserve"> </w:t>
      </w:r>
      <w:r w:rsidR="00420CBB">
        <w:rPr>
          <w:rFonts w:ascii="Arial" w:hAnsi="Arial" w:cs="Arial"/>
        </w:rPr>
        <w:t xml:space="preserve"> v 1. a 2. ročníku a 3 hodiny v </w:t>
      </w:r>
      <w:r w:rsidRPr="00420CBB">
        <w:rPr>
          <w:rFonts w:ascii="Arial" w:hAnsi="Arial" w:cs="Arial"/>
        </w:rPr>
        <w:t xml:space="preserve">3. – 5. ročníku. Žáci se učí anglickému jazyku.  </w:t>
      </w:r>
    </w:p>
    <w:p w:rsidR="00420CBB" w:rsidRPr="004F498E" w:rsidRDefault="00420CBB" w:rsidP="004F498E">
      <w:pPr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Matematika a její aplikace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Matematika a její aplikace je realizován ve všech ročnících  základního vzdělávání</w:t>
      </w:r>
    </w:p>
    <w:p w:rsidR="005B247B" w:rsidRPr="004F498E" w:rsidRDefault="005B247B" w:rsidP="005B247B">
      <w:pPr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Informační a komunikační technologie</w:t>
      </w:r>
    </w:p>
    <w:p w:rsidR="005B247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vzdělávací obsah vzdělávacího oboru Informační a komunikační technologie je realizován </w:t>
      </w:r>
      <w:r w:rsidR="00420CBB">
        <w:rPr>
          <w:rFonts w:ascii="Arial" w:hAnsi="Arial" w:cs="Arial"/>
        </w:rPr>
        <w:t xml:space="preserve">v </w:t>
      </w:r>
      <w:r w:rsidRPr="00420CBB">
        <w:rPr>
          <w:rFonts w:ascii="Arial" w:hAnsi="Arial" w:cs="Arial"/>
        </w:rPr>
        <w:t>5. ročníku  základního vzdělávání</w:t>
      </w:r>
    </w:p>
    <w:p w:rsidR="00420CBB" w:rsidRPr="004F498E" w:rsidRDefault="00420CBB" w:rsidP="00420CBB">
      <w:pPr>
        <w:ind w:left="360"/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Člověk a jeho svět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Člověk a jeho svět je realizován ve všech ročnících  základního vzdělávání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žáci 3. ročníku v jedné hodině týdně probírají učivo odpovídající prvouce 3. ročníku, v dalších 2 hodinách stejné učivo jako žáci </w:t>
      </w:r>
      <w:smartTag w:uri="urn:schemas-microsoft-com:office:smarttags" w:element="metricconverter">
        <w:smartTagPr>
          <w:attr w:name="ProductID" w:val="4. a"/>
        </w:smartTagPr>
        <w:r w:rsidRPr="00420CBB">
          <w:rPr>
            <w:rFonts w:ascii="Arial" w:hAnsi="Arial" w:cs="Arial"/>
          </w:rPr>
          <w:t>4. a</w:t>
        </w:r>
      </w:smartTag>
      <w:r w:rsidRPr="00420CBB">
        <w:rPr>
          <w:rFonts w:ascii="Arial" w:hAnsi="Arial" w:cs="Arial"/>
        </w:rPr>
        <w:t xml:space="preserve"> 5. ročníku ve vlastivědě (jeden rok Českou republiku, druhý rok Historii, třetí rok Evropu)</w:t>
      </w:r>
    </w:p>
    <w:p w:rsidR="005B247B" w:rsidRPr="004F498E" w:rsidRDefault="005B247B" w:rsidP="005B247B">
      <w:pPr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Umění a kultura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vzdělávacích oborů hudební výchova a výtvarná výchova je realizován ve všech ročnících  základního vzdělávání</w:t>
      </w:r>
    </w:p>
    <w:p w:rsidR="005B247B" w:rsidRPr="004F498E" w:rsidRDefault="005B247B" w:rsidP="005B247B">
      <w:pPr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>Člověk a zdraví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tělesná výchova je realizován ve všech ročnících  základního vzdělávání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časová dotace pro tělesnou výchovu je 2 hodiny týdně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všichni žáci, kteří nemají zdravotní omezení, jsou zařazeni do plaveckého výcviku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 xml:space="preserve">součástí vzdělávacího oboru tělesná výchova je tematický okruh </w:t>
      </w:r>
      <w:r w:rsidR="00420CBB">
        <w:rPr>
          <w:rFonts w:ascii="Arial" w:hAnsi="Arial" w:cs="Arial"/>
        </w:rPr>
        <w:t>z</w:t>
      </w:r>
      <w:r w:rsidRPr="00420CBB">
        <w:rPr>
          <w:rFonts w:ascii="Arial" w:hAnsi="Arial" w:cs="Arial"/>
        </w:rPr>
        <w:t>dravotní tělesná výchova, jehož prvky jsou preventivně  využívány v hodinách tělesné výchovy pro všechny žáky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výchova ke zdraví je zařazen do vzdělávací oblasti Člověk a jeho svět</w:t>
      </w:r>
    </w:p>
    <w:p w:rsidR="005B247B" w:rsidRPr="004F498E" w:rsidRDefault="005B247B" w:rsidP="005B247B">
      <w:pPr>
        <w:rPr>
          <w:rFonts w:ascii="Arial" w:hAnsi="Arial" w:cs="Arial"/>
          <w:sz w:val="16"/>
          <w:szCs w:val="16"/>
        </w:rPr>
      </w:pPr>
    </w:p>
    <w:p w:rsidR="005B247B" w:rsidRPr="00420CBB" w:rsidRDefault="005B247B" w:rsidP="005B247B">
      <w:pPr>
        <w:pStyle w:val="Nadpis1"/>
        <w:jc w:val="left"/>
        <w:rPr>
          <w:rFonts w:ascii="Arial" w:hAnsi="Arial" w:cs="Arial"/>
          <w:sz w:val="24"/>
        </w:rPr>
      </w:pPr>
      <w:r w:rsidRPr="00420CBB">
        <w:rPr>
          <w:rFonts w:ascii="Arial" w:hAnsi="Arial" w:cs="Arial"/>
          <w:sz w:val="24"/>
        </w:rPr>
        <w:t xml:space="preserve">Člověk a svět práce 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vzdělávací obsah vzdělávacího oboru Člověk a svět práce je realizován ve všech ročnících  základního vzdělávání</w:t>
      </w:r>
    </w:p>
    <w:p w:rsidR="005B247B" w:rsidRPr="004F498E" w:rsidRDefault="005B247B" w:rsidP="005B247B">
      <w:pPr>
        <w:rPr>
          <w:sz w:val="16"/>
          <w:szCs w:val="16"/>
        </w:rPr>
      </w:pPr>
    </w:p>
    <w:p w:rsidR="005B247B" w:rsidRDefault="005B247B" w:rsidP="005B247B">
      <w:pPr>
        <w:pStyle w:val="Nadpis1"/>
        <w:jc w:val="left"/>
        <w:rPr>
          <w:rFonts w:ascii="Arial" w:hAnsi="Arial" w:cs="Arial"/>
          <w:i/>
          <w:iCs/>
          <w:sz w:val="24"/>
        </w:rPr>
      </w:pPr>
      <w:r w:rsidRPr="00420CBB">
        <w:rPr>
          <w:rFonts w:ascii="Arial" w:hAnsi="Arial" w:cs="Arial"/>
          <w:i/>
          <w:iCs/>
          <w:sz w:val="24"/>
        </w:rPr>
        <w:t>Průřezová témata:</w:t>
      </w:r>
    </w:p>
    <w:p w:rsidR="00420CBB" w:rsidRPr="004F498E" w:rsidRDefault="00420CBB" w:rsidP="00420CBB">
      <w:pPr>
        <w:rPr>
          <w:sz w:val="16"/>
          <w:szCs w:val="16"/>
        </w:rPr>
      </w:pP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průřezová témata jsou povinnou součástí základního vzdělávání</w:t>
      </w:r>
    </w:p>
    <w:p w:rsidR="005B247B" w:rsidRPr="00420CBB" w:rsidRDefault="005B247B" w:rsidP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všechna průřezová témata jsou zařazena v průběhu 1. stupně, ale nemusí být obsažena v každém ročníku</w:t>
      </w:r>
    </w:p>
    <w:p w:rsidR="00DE5A65" w:rsidRPr="00036077" w:rsidRDefault="005B247B">
      <w:pPr>
        <w:numPr>
          <w:ilvl w:val="0"/>
          <w:numId w:val="299"/>
        </w:numPr>
        <w:rPr>
          <w:rFonts w:ascii="Arial" w:hAnsi="Arial" w:cs="Arial"/>
        </w:rPr>
      </w:pPr>
      <w:r w:rsidRPr="00420CBB">
        <w:rPr>
          <w:rFonts w:ascii="Arial" w:hAnsi="Arial" w:cs="Arial"/>
        </w:rPr>
        <w:t>průřezová témata jsou do ŠVP integrována do realizovaných vzdělávacích obsahů</w:t>
      </w:r>
    </w:p>
    <w:p w:rsidR="00DE5A65" w:rsidRPr="0022020C" w:rsidRDefault="00E45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2020C">
        <w:rPr>
          <w:rFonts w:ascii="Arial" w:hAnsi="Arial" w:cs="Arial"/>
          <w:b/>
          <w:bCs/>
          <w:sz w:val="28"/>
          <w:szCs w:val="28"/>
        </w:rPr>
        <w:lastRenderedPageBreak/>
        <w:t>5</w:t>
      </w:r>
      <w:r w:rsidR="00DE5A65" w:rsidRPr="0022020C">
        <w:rPr>
          <w:rFonts w:ascii="Arial" w:hAnsi="Arial" w:cs="Arial"/>
          <w:b/>
          <w:bCs/>
          <w:sz w:val="28"/>
          <w:szCs w:val="28"/>
        </w:rPr>
        <w:t>. Učební osnovy</w:t>
      </w:r>
    </w:p>
    <w:p w:rsidR="00DE5A65" w:rsidRPr="0022020C" w:rsidRDefault="00DE5A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E5A65" w:rsidRPr="0022020C" w:rsidRDefault="00DE5A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2020C">
        <w:rPr>
          <w:rFonts w:ascii="Arial" w:hAnsi="Arial" w:cs="Arial"/>
          <w:b/>
          <w:bCs/>
          <w:sz w:val="28"/>
          <w:szCs w:val="28"/>
        </w:rPr>
        <w:t>5.1. Charakteristika předmětu český jazyk</w:t>
      </w:r>
    </w:p>
    <w:p w:rsidR="00DE5A65" w:rsidRPr="0022020C" w:rsidRDefault="00DE5A65">
      <w:pPr>
        <w:jc w:val="center"/>
        <w:rPr>
          <w:rFonts w:ascii="Arial" w:hAnsi="Arial" w:cs="Arial"/>
          <w:b/>
          <w:bCs/>
        </w:rPr>
      </w:pPr>
    </w:p>
    <w:p w:rsidR="00DE5A65" w:rsidRPr="0022020C" w:rsidRDefault="00DE5A65">
      <w:pPr>
        <w:rPr>
          <w:rFonts w:ascii="Arial" w:hAnsi="Arial" w:cs="Arial"/>
        </w:rPr>
      </w:pPr>
      <w:r w:rsidRPr="0022020C">
        <w:rPr>
          <w:rFonts w:ascii="Arial" w:hAnsi="Arial" w:cs="Arial"/>
          <w:b/>
          <w:bCs/>
        </w:rPr>
        <w:t>Vzdělávací oblast:</w:t>
      </w:r>
      <w:r w:rsidRPr="0022020C">
        <w:rPr>
          <w:rFonts w:ascii="Arial" w:hAnsi="Arial" w:cs="Arial"/>
        </w:rPr>
        <w:t xml:space="preserve">     Jazyk a jazyková komunikace</w:t>
      </w:r>
    </w:p>
    <w:p w:rsidR="00DE5A65" w:rsidRPr="0022020C" w:rsidRDefault="00DE5A65">
      <w:pPr>
        <w:rPr>
          <w:rFonts w:ascii="Arial" w:hAnsi="Arial" w:cs="Arial"/>
        </w:rPr>
      </w:pPr>
      <w:r w:rsidRPr="0022020C">
        <w:rPr>
          <w:rFonts w:ascii="Arial" w:hAnsi="Arial" w:cs="Arial"/>
          <w:b/>
          <w:bCs/>
        </w:rPr>
        <w:t xml:space="preserve">Vzdělávací obor:  </w:t>
      </w:r>
      <w:r w:rsidRPr="0022020C">
        <w:rPr>
          <w:rFonts w:ascii="Arial" w:hAnsi="Arial" w:cs="Arial"/>
        </w:rPr>
        <w:t xml:space="preserve">     Český jazyk a literatura</w:t>
      </w:r>
    </w:p>
    <w:p w:rsidR="00DE5A65" w:rsidRPr="0022020C" w:rsidRDefault="00DE5A65">
      <w:pPr>
        <w:rPr>
          <w:rFonts w:ascii="Arial" w:hAnsi="Arial" w:cs="Arial"/>
        </w:rPr>
      </w:pPr>
      <w:r w:rsidRPr="0022020C">
        <w:rPr>
          <w:rFonts w:ascii="Arial" w:hAnsi="Arial" w:cs="Arial"/>
          <w:b/>
          <w:bCs/>
        </w:rPr>
        <w:t>Vyučovací předmět:</w:t>
      </w:r>
      <w:r w:rsidRPr="0022020C">
        <w:rPr>
          <w:rFonts w:ascii="Arial" w:hAnsi="Arial" w:cs="Arial"/>
        </w:rPr>
        <w:t xml:space="preserve">  Český jazyk</w:t>
      </w:r>
    </w:p>
    <w:p w:rsidR="00DE5A65" w:rsidRPr="0022020C" w:rsidRDefault="00DE5A65">
      <w:pPr>
        <w:rPr>
          <w:rFonts w:ascii="Arial" w:hAnsi="Arial" w:cs="Arial"/>
        </w:rPr>
      </w:pPr>
    </w:p>
    <w:p w:rsidR="0022020C" w:rsidRDefault="0022020C" w:rsidP="0022020C">
      <w:pPr>
        <w:rPr>
          <w:rFonts w:ascii="Arial" w:hAnsi="Arial" w:cs="Arial"/>
          <w:b/>
        </w:rPr>
      </w:pPr>
      <w:r w:rsidRPr="0022020C">
        <w:rPr>
          <w:rFonts w:ascii="Arial" w:hAnsi="Arial" w:cs="Arial"/>
          <w:b/>
        </w:rPr>
        <w:t>Obsahové, časové a organizační vymezení</w:t>
      </w:r>
    </w:p>
    <w:p w:rsidR="0022020C" w:rsidRPr="0022020C" w:rsidRDefault="0022020C" w:rsidP="0022020C">
      <w:pPr>
        <w:rPr>
          <w:rFonts w:ascii="Arial" w:hAnsi="Arial" w:cs="Arial"/>
          <w:b/>
        </w:rPr>
      </w:pPr>
    </w:p>
    <w:p w:rsidR="00DE5A65" w:rsidRPr="0022020C" w:rsidRDefault="0022020C" w:rsidP="00DE5A65">
      <w:pPr>
        <w:ind w:firstLine="709"/>
        <w:jc w:val="both"/>
        <w:rPr>
          <w:rFonts w:ascii="Arial" w:hAnsi="Arial" w:cs="Arial"/>
        </w:rPr>
      </w:pPr>
      <w:r w:rsidRPr="0022020C">
        <w:rPr>
          <w:rFonts w:ascii="Arial" w:hAnsi="Arial" w:cs="Arial"/>
        </w:rPr>
        <w:t>Vyučovací předmět Český jazyk a literatura se vyučuje jako samost</w:t>
      </w:r>
      <w:r w:rsidR="00DE5A65">
        <w:rPr>
          <w:rFonts w:ascii="Arial" w:hAnsi="Arial" w:cs="Arial"/>
        </w:rPr>
        <w:t>atný předmět ve všech ročnících.</w:t>
      </w:r>
      <w:r w:rsidR="00DE5A65" w:rsidRPr="00DE5A65">
        <w:rPr>
          <w:rFonts w:ascii="Arial" w:hAnsi="Arial" w:cs="Arial"/>
        </w:rPr>
        <w:t xml:space="preserve"> </w:t>
      </w:r>
      <w:r w:rsidR="00DE5A65" w:rsidRPr="0022020C">
        <w:rPr>
          <w:rFonts w:ascii="Arial" w:hAnsi="Arial" w:cs="Arial"/>
        </w:rPr>
        <w:t>V prvním ročníku má předmět český jazyk komplexní charakter i v dalších ročnících se snažíme jeho jednotlivé složky propojovat. Při výuce gramatiky využíváme frontální i skupinovou práci. Zařazujeme didaktické hry. V literární výchově a v</w:t>
      </w:r>
      <w:r w:rsidR="00DE5A65">
        <w:rPr>
          <w:rFonts w:ascii="Arial" w:hAnsi="Arial" w:cs="Arial"/>
        </w:rPr>
        <w:t> komunikační a slohové výchově v</w:t>
      </w:r>
      <w:r w:rsidR="00DE5A65" w:rsidRPr="0022020C">
        <w:rPr>
          <w:rFonts w:ascii="Arial" w:hAnsi="Arial" w:cs="Arial"/>
        </w:rPr>
        <w:t xml:space="preserve">edeme žáky k rozvoji slovní zásoby a tvořivosti. Spolupracujeme s knihovnou v Mor. Krumlově. </w:t>
      </w:r>
    </w:p>
    <w:p w:rsidR="0022020C" w:rsidRDefault="0022020C" w:rsidP="0022020C">
      <w:pPr>
        <w:rPr>
          <w:rFonts w:ascii="Arial" w:hAnsi="Arial" w:cs="Arial"/>
        </w:rPr>
      </w:pPr>
    </w:p>
    <w:p w:rsidR="0022020C" w:rsidRPr="0022020C" w:rsidRDefault="0022020C" w:rsidP="0022020C">
      <w:pPr>
        <w:rPr>
          <w:rFonts w:ascii="Arial" w:hAnsi="Arial" w:cs="Arial"/>
        </w:rPr>
      </w:pPr>
    </w:p>
    <w:p w:rsidR="0022020C" w:rsidRPr="0022020C" w:rsidRDefault="0022020C" w:rsidP="0022020C">
      <w:pPr>
        <w:rPr>
          <w:rFonts w:ascii="Arial" w:hAnsi="Arial" w:cs="Arial"/>
        </w:rPr>
      </w:pPr>
      <w:r w:rsidRPr="0022020C">
        <w:rPr>
          <w:rFonts w:ascii="Arial" w:hAnsi="Arial" w:cs="Arial"/>
        </w:rPr>
        <w:t>1. ročník 8 hodin týdně</w:t>
      </w:r>
    </w:p>
    <w:p w:rsidR="0022020C" w:rsidRPr="0022020C" w:rsidRDefault="0022020C" w:rsidP="0022020C">
      <w:pPr>
        <w:rPr>
          <w:rFonts w:ascii="Arial" w:hAnsi="Arial" w:cs="Arial"/>
        </w:rPr>
      </w:pPr>
      <w:r w:rsidRPr="0022020C">
        <w:rPr>
          <w:rFonts w:ascii="Arial" w:hAnsi="Arial" w:cs="Arial"/>
        </w:rPr>
        <w:t>2. ročník 8 hodin týdně</w:t>
      </w:r>
    </w:p>
    <w:p w:rsidR="0022020C" w:rsidRPr="0022020C" w:rsidRDefault="0022020C" w:rsidP="0022020C">
      <w:pPr>
        <w:rPr>
          <w:rFonts w:ascii="Arial" w:hAnsi="Arial" w:cs="Arial"/>
        </w:rPr>
      </w:pPr>
      <w:r w:rsidRPr="0022020C">
        <w:rPr>
          <w:rFonts w:ascii="Arial" w:hAnsi="Arial" w:cs="Arial"/>
        </w:rPr>
        <w:t>3. ročník 8 hodin týdně</w:t>
      </w:r>
    </w:p>
    <w:p w:rsidR="0022020C" w:rsidRPr="0022020C" w:rsidRDefault="0022020C" w:rsidP="0022020C">
      <w:pPr>
        <w:rPr>
          <w:rFonts w:ascii="Arial" w:hAnsi="Arial" w:cs="Arial"/>
        </w:rPr>
      </w:pPr>
      <w:r w:rsidRPr="0022020C">
        <w:rPr>
          <w:rFonts w:ascii="Arial" w:hAnsi="Arial" w:cs="Arial"/>
        </w:rPr>
        <w:t>4. ročník 7 hodin týdně</w:t>
      </w:r>
    </w:p>
    <w:p w:rsidR="0022020C" w:rsidRPr="0022020C" w:rsidRDefault="0022020C" w:rsidP="0022020C">
      <w:pPr>
        <w:rPr>
          <w:rFonts w:ascii="Arial" w:hAnsi="Arial" w:cs="Arial"/>
        </w:rPr>
      </w:pPr>
      <w:r w:rsidRPr="0022020C">
        <w:rPr>
          <w:rFonts w:ascii="Arial" w:hAnsi="Arial" w:cs="Arial"/>
        </w:rPr>
        <w:t>5. ročník 7 hodin týdně</w:t>
      </w:r>
    </w:p>
    <w:p w:rsidR="0022020C" w:rsidRPr="0022020C" w:rsidRDefault="0022020C" w:rsidP="0022020C">
      <w:pPr>
        <w:rPr>
          <w:rFonts w:ascii="Arial" w:hAnsi="Arial" w:cs="Arial"/>
        </w:rPr>
      </w:pPr>
    </w:p>
    <w:p w:rsidR="0022020C" w:rsidRPr="0022020C" w:rsidRDefault="0022020C" w:rsidP="0022020C">
      <w:pPr>
        <w:rPr>
          <w:rFonts w:ascii="Arial" w:hAnsi="Arial" w:cs="Arial"/>
        </w:rPr>
      </w:pPr>
    </w:p>
    <w:p w:rsidR="0022020C" w:rsidRPr="0022020C" w:rsidRDefault="0022020C" w:rsidP="0022020C">
      <w:pPr>
        <w:rPr>
          <w:rFonts w:ascii="Arial" w:hAnsi="Arial" w:cs="Arial"/>
          <w:b/>
        </w:rPr>
      </w:pPr>
      <w:r w:rsidRPr="0022020C">
        <w:rPr>
          <w:rFonts w:ascii="Arial" w:hAnsi="Arial" w:cs="Arial"/>
          <w:b/>
        </w:rPr>
        <w:t>Vzdělávání v  předmětu Český jazyk a literatura se zaměřuje na to, aby žáci:</w:t>
      </w:r>
    </w:p>
    <w:p w:rsidR="0022020C" w:rsidRPr="0022020C" w:rsidRDefault="0022020C" w:rsidP="0022020C">
      <w:pPr>
        <w:rPr>
          <w:rFonts w:ascii="Arial" w:hAnsi="Arial" w:cs="Arial"/>
        </w:rPr>
      </w:pP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Ovládali </w:t>
      </w:r>
      <w:r w:rsidRPr="0022020C">
        <w:rPr>
          <w:rFonts w:ascii="Arial" w:hAnsi="Arial" w:cs="Arial"/>
        </w:rPr>
        <w:t>zá</w:t>
      </w:r>
      <w:r>
        <w:rPr>
          <w:rFonts w:ascii="Arial" w:hAnsi="Arial" w:cs="Arial"/>
        </w:rPr>
        <w:t>kladní</w:t>
      </w:r>
      <w:r w:rsidRPr="0022020C">
        <w:rPr>
          <w:rFonts w:ascii="Arial" w:hAnsi="Arial" w:cs="Arial"/>
        </w:rPr>
        <w:t xml:space="preserve"> jazykov</w:t>
      </w:r>
      <w:r>
        <w:rPr>
          <w:rFonts w:ascii="Arial" w:hAnsi="Arial" w:cs="Arial"/>
        </w:rPr>
        <w:t>é jevy</w:t>
      </w:r>
      <w:r w:rsidRPr="0022020C">
        <w:rPr>
          <w:rFonts w:ascii="Arial" w:hAnsi="Arial" w:cs="Arial"/>
        </w:rPr>
        <w:t xml:space="preserve"> pro dorozumívání v ústní i písemné podobě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Využívali </w:t>
      </w:r>
      <w:r w:rsidRPr="0022020C">
        <w:rPr>
          <w:rFonts w:ascii="Arial" w:hAnsi="Arial" w:cs="Arial"/>
        </w:rPr>
        <w:t>různ</w:t>
      </w:r>
      <w:r>
        <w:rPr>
          <w:rFonts w:ascii="Arial" w:hAnsi="Arial" w:cs="Arial"/>
        </w:rPr>
        <w:t>é zdroje</w:t>
      </w:r>
      <w:r w:rsidRPr="0022020C">
        <w:rPr>
          <w:rFonts w:ascii="Arial" w:hAnsi="Arial" w:cs="Arial"/>
        </w:rPr>
        <w:t xml:space="preserve"> informací –</w:t>
      </w:r>
      <w:r>
        <w:rPr>
          <w:rFonts w:ascii="Arial" w:hAnsi="Arial" w:cs="Arial"/>
        </w:rPr>
        <w:t xml:space="preserve"> slovníky, encyklopedie </w:t>
      </w:r>
      <w:r w:rsidRPr="0022020C">
        <w:rPr>
          <w:rFonts w:ascii="Arial" w:hAnsi="Arial" w:cs="Arial"/>
        </w:rPr>
        <w:t>pro rozšiřování znalostí a dovedností potřebných pro další vývoj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Dokázali </w:t>
      </w:r>
      <w:r>
        <w:rPr>
          <w:rFonts w:ascii="Arial" w:hAnsi="Arial" w:cs="Arial"/>
        </w:rPr>
        <w:t xml:space="preserve">srozumitelně </w:t>
      </w:r>
      <w:r w:rsidRPr="0022020C">
        <w:rPr>
          <w:rFonts w:ascii="Arial" w:hAnsi="Arial" w:cs="Arial"/>
        </w:rPr>
        <w:t>vyjádřit své myšlenky a pocity</w:t>
      </w:r>
    </w:p>
    <w:p w:rsid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Kultivovaně a výstižně se vyjadřovali 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Uměli se domluvit s lidmi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Porozuměli textům a instrukcím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Zvládli číst a psát 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Poznávali bohatost českého jazyka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Rozvíjeli svou slovní zásobu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Četli rádi a s chutí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Uměli si vybrat z široké nabídky filmů, televizních programů, divadel a ostatních médií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Rozvíjeli fantazii a tvořivost</w:t>
      </w:r>
    </w:p>
    <w:p w:rsidR="0022020C" w:rsidRPr="0022020C" w:rsidRDefault="0022020C" w:rsidP="004D63FC">
      <w:pPr>
        <w:numPr>
          <w:ilvl w:val="0"/>
          <w:numId w:val="48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Učili se číst analyticko- syntetickou metodou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22020C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22020C">
        <w:rPr>
          <w:rFonts w:ascii="Arial" w:hAnsi="Arial" w:cs="Arial"/>
          <w:b/>
          <w:bCs/>
          <w:i/>
          <w:iCs/>
          <w:sz w:val="24"/>
        </w:rPr>
        <w:t xml:space="preserve">Kompetence k učení 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vyhledávám a zpracovávám informace potřebné k učení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posuzuji výsledky své práce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soustředím se, pokud je to potřebné k procesu učení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22020C">
        <w:rPr>
          <w:rFonts w:ascii="Arial" w:hAnsi="Arial" w:cs="Arial"/>
          <w:b/>
          <w:bCs/>
          <w:i/>
          <w:iCs/>
          <w:sz w:val="24"/>
        </w:rPr>
        <w:t>Kompetence k řešení problémů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vyhledávám informace vhodné k řešení problémů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pokračuji v řešení i přes prvotní neúspěch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hájím své řešení pomocí argumentů</w:t>
      </w:r>
    </w:p>
    <w:p w:rsidR="00DE5A65" w:rsidRPr="0022020C" w:rsidRDefault="00DE5A65">
      <w:pPr>
        <w:ind w:left="1080"/>
        <w:rPr>
          <w:rFonts w:ascii="Arial" w:hAnsi="Arial" w:cs="Arial"/>
        </w:rPr>
      </w:pPr>
    </w:p>
    <w:p w:rsidR="00DE5A65" w:rsidRPr="0022020C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22020C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aktivně naslouchám druhým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kladu vhodné otázky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zapojuji se do diskuse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držím se tématu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můj písemný projev je přehledný a úhledný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používám správně písemnou komunikaci (dopis, SMS, e-mail)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22020C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spolupracuji ve dvojici a ve skupině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respektuji ostatní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pokud to potřebuji, požádám o pomoc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22020C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vážím si druhých, respektuji je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dodržuji domluvená a daná pravidla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plním své povinnosti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nabízím pomoc druhým, pokud ji potřebují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rPr>
          <w:rFonts w:ascii="Arial" w:hAnsi="Arial" w:cs="Arial"/>
          <w:b/>
          <w:bCs/>
          <w:i/>
          <w:iCs/>
        </w:rPr>
      </w:pPr>
      <w:r w:rsidRPr="0022020C">
        <w:rPr>
          <w:rFonts w:ascii="Arial" w:hAnsi="Arial" w:cs="Arial"/>
          <w:b/>
          <w:bCs/>
          <w:i/>
          <w:iCs/>
        </w:rPr>
        <w:t>Kompetence pracovní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dodržuji domluvená pravidla pro práci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plním zadaný úkol</w:t>
      </w:r>
    </w:p>
    <w:p w:rsidR="00DE5A65" w:rsidRPr="0022020C" w:rsidRDefault="00DE5A65">
      <w:pPr>
        <w:numPr>
          <w:ilvl w:val="1"/>
          <w:numId w:val="4"/>
        </w:numPr>
        <w:rPr>
          <w:rFonts w:ascii="Arial" w:hAnsi="Arial" w:cs="Arial"/>
        </w:rPr>
      </w:pPr>
      <w:r w:rsidRPr="0022020C">
        <w:rPr>
          <w:rFonts w:ascii="Arial" w:hAnsi="Arial" w:cs="Arial"/>
        </w:rPr>
        <w:t>práci zodpovědně dokončím</w:t>
      </w:r>
    </w:p>
    <w:p w:rsidR="00DE5A65" w:rsidRPr="0022020C" w:rsidRDefault="00DE5A65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Default="004F498E">
      <w:pPr>
        <w:rPr>
          <w:rFonts w:ascii="Arial" w:hAnsi="Arial" w:cs="Arial"/>
        </w:rPr>
      </w:pPr>
    </w:p>
    <w:p w:rsidR="004F498E" w:rsidRPr="0022020C" w:rsidRDefault="004F498E">
      <w:pPr>
        <w:rPr>
          <w:rFonts w:ascii="Arial" w:hAnsi="Arial" w:cs="Arial"/>
        </w:rPr>
      </w:pPr>
    </w:p>
    <w:p w:rsidR="00DE5A65" w:rsidRPr="0022020C" w:rsidRDefault="00DE5A65">
      <w:pPr>
        <w:rPr>
          <w:rFonts w:ascii="Arial" w:hAnsi="Arial" w:cs="Arial"/>
        </w:rPr>
      </w:pPr>
    </w:p>
    <w:p w:rsidR="00750DFF" w:rsidRPr="002D7859" w:rsidRDefault="00750DFF" w:rsidP="00750DFF">
      <w:pPr>
        <w:jc w:val="center"/>
        <w:rPr>
          <w:rFonts w:ascii="Arial" w:hAnsi="Arial" w:cs="Arial"/>
          <w:b/>
          <w:bCs/>
          <w:sz w:val="28"/>
        </w:rPr>
      </w:pPr>
      <w:r w:rsidRPr="002D7859">
        <w:rPr>
          <w:rFonts w:ascii="Arial" w:hAnsi="Arial" w:cs="Arial"/>
          <w:b/>
          <w:bCs/>
          <w:sz w:val="28"/>
        </w:rPr>
        <w:lastRenderedPageBreak/>
        <w:t>5.1.1. Český jazyk 1.</w:t>
      </w:r>
      <w:r w:rsidR="004F498E">
        <w:rPr>
          <w:rFonts w:ascii="Arial" w:hAnsi="Arial" w:cs="Arial"/>
          <w:b/>
          <w:bCs/>
          <w:sz w:val="28"/>
        </w:rPr>
        <w:t xml:space="preserve"> </w:t>
      </w:r>
      <w:r w:rsidRPr="002D7859">
        <w:rPr>
          <w:rFonts w:ascii="Arial" w:hAnsi="Arial" w:cs="Arial"/>
          <w:b/>
          <w:bCs/>
          <w:sz w:val="28"/>
        </w:rPr>
        <w:t>ročník</w:t>
      </w: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tbl>
      <w:tblPr>
        <w:tblW w:w="926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9"/>
        <w:gridCol w:w="1711"/>
        <w:gridCol w:w="1980"/>
        <w:gridCol w:w="2295"/>
        <w:gridCol w:w="1501"/>
      </w:tblGrid>
      <w:tr w:rsidR="00750DFF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9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11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80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95" w:type="dxa"/>
            <w:vAlign w:val="center"/>
          </w:tcPr>
          <w:p w:rsidR="00750DFF" w:rsidRPr="002D7859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2D7859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01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66" w:type="dxa"/>
            <w:gridSpan w:val="5"/>
          </w:tcPr>
          <w:p w:rsidR="002D7859" w:rsidRPr="002D7859" w:rsidRDefault="002D7859" w:rsidP="00750DFF">
            <w:pPr>
              <w:rPr>
                <w:rFonts w:ascii="Arial" w:hAnsi="Arial" w:cs="Arial"/>
                <w:b/>
                <w:i/>
                <w:iCs/>
              </w:rPr>
            </w:pPr>
            <w:r w:rsidRPr="002D7859">
              <w:rPr>
                <w:rFonts w:ascii="Arial" w:hAnsi="Arial" w:cs="Arial"/>
                <w:b/>
                <w:i/>
              </w:rPr>
              <w:t>Literární výchova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 a přednáší zpaměti ve vhodném frázování a tempu literární texty přiměřené věku</w:t>
            </w:r>
          </w:p>
        </w:tc>
        <w:tc>
          <w:tcPr>
            <w:tcW w:w="171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 správně a  plynule v přiměřeném tempu jednodušší slova a krátké věty. Složitější slova (shluky souhlásek) vázaně slabikuje.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Přečtenému textu rozumí.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Orientuje se v textu Slabikáře.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Přednáší zpaměti kratší básně.</w:t>
            </w:r>
          </w:p>
        </w:tc>
        <w:tc>
          <w:tcPr>
            <w:tcW w:w="1980" w:type="dxa"/>
          </w:tcPr>
          <w:p w:rsidR="00750DFF" w:rsidRPr="002D7859" w:rsidRDefault="00750DFF" w:rsidP="002D7859">
            <w:pPr>
              <w:numPr>
                <w:ilvl w:val="0"/>
                <w:numId w:val="26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nácvik čtení – technika</w:t>
            </w:r>
          </w:p>
          <w:p w:rsidR="00750DFF" w:rsidRPr="002D7859" w:rsidRDefault="00750DFF" w:rsidP="002D7859">
            <w:pPr>
              <w:numPr>
                <w:ilvl w:val="0"/>
                <w:numId w:val="26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živá abeceda, Slabikář</w:t>
            </w:r>
          </w:p>
          <w:p w:rsidR="00750DFF" w:rsidRPr="002D7859" w:rsidRDefault="00750DFF" w:rsidP="002D7859">
            <w:pPr>
              <w:numPr>
                <w:ilvl w:val="0"/>
                <w:numId w:val="26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volná reprodukce přečteného textu</w:t>
            </w:r>
          </w:p>
          <w:p w:rsidR="00750DFF" w:rsidRDefault="00750DFF" w:rsidP="002D7859">
            <w:pPr>
              <w:numPr>
                <w:ilvl w:val="0"/>
                <w:numId w:val="26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recitace básně</w:t>
            </w:r>
          </w:p>
          <w:p w:rsidR="0046510A" w:rsidRPr="002D7859" w:rsidRDefault="0046510A" w:rsidP="002D7859">
            <w:pPr>
              <w:numPr>
                <w:ilvl w:val="0"/>
                <w:numId w:val="26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hlasité čtení se správnou intonací</w:t>
            </w:r>
          </w:p>
        </w:tc>
        <w:tc>
          <w:tcPr>
            <w:tcW w:w="229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2D7859">
            <w:pPr>
              <w:ind w:right="-430"/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HV</w:t>
            </w:r>
          </w:p>
        </w:tc>
        <w:tc>
          <w:tcPr>
            <w:tcW w:w="1501" w:type="dxa"/>
          </w:tcPr>
          <w:p w:rsidR="00750DFF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Dramatizace</w:t>
            </w:r>
          </w:p>
          <w:p w:rsidR="00373738" w:rsidRDefault="00373738" w:rsidP="00750DFF">
            <w:pPr>
              <w:rPr>
                <w:rFonts w:ascii="Arial" w:hAnsi="Arial" w:cs="Arial"/>
              </w:rPr>
            </w:pPr>
          </w:p>
          <w:p w:rsidR="00373738" w:rsidRPr="002D7859" w:rsidRDefault="00373738" w:rsidP="00750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Návštěva divadla.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Vyjadřuje své pocity z přečteného textu</w:t>
            </w:r>
          </w:p>
        </w:tc>
        <w:tc>
          <w:tcPr>
            <w:tcW w:w="171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Vystihuje charakter textu – celého článku a jednotlivých postav.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Srovnává známé texty a sděluje, jak na žáka dílo působí. </w:t>
            </w:r>
          </w:p>
          <w:p w:rsidR="00750DFF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Všímá si ilustrací literárních děl pro děti.</w:t>
            </w:r>
          </w:p>
          <w:p w:rsidR="0046510A" w:rsidRPr="002D7859" w:rsidRDefault="0046510A" w:rsidP="00750D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50DFF" w:rsidRPr="002D7859" w:rsidRDefault="00750DFF" w:rsidP="002D7859">
            <w:pPr>
              <w:numPr>
                <w:ilvl w:val="0"/>
                <w:numId w:val="262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zážitkové čtení a naslouchání</w:t>
            </w:r>
          </w:p>
          <w:p w:rsidR="00750DFF" w:rsidRDefault="00750DFF" w:rsidP="002D7859">
            <w:pPr>
              <w:numPr>
                <w:ilvl w:val="0"/>
                <w:numId w:val="262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vyprávění o dojmech a tématech z</w:t>
            </w:r>
            <w:r w:rsidR="0046510A">
              <w:rPr>
                <w:rFonts w:ascii="Arial" w:hAnsi="Arial" w:cs="Arial"/>
              </w:rPr>
              <w:t> </w:t>
            </w:r>
            <w:r w:rsidRPr="002D7859">
              <w:rPr>
                <w:rFonts w:ascii="Arial" w:hAnsi="Arial" w:cs="Arial"/>
              </w:rPr>
              <w:t>četby</w:t>
            </w:r>
          </w:p>
          <w:p w:rsidR="0046510A" w:rsidRPr="002D7859" w:rsidRDefault="0046510A" w:rsidP="002D7859">
            <w:pPr>
              <w:numPr>
                <w:ilvl w:val="0"/>
                <w:numId w:val="26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reprodukce přečteného textu, odpovídání na otázky k textu</w:t>
            </w:r>
          </w:p>
        </w:tc>
        <w:tc>
          <w:tcPr>
            <w:tcW w:w="229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5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Rozlišuje vyjadřování v próze a ve verších, odlišuje pohádku od ostatních vyprávění</w:t>
            </w:r>
          </w:p>
        </w:tc>
        <w:tc>
          <w:tcPr>
            <w:tcW w:w="1711" w:type="dxa"/>
          </w:tcPr>
          <w:p w:rsidR="00750DFF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prózu a verše.</w:t>
            </w:r>
          </w:p>
          <w:p w:rsidR="00373738" w:rsidRPr="002D7859" w:rsidRDefault="00373738" w:rsidP="00750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Naslouchá pohádce i dramatickým příběhům a dokáže zjednodušeně interpretovat obsah.</w:t>
            </w:r>
          </w:p>
        </w:tc>
        <w:tc>
          <w:tcPr>
            <w:tcW w:w="1980" w:type="dxa"/>
          </w:tcPr>
          <w:p w:rsidR="00750DFF" w:rsidRPr="002D7859" w:rsidRDefault="00750DFF" w:rsidP="002D7859">
            <w:pPr>
              <w:numPr>
                <w:ilvl w:val="0"/>
                <w:numId w:val="26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vnímavý poslech výrazné četby prózy i poezie</w:t>
            </w:r>
          </w:p>
          <w:p w:rsidR="00750DFF" w:rsidRPr="002D7859" w:rsidRDefault="00750DFF" w:rsidP="002D7859">
            <w:pPr>
              <w:numPr>
                <w:ilvl w:val="0"/>
                <w:numId w:val="26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základní literární pojmy: rozpočitadlo, hádanka, říkanka, báseň, pohádka, spisovatel, básník, kniha, čtenář</w:t>
            </w:r>
          </w:p>
        </w:tc>
        <w:tc>
          <w:tcPr>
            <w:tcW w:w="229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GS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501" w:type="dxa"/>
          </w:tcPr>
          <w:p w:rsidR="00750DFF" w:rsidRPr="002D7859" w:rsidRDefault="00750DFF" w:rsidP="00750DFF">
            <w:pPr>
              <w:rPr>
                <w:rFonts w:ascii="Arial" w:hAnsi="Arial" w:cs="Arial"/>
                <w:color w:val="FF0000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Pracuje tvořivě s literárním textem podle pokynů učitele a podle svých schopností</w:t>
            </w:r>
          </w:p>
        </w:tc>
        <w:tc>
          <w:tcPr>
            <w:tcW w:w="171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Zdramatizuje děj příběhu, vytváří obrázkovou osnovu, dokončí jednoduchý příběh, vymýšlí rýmy a krátké básně.</w:t>
            </w:r>
          </w:p>
        </w:tc>
        <w:tc>
          <w:tcPr>
            <w:tcW w:w="1980" w:type="dxa"/>
          </w:tcPr>
          <w:p w:rsidR="00750DFF" w:rsidRPr="002D7859" w:rsidRDefault="00750DFF" w:rsidP="002D7859">
            <w:pPr>
              <w:numPr>
                <w:ilvl w:val="0"/>
                <w:numId w:val="26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rýmy</w:t>
            </w:r>
          </w:p>
          <w:p w:rsidR="00750DFF" w:rsidRPr="002D7859" w:rsidRDefault="00750DFF" w:rsidP="002D7859">
            <w:pPr>
              <w:numPr>
                <w:ilvl w:val="0"/>
                <w:numId w:val="26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vlastní výtvarný doprovod</w:t>
            </w:r>
          </w:p>
          <w:p w:rsidR="00750DFF" w:rsidRDefault="00750DFF" w:rsidP="002D7859">
            <w:pPr>
              <w:numPr>
                <w:ilvl w:val="0"/>
                <w:numId w:val="26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podle rolí</w:t>
            </w:r>
          </w:p>
          <w:p w:rsidR="0046510A" w:rsidRPr="002D7859" w:rsidRDefault="0046510A" w:rsidP="00373738">
            <w:pPr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OSV I e)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HV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Dramatizace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rPr>
          <w:sz w:val="20"/>
        </w:rPr>
      </w:pPr>
    </w:p>
    <w:tbl>
      <w:tblPr>
        <w:tblW w:w="953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1628"/>
        <w:gridCol w:w="2275"/>
        <w:gridCol w:w="2152"/>
        <w:gridCol w:w="1616"/>
      </w:tblGrid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657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56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03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630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9530" w:type="dxa"/>
            <w:gridSpan w:val="5"/>
          </w:tcPr>
          <w:p w:rsidR="002D7859" w:rsidRPr="002D7859" w:rsidRDefault="002D7859" w:rsidP="00750DFF">
            <w:pPr>
              <w:rPr>
                <w:rFonts w:ascii="Arial" w:hAnsi="Arial" w:cs="Arial"/>
                <w:b/>
              </w:rPr>
            </w:pPr>
            <w:r w:rsidRPr="002D7859">
              <w:rPr>
                <w:rFonts w:ascii="Arial" w:hAnsi="Arial" w:cs="Arial"/>
                <w:b/>
                <w:i/>
                <w:iCs/>
              </w:rPr>
              <w:t xml:space="preserve">Jazyková výchova </w:t>
            </w: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zvukovou a grafickou podobu slova, člení slova na hlásky, odlišuje dlouhé a krátké samohlásky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Odlišuje krátké a dlouhé samohlásky.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Člení jednodušší slova na hlásky.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sluchové rozlišování hlásek</w:t>
            </w:r>
            <w:r w:rsidR="00373738">
              <w:rPr>
                <w:rFonts w:ascii="Arial" w:hAnsi="Arial" w:cs="Arial"/>
              </w:rPr>
              <w:t xml:space="preserve"> – délka samohlásek, souhláskové shluky</w:t>
            </w:r>
          </w:p>
          <w:p w:rsidR="00750DFF" w:rsidRDefault="00750DFF" w:rsidP="002D7859">
            <w:pPr>
              <w:numPr>
                <w:ilvl w:val="0"/>
                <w:numId w:val="26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výslovnost souhlásek, samohlásek a souhláskových skupin</w:t>
            </w:r>
            <w:r w:rsidR="0046510A">
              <w:rPr>
                <w:rFonts w:ascii="Arial" w:hAnsi="Arial" w:cs="Arial"/>
              </w:rPr>
              <w:t xml:space="preserve"> (slabiky otevřené a zavřené)</w:t>
            </w:r>
          </w:p>
          <w:p w:rsidR="0046510A" w:rsidRPr="002D7859" w:rsidRDefault="0046510A" w:rsidP="002D7859">
            <w:pPr>
              <w:numPr>
                <w:ilvl w:val="0"/>
                <w:numId w:val="26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poznávání malých a velkých písmen, tiskacích a psaných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Porovnává </w:t>
            </w:r>
            <w:r w:rsidRPr="002D7859">
              <w:rPr>
                <w:rFonts w:ascii="Arial" w:hAnsi="Arial" w:cs="Arial"/>
              </w:rPr>
              <w:lastRenderedPageBreak/>
              <w:t>významy slov, zvláště slova opačného významu a slova významem souřadná, nadřazená a podřazená, vyhledává v textu slova příbuzná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 xml:space="preserve">Vysvětlí </w:t>
            </w:r>
            <w:r w:rsidRPr="002D7859">
              <w:rPr>
                <w:rFonts w:ascii="Arial" w:hAnsi="Arial" w:cs="Arial"/>
              </w:rPr>
              <w:lastRenderedPageBreak/>
              <w:t xml:space="preserve">význam slova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( přiměřeně věku), porovnává významy slov, pozná slova opačného významu.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slova a pojmy</w:t>
            </w:r>
          </w:p>
          <w:p w:rsidR="00750DFF" w:rsidRPr="002D7859" w:rsidRDefault="00750DFF" w:rsidP="002D7859">
            <w:pPr>
              <w:numPr>
                <w:ilvl w:val="0"/>
                <w:numId w:val="26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význam slov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Obohacení </w:t>
            </w:r>
            <w:r w:rsidRPr="002D7859">
              <w:rPr>
                <w:rFonts w:ascii="Arial" w:hAnsi="Arial" w:cs="Arial"/>
              </w:rPr>
              <w:lastRenderedPageBreak/>
              <w:t>slovní zásoby.</w:t>
            </w: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Porovnává a třídí slova podle zobecněného významu – děj, věc, okolnost, vlastnost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Vysvětlí význam slova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( přiměřeně věku), třídí slova podle jejich významu.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6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třídění slov podle obecného významu – vlastnost, věc,..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slovní druhy v základním tvaru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Vyhledává slov</w:t>
            </w:r>
            <w:r w:rsidR="00373738">
              <w:rPr>
                <w:rFonts w:ascii="Arial" w:hAnsi="Arial" w:cs="Arial"/>
              </w:rPr>
              <w:t>a podle společných znaků (</w:t>
            </w:r>
            <w:r w:rsidRPr="002D7859">
              <w:rPr>
                <w:rFonts w:ascii="Arial" w:hAnsi="Arial" w:cs="Arial"/>
              </w:rPr>
              <w:t>osoba, zvíře, věc, co kdo dělá).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7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slovní druhy </w:t>
            </w:r>
          </w:p>
          <w:p w:rsidR="00750DFF" w:rsidRPr="002D7859" w:rsidRDefault="00750DFF" w:rsidP="00750DFF">
            <w:pPr>
              <w:numPr>
                <w:ilvl w:val="0"/>
                <w:numId w:val="26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podstatná jména</w:t>
            </w:r>
          </w:p>
          <w:p w:rsidR="00750DFF" w:rsidRPr="002D7859" w:rsidRDefault="00750DFF" w:rsidP="00750DFF">
            <w:pPr>
              <w:numPr>
                <w:ilvl w:val="0"/>
                <w:numId w:val="26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slovesa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Pojem slovní druhy zavádíme až ve 2. ročníku.</w:t>
            </w: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Užívá v mluveném projevu správné gramatické tvary podstatných jmen, přídavných jmen a sloves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Je veden k užívání správných gramatických tvarů slov.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rozlišení spisovných a nespisovných tvarů slov (koncovky)</w:t>
            </w:r>
          </w:p>
          <w:p w:rsidR="00750DFF" w:rsidRPr="002D7859" w:rsidRDefault="00750DFF" w:rsidP="002D7859">
            <w:pPr>
              <w:numPr>
                <w:ilvl w:val="0"/>
                <w:numId w:val="272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hovorový jazyk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K těmto dovednostem je veden v průběhu celého vzdělávacího procesu.</w:t>
            </w: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Spojuje věty do jednodušších souvětí vhodnými spojkami a jinými spojovacími výrazy</w:t>
            </w:r>
          </w:p>
        </w:tc>
        <w:tc>
          <w:tcPr>
            <w:tcW w:w="1657" w:type="dxa"/>
          </w:tcPr>
          <w:p w:rsidR="00750DFF" w:rsidRPr="00373738" w:rsidRDefault="00373738" w:rsidP="00750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 větu – začátek a konec. Umí vytvořit větu se správným slovosledem. Jednodušší věty spojuje do souvětí.</w:t>
            </w:r>
          </w:p>
        </w:tc>
        <w:tc>
          <w:tcPr>
            <w:tcW w:w="2156" w:type="dxa"/>
          </w:tcPr>
          <w:p w:rsidR="00750DFF" w:rsidRDefault="00373738" w:rsidP="00373738">
            <w:pPr>
              <w:numPr>
                <w:ilvl w:val="0"/>
                <w:numId w:val="27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interpunkční znaménka</w:t>
            </w:r>
          </w:p>
          <w:p w:rsidR="00373738" w:rsidRPr="002D7859" w:rsidRDefault="00373738" w:rsidP="00373738">
            <w:pPr>
              <w:numPr>
                <w:ilvl w:val="0"/>
                <w:numId w:val="27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pořádek slov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Rozlišuje v textu druhy vět podle postoje mluvčího a k jejich vytvoření volí </w:t>
            </w:r>
            <w:r w:rsidRPr="002D7859">
              <w:rPr>
                <w:rFonts w:ascii="Arial" w:hAnsi="Arial" w:cs="Arial"/>
              </w:rPr>
              <w:lastRenderedPageBreak/>
              <w:t>vhodné jazykové i zvukové prostředky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 xml:space="preserve">Pozná v textu otázku, rozkaz. </w:t>
            </w:r>
          </w:p>
          <w:p w:rsidR="00750DFF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Dokáže utvořit jednoduché otázky a </w:t>
            </w:r>
            <w:r w:rsidRPr="002D7859">
              <w:rPr>
                <w:rFonts w:ascii="Arial" w:hAnsi="Arial" w:cs="Arial"/>
              </w:rPr>
              <w:lastRenderedPageBreak/>
              <w:t>rozkazy</w:t>
            </w:r>
            <w:r w:rsidR="0046510A">
              <w:rPr>
                <w:rFonts w:ascii="Arial" w:hAnsi="Arial" w:cs="Arial"/>
              </w:rPr>
              <w:t>.</w:t>
            </w:r>
          </w:p>
          <w:p w:rsidR="0046510A" w:rsidRPr="002D7859" w:rsidRDefault="0046510A" w:rsidP="00750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Správně řadí slova ve větách podle smyslu.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6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otázky – odpovědi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MV II a)</w:t>
            </w: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6510A">
        <w:tblPrEx>
          <w:tblCellMar>
            <w:top w:w="0" w:type="dxa"/>
            <w:bottom w:w="0" w:type="dxa"/>
          </w:tblCellMar>
        </w:tblPrEx>
        <w:tc>
          <w:tcPr>
            <w:tcW w:w="188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Odůvodňuje a píše správně : i/y po tvrdých a měkkých souhláskách i po obojetných souhláskách ve vyjmenovaných slovech, dě, tě, ně, ů/ú, bě, pě, vě, mě – mimo morfologický šev, velká písmena na začátku věty a v typických případech vlastních jmen osob, zvířat a místních pojmenování</w:t>
            </w:r>
          </w:p>
        </w:tc>
        <w:tc>
          <w:tcPr>
            <w:tcW w:w="165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Odůvodňuje a píše správně vlastní jména osob.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Na začátku věty píše velké písmeno.</w:t>
            </w:r>
          </w:p>
        </w:tc>
        <w:tc>
          <w:tcPr>
            <w:tcW w:w="2156" w:type="dxa"/>
          </w:tcPr>
          <w:p w:rsidR="00750DFF" w:rsidRPr="002D7859" w:rsidRDefault="00750DFF" w:rsidP="002D7859">
            <w:pPr>
              <w:numPr>
                <w:ilvl w:val="0"/>
                <w:numId w:val="27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vlastní jména osob</w:t>
            </w:r>
          </w:p>
          <w:p w:rsidR="00750DFF" w:rsidRPr="002D7859" w:rsidRDefault="00750DFF" w:rsidP="002D7859">
            <w:pPr>
              <w:numPr>
                <w:ilvl w:val="0"/>
                <w:numId w:val="27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počáteční písmeno na začátku věty</w:t>
            </w:r>
          </w:p>
        </w:tc>
        <w:tc>
          <w:tcPr>
            <w:tcW w:w="2203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b)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63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pStyle w:val="Nadpis3"/>
      </w:pPr>
    </w:p>
    <w:p w:rsidR="00750DFF" w:rsidRDefault="00750DFF" w:rsidP="00750DFF">
      <w:pPr>
        <w:rPr>
          <w:sz w:val="16"/>
        </w:rPr>
      </w:pPr>
    </w:p>
    <w:tbl>
      <w:tblPr>
        <w:tblW w:w="939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1"/>
        <w:gridCol w:w="1902"/>
        <w:gridCol w:w="1952"/>
        <w:gridCol w:w="2235"/>
        <w:gridCol w:w="1407"/>
      </w:tblGrid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902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52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35" w:type="dxa"/>
            <w:vAlign w:val="center"/>
          </w:tcPr>
          <w:p w:rsidR="00750DFF" w:rsidRPr="002D7859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2D7859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07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9397" w:type="dxa"/>
            <w:gridSpan w:val="5"/>
          </w:tcPr>
          <w:p w:rsidR="002D7859" w:rsidRPr="002D7859" w:rsidRDefault="002D7859" w:rsidP="00750DFF">
            <w:pPr>
              <w:rPr>
                <w:rFonts w:ascii="Arial" w:hAnsi="Arial" w:cs="Arial"/>
                <w:b/>
                <w:i/>
              </w:rPr>
            </w:pPr>
            <w:r w:rsidRPr="002D7859">
              <w:rPr>
                <w:rFonts w:ascii="Arial" w:hAnsi="Arial" w:cs="Arial"/>
                <w:b/>
                <w:i/>
              </w:rPr>
              <w:t>Komunikační a slohová výchova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Plynule čte s porozuměním texty přiměřeného rozsahu a náročnosti</w:t>
            </w:r>
          </w:p>
        </w:tc>
        <w:tc>
          <w:tcPr>
            <w:tcW w:w="190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 s porozuměním jednoduchá slova a z nich složené jednoduché věty. Složitější slova ( shluky souhlásek) čte vázaným slabikováním.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– Slabikář</w:t>
            </w:r>
          </w:p>
          <w:p w:rsidR="00750DFF" w:rsidRPr="002D7859" w:rsidRDefault="00750DFF" w:rsidP="002D7859">
            <w:pPr>
              <w:numPr>
                <w:ilvl w:val="0"/>
                <w:numId w:val="27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jednodušší texty</w:t>
            </w:r>
          </w:p>
          <w:p w:rsidR="00750DFF" w:rsidRPr="002D7859" w:rsidRDefault="00750DFF" w:rsidP="002D7859">
            <w:pPr>
              <w:numPr>
                <w:ilvl w:val="0"/>
                <w:numId w:val="27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hláska, písmeno, slabiky, slova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Prv, PČ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Ke konci školního roku – čtení z knížek dle vlastního výběru.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Porozumí písemným nebo mluveným pokynům přiměřené složitosti</w:t>
            </w:r>
          </w:p>
        </w:tc>
        <w:tc>
          <w:tcPr>
            <w:tcW w:w="190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Porozumí písemným nebo mluveným pokynům přiměřené složitosti.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komunikační žánry : pozdrav, oslovení, omluva, vzkaz, prosba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Respektuje základní komunikační pravidla v rozhovoru</w:t>
            </w:r>
          </w:p>
        </w:tc>
        <w:tc>
          <w:tcPr>
            <w:tcW w:w="190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Nechá druhé domluvit.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Je veden k používání výrazů, které nejsou vulgární.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naslouchání (výchova k empatii), komunikační normy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Pečlivě vyslovuje, opravuje svou nesprávnou nebo nedbalou výslovnost</w:t>
            </w:r>
          </w:p>
        </w:tc>
        <w:tc>
          <w:tcPr>
            <w:tcW w:w="190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Snaží se o pečlivou výslovnost, je veden k řádné a správné výslovnosti, chyby ve výslovnosti jsou opravovány.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6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základy techniky mluveného projevu (dýchání, tvoření hlasu, výslovnost)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 – hra na zobcovou flétnu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 krátkých mluvených projevech správně dýchá a volí vhodné tempo řeči</w:t>
            </w:r>
          </w:p>
        </w:tc>
        <w:tc>
          <w:tcPr>
            <w:tcW w:w="190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 krátkých mluvených projevech správně dýchá a volí vhodné tempo a hlasitost řeči.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7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základy techniky mluveného projevu (dýchání, tvoření hlasu, výslovnost)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Volí vhodné verbální i nonverbální prostředky řeči v běžných školních i mimoškolních situacích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Volí přiměřené verbální i nonverbální prostředky řeči v běžných školních i mimoškolních situacích.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7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zásady kultivovaného projevu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Na základě vlastních zážitků tvoří krátký mluvený projev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Zprostředkuje spolužákům své zážitky.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7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vypravování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d)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Celoročně – komunitní kruh – v pondělí ráno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Zvládá základní hygienické návyky spojené s psaním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Zvládá základní hygienické návyky spojené s psaním.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příprava pracovního prostředí</w:t>
            </w:r>
          </w:p>
          <w:p w:rsidR="00750DFF" w:rsidRPr="002D7859" w:rsidRDefault="00750DFF" w:rsidP="002D7859">
            <w:pPr>
              <w:numPr>
                <w:ilvl w:val="0"/>
                <w:numId w:val="27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správné sezení</w:t>
            </w:r>
          </w:p>
          <w:p w:rsidR="00750DFF" w:rsidRPr="002D7859" w:rsidRDefault="00750DFF" w:rsidP="002D7859">
            <w:pPr>
              <w:numPr>
                <w:ilvl w:val="0"/>
                <w:numId w:val="27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uvolňovací cviky</w:t>
            </w:r>
          </w:p>
          <w:p w:rsidR="00750DFF" w:rsidRPr="002D7859" w:rsidRDefault="00750DFF" w:rsidP="002D7859">
            <w:pPr>
              <w:numPr>
                <w:ilvl w:val="0"/>
                <w:numId w:val="27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správné držení psacího náčiní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c)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Píše správné tvary písmen a číslic, správně spojuje písmena </w:t>
            </w:r>
            <w:r w:rsidRPr="002D7859">
              <w:rPr>
                <w:rFonts w:ascii="Arial" w:hAnsi="Arial" w:cs="Arial"/>
              </w:rPr>
              <w:lastRenderedPageBreak/>
              <w:t>i slabiky, kontroluje vlastní písemný projev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lastRenderedPageBreak/>
              <w:t xml:space="preserve">Píše správné tvary písmen a číslic ve větší velikosti. </w:t>
            </w:r>
            <w:r w:rsidRPr="002D7859">
              <w:rPr>
                <w:rFonts w:ascii="Arial" w:hAnsi="Arial" w:cs="Arial"/>
                <w:b w:val="0"/>
                <w:sz w:val="24"/>
              </w:rPr>
              <w:lastRenderedPageBreak/>
              <w:t xml:space="preserve">V případě potřeby používá pomocnou liniaturu. </w:t>
            </w:r>
          </w:p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 xml:space="preserve">Správně spojuje písmena i slabiky. </w:t>
            </w:r>
          </w:p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Kontroluje písemný projev.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7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psaní číslic</w:t>
            </w:r>
          </w:p>
          <w:p w:rsidR="00750DFF" w:rsidRPr="002D7859" w:rsidRDefault="00750DFF" w:rsidP="002D7859">
            <w:pPr>
              <w:numPr>
                <w:ilvl w:val="0"/>
                <w:numId w:val="27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písmen, slabik, slov</w:t>
            </w:r>
          </w:p>
          <w:p w:rsidR="00750DFF" w:rsidRPr="002D7859" w:rsidRDefault="00750DFF" w:rsidP="002D7859">
            <w:pPr>
              <w:numPr>
                <w:ilvl w:val="0"/>
                <w:numId w:val="27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opis</w:t>
            </w:r>
          </w:p>
          <w:p w:rsidR="00750DFF" w:rsidRPr="002D7859" w:rsidRDefault="00750DFF" w:rsidP="002D7859">
            <w:pPr>
              <w:numPr>
                <w:ilvl w:val="0"/>
                <w:numId w:val="27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přepis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VV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Píše věcně i formálně správně jednoduchá sdělení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Napíše věcně i formálně správně jednoduchou větu.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vět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e)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901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Seřadí ilustrace podle dějové posloupnosti a vypráví podle nich jednoduchý příběh</w:t>
            </w:r>
          </w:p>
        </w:tc>
        <w:tc>
          <w:tcPr>
            <w:tcW w:w="1902" w:type="dxa"/>
          </w:tcPr>
          <w:p w:rsidR="00750DFF" w:rsidRPr="002D7859" w:rsidRDefault="00750DFF" w:rsidP="002D7859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2D7859">
              <w:rPr>
                <w:rFonts w:ascii="Arial" w:hAnsi="Arial" w:cs="Arial"/>
                <w:b w:val="0"/>
                <w:sz w:val="24"/>
              </w:rPr>
              <w:t>Seřadí ilustrace podle dějové posloupnosti a vypráví podle nich jednoduchý příběh.</w:t>
            </w:r>
          </w:p>
        </w:tc>
        <w:tc>
          <w:tcPr>
            <w:tcW w:w="1952" w:type="dxa"/>
          </w:tcPr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obrázková osnova</w:t>
            </w:r>
          </w:p>
        </w:tc>
        <w:tc>
          <w:tcPr>
            <w:tcW w:w="2235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e)</w:t>
            </w:r>
          </w:p>
        </w:tc>
        <w:tc>
          <w:tcPr>
            <w:tcW w:w="1407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ind w:left="360"/>
        <w:jc w:val="center"/>
        <w:rPr>
          <w:b/>
          <w:bCs/>
          <w:sz w:val="28"/>
        </w:rPr>
      </w:pPr>
    </w:p>
    <w:p w:rsidR="00750DFF" w:rsidRDefault="00750DFF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4F498E" w:rsidRDefault="004F498E" w:rsidP="00750DFF">
      <w:pPr>
        <w:rPr>
          <w:b/>
          <w:bCs/>
          <w:sz w:val="28"/>
        </w:rPr>
      </w:pPr>
    </w:p>
    <w:p w:rsidR="00750DFF" w:rsidRPr="002D7859" w:rsidRDefault="00750DFF" w:rsidP="00750DFF">
      <w:pPr>
        <w:ind w:left="360"/>
        <w:jc w:val="center"/>
        <w:rPr>
          <w:rFonts w:ascii="Arial" w:hAnsi="Arial" w:cs="Arial"/>
          <w:b/>
          <w:bCs/>
          <w:sz w:val="28"/>
        </w:rPr>
      </w:pPr>
      <w:r w:rsidRPr="002D7859">
        <w:rPr>
          <w:rFonts w:ascii="Arial" w:hAnsi="Arial" w:cs="Arial"/>
          <w:b/>
          <w:bCs/>
          <w:sz w:val="28"/>
        </w:rPr>
        <w:lastRenderedPageBreak/>
        <w:t>5.1.2. Český jazyk 2.ročník</w:t>
      </w:r>
    </w:p>
    <w:p w:rsidR="00750DFF" w:rsidRDefault="00750DFF" w:rsidP="00750DFF">
      <w:pPr>
        <w:rPr>
          <w:b/>
          <w:bCs/>
          <w:sz w:val="20"/>
        </w:rPr>
      </w:pPr>
    </w:p>
    <w:tbl>
      <w:tblPr>
        <w:tblW w:w="940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16"/>
        <w:gridCol w:w="1882"/>
        <w:gridCol w:w="1953"/>
        <w:gridCol w:w="2259"/>
        <w:gridCol w:w="1598"/>
      </w:tblGrid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716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82" w:type="dxa"/>
            <w:vAlign w:val="center"/>
          </w:tcPr>
          <w:p w:rsidR="00750DFF" w:rsidRPr="002D7859" w:rsidRDefault="00750DFF" w:rsidP="00750DFF">
            <w:pPr>
              <w:pStyle w:val="Zkladntext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53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59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598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9408" w:type="dxa"/>
            <w:gridSpan w:val="5"/>
          </w:tcPr>
          <w:p w:rsidR="002D7859" w:rsidRPr="002D7859" w:rsidRDefault="002D7859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  <w:b/>
                <w:bCs/>
                <w:i/>
                <w:iCs/>
              </w:rPr>
              <w:t>Literární výchova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716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 a přednáší zpaměti ve vhodném frázování a tempu literární texty přiměřené věku</w:t>
            </w:r>
          </w:p>
        </w:tc>
        <w:tc>
          <w:tcPr>
            <w:tcW w:w="1882" w:type="dxa"/>
          </w:tcPr>
          <w:p w:rsidR="00750DFF" w:rsidRPr="002D7859" w:rsidRDefault="00750DFF" w:rsidP="00750DFF">
            <w:pPr>
              <w:pStyle w:val="Zkladntext"/>
              <w:rPr>
                <w:rFonts w:ascii="Arial" w:hAnsi="Arial" w:cs="Arial"/>
                <w:bCs/>
                <w:sz w:val="24"/>
              </w:rPr>
            </w:pPr>
            <w:r w:rsidRPr="002D7859">
              <w:rPr>
                <w:rFonts w:ascii="Arial" w:hAnsi="Arial" w:cs="Arial"/>
                <w:bCs/>
                <w:sz w:val="24"/>
              </w:rPr>
              <w:t>Čte správně a  plynule v přiměřeném tempu jednodušší slova a krátké věty.</w:t>
            </w:r>
          </w:p>
          <w:p w:rsidR="00750DFF" w:rsidRPr="002D7859" w:rsidRDefault="00750DFF" w:rsidP="00750DFF">
            <w:pPr>
              <w:pStyle w:val="Zkladntext"/>
              <w:rPr>
                <w:rFonts w:ascii="Arial" w:hAnsi="Arial" w:cs="Arial"/>
                <w:bCs/>
                <w:sz w:val="24"/>
              </w:rPr>
            </w:pPr>
            <w:r w:rsidRPr="002D7859">
              <w:rPr>
                <w:rFonts w:ascii="Arial" w:hAnsi="Arial" w:cs="Arial"/>
                <w:bCs/>
                <w:sz w:val="24"/>
              </w:rPr>
              <w:t xml:space="preserve"> Složitější slova (shluky souhlásek) vázaně slabikuje.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Přečtenému textu rozumí.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Orientuje se v textu.</w:t>
            </w:r>
          </w:p>
          <w:p w:rsidR="00750DFF" w:rsidRPr="002D7859" w:rsidRDefault="00750DFF" w:rsidP="00750DFF">
            <w:pPr>
              <w:rPr>
                <w:rFonts w:ascii="Arial" w:hAnsi="Arial" w:cs="Arial"/>
                <w:bCs/>
              </w:rPr>
            </w:pPr>
            <w:r w:rsidRPr="002D7859">
              <w:rPr>
                <w:rFonts w:ascii="Arial" w:hAnsi="Arial" w:cs="Arial"/>
              </w:rPr>
              <w:t>Přednáší zpaměti kratší básně.</w:t>
            </w:r>
          </w:p>
        </w:tc>
        <w:tc>
          <w:tcPr>
            <w:tcW w:w="1953" w:type="dxa"/>
          </w:tcPr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– technika</w:t>
            </w:r>
            <w:r w:rsidR="00373738">
              <w:rPr>
                <w:rFonts w:ascii="Arial" w:hAnsi="Arial" w:cs="Arial"/>
              </w:rPr>
              <w:t xml:space="preserve"> (hlasité a tiché)</w:t>
            </w:r>
          </w:p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s porozuměním</w:t>
            </w:r>
          </w:p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orientace v textu čítanky a jiném textu pro děti</w:t>
            </w:r>
          </w:p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volná reprodukce přečteného textu</w:t>
            </w:r>
          </w:p>
          <w:p w:rsidR="00750DFF" w:rsidRPr="002D7859" w:rsidRDefault="00750DFF" w:rsidP="002D7859">
            <w:pPr>
              <w:numPr>
                <w:ilvl w:val="0"/>
                <w:numId w:val="280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recitace básně</w:t>
            </w:r>
          </w:p>
        </w:tc>
        <w:tc>
          <w:tcPr>
            <w:tcW w:w="225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OSV I a)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HV</w:t>
            </w:r>
          </w:p>
        </w:tc>
        <w:tc>
          <w:tcPr>
            <w:tcW w:w="1598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Dramatizace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716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Vyjadřuje své pocity z přečteného textu</w:t>
            </w:r>
          </w:p>
        </w:tc>
        <w:tc>
          <w:tcPr>
            <w:tcW w:w="188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Vystihuje charakter textu – celého článku a jednotlivých postav.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Srovnává známé texty a sděluje, jak na žáka dílo působí.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Všímá si ilustrací literárních děl pro děti.</w:t>
            </w:r>
          </w:p>
        </w:tc>
        <w:tc>
          <w:tcPr>
            <w:tcW w:w="1953" w:type="dxa"/>
          </w:tcPr>
          <w:p w:rsidR="00750DFF" w:rsidRPr="002D7859" w:rsidRDefault="00750DFF" w:rsidP="002D7859">
            <w:pPr>
              <w:numPr>
                <w:ilvl w:val="0"/>
                <w:numId w:val="28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zážitkové čtení a naslouchání</w:t>
            </w:r>
          </w:p>
          <w:p w:rsidR="00750DFF" w:rsidRPr="002D7859" w:rsidRDefault="00750DFF" w:rsidP="002D7859">
            <w:pPr>
              <w:numPr>
                <w:ilvl w:val="0"/>
                <w:numId w:val="281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vyprávění o dojmech a tématech z četby</w:t>
            </w:r>
          </w:p>
        </w:tc>
        <w:tc>
          <w:tcPr>
            <w:tcW w:w="225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598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Čtenářská dílna – tvorba vlastních záznamů o četbě</w:t>
            </w: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716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vyjadřování v próze a ve verších, odlišuje pohádku od ostatních vyprávění</w:t>
            </w:r>
          </w:p>
        </w:tc>
        <w:tc>
          <w:tcPr>
            <w:tcW w:w="1882" w:type="dxa"/>
          </w:tcPr>
          <w:p w:rsidR="00750DFF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prózu a verše.</w:t>
            </w:r>
          </w:p>
          <w:p w:rsidR="00373738" w:rsidRPr="002D7859" w:rsidRDefault="00373738" w:rsidP="00750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Naslouchá pohádce i dramatickým příběhům a dokáže zjednodušeně interpretovat obsah.</w:t>
            </w:r>
          </w:p>
        </w:tc>
        <w:tc>
          <w:tcPr>
            <w:tcW w:w="1953" w:type="dxa"/>
          </w:tcPr>
          <w:p w:rsidR="00750DFF" w:rsidRPr="002D7859" w:rsidRDefault="00750DFF" w:rsidP="002D7859">
            <w:pPr>
              <w:numPr>
                <w:ilvl w:val="0"/>
                <w:numId w:val="282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vnímavý poslech výrazné četby prózy i poezie</w:t>
            </w:r>
          </w:p>
          <w:p w:rsidR="00750DFF" w:rsidRPr="002D7859" w:rsidRDefault="00750DFF" w:rsidP="002D7859">
            <w:pPr>
              <w:numPr>
                <w:ilvl w:val="0"/>
                <w:numId w:val="282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základní literární pojmy: rozpočitadlo, hádanka, říkanka, báseň, </w:t>
            </w:r>
            <w:r w:rsidRPr="002D7859">
              <w:rPr>
                <w:rFonts w:ascii="Arial" w:hAnsi="Arial" w:cs="Arial"/>
              </w:rPr>
              <w:lastRenderedPageBreak/>
              <w:t>pohádka, pověst, spisovatel, básník, kniha, čtenář</w:t>
            </w:r>
          </w:p>
        </w:tc>
        <w:tc>
          <w:tcPr>
            <w:tcW w:w="225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GS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598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2D7859">
        <w:tblPrEx>
          <w:tblCellMar>
            <w:top w:w="0" w:type="dxa"/>
            <w:bottom w:w="0" w:type="dxa"/>
          </w:tblCellMar>
        </w:tblPrEx>
        <w:tc>
          <w:tcPr>
            <w:tcW w:w="1716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Pracuje tvořivě s literárním textem podle pokynů učitele a podle svých schopností</w:t>
            </w:r>
          </w:p>
        </w:tc>
        <w:tc>
          <w:tcPr>
            <w:tcW w:w="188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Zdramatizuje děj příběhu, vytváří obrázkovou osnovu, dokončí jednoduchý příběh, vymýšlí rýmy a krátké básně.</w:t>
            </w:r>
          </w:p>
        </w:tc>
        <w:tc>
          <w:tcPr>
            <w:tcW w:w="1953" w:type="dxa"/>
          </w:tcPr>
          <w:p w:rsidR="00750DFF" w:rsidRPr="002D7859" w:rsidRDefault="00750DFF" w:rsidP="002D7859">
            <w:pPr>
              <w:numPr>
                <w:ilvl w:val="0"/>
                <w:numId w:val="28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rýmy, verše, básně</w:t>
            </w:r>
          </w:p>
          <w:p w:rsidR="00750DFF" w:rsidRPr="002D7859" w:rsidRDefault="00750DFF" w:rsidP="002D7859">
            <w:pPr>
              <w:numPr>
                <w:ilvl w:val="0"/>
                <w:numId w:val="28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vlastní výtvarný doprovod</w:t>
            </w:r>
          </w:p>
          <w:p w:rsidR="00750DFF" w:rsidRPr="002D7859" w:rsidRDefault="00750DFF" w:rsidP="002D7859">
            <w:pPr>
              <w:numPr>
                <w:ilvl w:val="0"/>
                <w:numId w:val="283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podle rolí</w:t>
            </w:r>
          </w:p>
        </w:tc>
        <w:tc>
          <w:tcPr>
            <w:tcW w:w="2259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OSV I e)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HV</w:t>
            </w:r>
          </w:p>
        </w:tc>
        <w:tc>
          <w:tcPr>
            <w:tcW w:w="1598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Dramatizace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rPr>
          <w:sz w:val="20"/>
        </w:rPr>
      </w:pPr>
    </w:p>
    <w:p w:rsidR="004F498E" w:rsidRDefault="004F498E" w:rsidP="00750DFF">
      <w:pPr>
        <w:rPr>
          <w:sz w:val="20"/>
        </w:rPr>
      </w:pPr>
    </w:p>
    <w:p w:rsidR="004F498E" w:rsidRDefault="004F498E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tbl>
      <w:tblPr>
        <w:tblW w:w="99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0"/>
        <w:gridCol w:w="1712"/>
        <w:gridCol w:w="2188"/>
        <w:gridCol w:w="2160"/>
        <w:gridCol w:w="1800"/>
      </w:tblGrid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88" w:type="dxa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9910" w:type="dxa"/>
            <w:gridSpan w:val="5"/>
          </w:tcPr>
          <w:p w:rsidR="002D7859" w:rsidRPr="002D7859" w:rsidRDefault="002D7859" w:rsidP="00750DFF">
            <w:pPr>
              <w:rPr>
                <w:rFonts w:ascii="Arial" w:hAnsi="Arial" w:cs="Arial"/>
                <w:b/>
                <w:i/>
              </w:rPr>
            </w:pPr>
            <w:r w:rsidRPr="002D7859">
              <w:rPr>
                <w:rFonts w:ascii="Arial" w:hAnsi="Arial" w:cs="Arial"/>
                <w:b/>
                <w:i/>
              </w:rPr>
              <w:t>Jazyková výchova</w:t>
            </w: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zvukovou a grafickou podobu slova, člení slova na hlásky, odlišuje dlouhé a krátké samohlásky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Odlišuje krátké a dlouhé samohlásky. Člení jednodušší slova na hlásky.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sluchové rozlišování hlásek</w:t>
            </w:r>
          </w:p>
          <w:p w:rsidR="00750DFF" w:rsidRPr="002D7859" w:rsidRDefault="00750DFF" w:rsidP="002D7859">
            <w:pPr>
              <w:numPr>
                <w:ilvl w:val="0"/>
                <w:numId w:val="28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výslovnost souhlásek, samohlásek a souhláskových skupin, hranice slov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Porovnává významy slov, zvláště slova opačného významu a slova významem souřadná, nadřazená a podřazená, vyhledává v textu slova příbuzná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Vysvětlí význam slova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( přiměřeně věku), porovnává významy slov, pozná slova opačného významu.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pořádek slov ve větě</w:t>
            </w:r>
          </w:p>
          <w:p w:rsidR="00750DFF" w:rsidRPr="002D7859" w:rsidRDefault="00750DFF" w:rsidP="002D7859">
            <w:pPr>
              <w:numPr>
                <w:ilvl w:val="0"/>
                <w:numId w:val="284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význam slov – slova souznačná, protikladná, mnohoznačná, nadřazená, podřazená, souřadná, slova citově zabarvená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Obohacení slovní zásoby.</w:t>
            </w: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Porovnává a třídí slova podle zobecněného významu – děj, věc, okolnost, vlastnost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Vysvětlí význam slova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( přiměřeně věku), třídí slova podle jejich významu.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třídění slov podle obecného významu – vlastnost, věc,..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Rozlišuje slovní druhy v základním tvaru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Vyhledává slova podle společných znaků ( osoba, zvíře, věc</w:t>
            </w:r>
            <w:r w:rsidR="004F498E">
              <w:rPr>
                <w:rFonts w:ascii="Arial" w:hAnsi="Arial" w:cs="Arial"/>
              </w:rPr>
              <w:t>, co dělá)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5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slovní druhy- podstatná jména, slovesa, předložky, spojky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Užívá v mluveném projevu správné gramatické tvary podstatných jmen, přídavných jmen a sloves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Je veden k užívání správných gramatických tvarů slov.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6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rozlišení spisovných a nespisovných tvarů slov (koncovky)</w:t>
            </w:r>
          </w:p>
          <w:p w:rsidR="00750DFF" w:rsidRPr="002D7859" w:rsidRDefault="00750DFF" w:rsidP="002D7859">
            <w:pPr>
              <w:numPr>
                <w:ilvl w:val="0"/>
                <w:numId w:val="286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hovorový jazyk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K těmto dovednostem je veden v průběhu celého vzdělávacího procesu.</w:t>
            </w: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Spojuje věty do jednodušších souvětí vhodnými spojkami a jinými spojovacími výrazy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  <w:i/>
                <w:iCs/>
              </w:rPr>
            </w:pPr>
            <w:r w:rsidRPr="002D7859">
              <w:rPr>
                <w:rFonts w:ascii="Arial" w:hAnsi="Arial" w:cs="Arial"/>
              </w:rPr>
              <w:t>Spojuje věty do jednodušších souvětí vhodnými spojkami.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7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věta jednoduchá </w:t>
            </w:r>
          </w:p>
          <w:p w:rsidR="00750DFF" w:rsidRDefault="004F498E" w:rsidP="004F498E">
            <w:pPr>
              <w:numPr>
                <w:ilvl w:val="0"/>
                <w:numId w:val="28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souvětí, </w:t>
            </w:r>
            <w:r w:rsidR="00750DFF" w:rsidRPr="002D7859">
              <w:rPr>
                <w:rFonts w:ascii="Arial" w:hAnsi="Arial" w:cs="Arial"/>
              </w:rPr>
              <w:t>spojky</w:t>
            </w:r>
          </w:p>
          <w:p w:rsidR="00373738" w:rsidRDefault="00373738" w:rsidP="002D7859">
            <w:pPr>
              <w:numPr>
                <w:ilvl w:val="0"/>
                <w:numId w:val="28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pořadí vět v textu</w:t>
            </w:r>
          </w:p>
          <w:p w:rsidR="00373738" w:rsidRPr="002D7859" w:rsidRDefault="00373738" w:rsidP="002D7859">
            <w:pPr>
              <w:numPr>
                <w:ilvl w:val="0"/>
                <w:numId w:val="28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správný slovosled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e)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Rozlišuje v textu druhy vět podle postoje mluvčího a k jejich vytvoření volí vhodné jazykové i zvukové prostředky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Pozná v textu otázku, rozkaz.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Dokáže utvořit jednoduché otázky a rozkazy.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druhy vět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MV II a)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4F498E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Odůvodňuje a píše správně : i/y po tvrdých a měkkých souhláskách i po obojetných souhláskách ve vyjmenovaných slovech, dě, tě, ně, ů/ú, bě, pě, vě, mě – mimo morfologický šev, velká písmena na začátku věty a v typických případech vlastních jmen osob, zvířat a místních pojmenování</w:t>
            </w:r>
          </w:p>
        </w:tc>
        <w:tc>
          <w:tcPr>
            <w:tcW w:w="1712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Odůvodňuje a píše správně vlastní jména osob a zvířat.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Správně používá velká písmena, odůvodňuje a píše správně : i/y po tvrdých a měkkých souhláskách, dě, tě, ně, ů/ú, bě, pě, vě, mě – mimo morfologický šev.</w:t>
            </w:r>
          </w:p>
        </w:tc>
        <w:tc>
          <w:tcPr>
            <w:tcW w:w="2188" w:type="dxa"/>
          </w:tcPr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y-ý po tvrdých souhláskách</w:t>
            </w:r>
          </w:p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i-í po měkkých souhláskách</w:t>
            </w:r>
          </w:p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u, ú, ů</w:t>
            </w:r>
          </w:p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velkých písmen – místní jména ( názvy zemí, měst, obcí, řek a hor)</w:t>
            </w:r>
          </w:p>
          <w:p w:rsidR="00750DFF" w:rsidRPr="002D7859" w:rsidRDefault="00750DFF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slova se skupinami bě, pě, vě, mě</w:t>
            </w:r>
          </w:p>
          <w:p w:rsidR="00750DFF" w:rsidRPr="002D7859" w:rsidRDefault="00116301" w:rsidP="002D7859">
            <w:pPr>
              <w:numPr>
                <w:ilvl w:val="0"/>
                <w:numId w:val="28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znělé a neznělé souhlásky na konci a uvnitř slov</w:t>
            </w:r>
          </w:p>
        </w:tc>
        <w:tc>
          <w:tcPr>
            <w:tcW w:w="216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b)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80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Práce s mapou – vyhledávání zeměpisných pojmů na mapě, jejich správný zápis.</w:t>
            </w:r>
          </w:p>
        </w:tc>
      </w:tr>
    </w:tbl>
    <w:p w:rsidR="00750DFF" w:rsidRDefault="00750DFF" w:rsidP="00750DFF"/>
    <w:p w:rsidR="00750DFF" w:rsidRDefault="00750DFF" w:rsidP="00750DFF"/>
    <w:p w:rsidR="00750DFF" w:rsidRDefault="00750DFF" w:rsidP="00750DFF">
      <w:pPr>
        <w:rPr>
          <w:sz w:val="20"/>
        </w:rPr>
      </w:pPr>
    </w:p>
    <w:p w:rsidR="004F498E" w:rsidRDefault="004F498E" w:rsidP="00750DFF">
      <w:pPr>
        <w:rPr>
          <w:sz w:val="20"/>
        </w:rPr>
      </w:pPr>
    </w:p>
    <w:tbl>
      <w:tblPr>
        <w:tblW w:w="1015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4"/>
        <w:gridCol w:w="1516"/>
        <w:gridCol w:w="360"/>
        <w:gridCol w:w="1882"/>
        <w:gridCol w:w="98"/>
        <w:gridCol w:w="82"/>
        <w:gridCol w:w="98"/>
        <w:gridCol w:w="2340"/>
        <w:gridCol w:w="1980"/>
      </w:tblGrid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516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242" w:type="dxa"/>
            <w:gridSpan w:val="2"/>
            <w:vAlign w:val="center"/>
          </w:tcPr>
          <w:p w:rsidR="00750DFF" w:rsidRPr="002D7859" w:rsidRDefault="00750DFF" w:rsidP="002D7859">
            <w:pPr>
              <w:pStyle w:val="Nadpis4"/>
              <w:jc w:val="center"/>
              <w:rPr>
                <w:rFonts w:ascii="Arial" w:hAnsi="Arial" w:cs="Arial"/>
                <w:b/>
                <w:u w:val="none"/>
              </w:rPr>
            </w:pPr>
            <w:r w:rsidRPr="002D7859">
              <w:rPr>
                <w:rFonts w:ascii="Arial" w:hAnsi="Arial" w:cs="Arial"/>
                <w:b/>
                <w:u w:val="none"/>
              </w:rPr>
              <w:t>Učivo</w:t>
            </w:r>
          </w:p>
        </w:tc>
        <w:tc>
          <w:tcPr>
            <w:tcW w:w="2618" w:type="dxa"/>
            <w:gridSpan w:val="4"/>
            <w:vAlign w:val="center"/>
          </w:tcPr>
          <w:p w:rsidR="00750DFF" w:rsidRPr="002D7859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2D7859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80" w:type="dxa"/>
            <w:vAlign w:val="center"/>
          </w:tcPr>
          <w:p w:rsidR="00750DFF" w:rsidRPr="002D7859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D7859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D7859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0150" w:type="dxa"/>
            <w:gridSpan w:val="9"/>
          </w:tcPr>
          <w:p w:rsidR="002D7859" w:rsidRPr="002D7859" w:rsidRDefault="002D7859" w:rsidP="00750DFF">
            <w:pPr>
              <w:rPr>
                <w:rFonts w:ascii="Arial" w:hAnsi="Arial" w:cs="Arial"/>
                <w:b/>
                <w:i/>
              </w:rPr>
            </w:pPr>
            <w:r w:rsidRPr="002D7859">
              <w:rPr>
                <w:rFonts w:ascii="Arial" w:hAnsi="Arial" w:cs="Arial"/>
                <w:b/>
                <w:i/>
              </w:rPr>
              <w:t>Komunikační a slohová výchova</w:t>
            </w: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Plynule čte s porozuměním texty přiměřeného rozsahu a náročnosti</w:t>
            </w:r>
          </w:p>
        </w:tc>
        <w:tc>
          <w:tcPr>
            <w:tcW w:w="1876" w:type="dxa"/>
            <w:gridSpan w:val="2"/>
          </w:tcPr>
          <w:p w:rsidR="00F566F4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Čte s porozuměním jednoduchá slova a z nich složené jednoduché věty. Složitější slova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( shluky souhlásek) čte vázaným slabikováním.</w:t>
            </w:r>
          </w:p>
        </w:tc>
        <w:tc>
          <w:tcPr>
            <w:tcW w:w="1980" w:type="dxa"/>
            <w:gridSpan w:val="2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textů přiměřených věku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gridSpan w:val="3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a)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VV, Prv, PČ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Čítanka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  <w:sz w:val="22"/>
                <w:szCs w:val="22"/>
              </w:rPr>
              <w:t>Mimočítanková četba</w:t>
            </w:r>
            <w:r w:rsidRPr="002D7859">
              <w:rPr>
                <w:rFonts w:ascii="Arial" w:hAnsi="Arial" w:cs="Arial"/>
              </w:rPr>
              <w:t xml:space="preserve"> – dětské knihy a časopisy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Čtení s porozuměním</w:t>
            </w: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Porozumí písemným nebo mluveným pokynům přiměřené složitosti</w:t>
            </w:r>
          </w:p>
        </w:tc>
        <w:tc>
          <w:tcPr>
            <w:tcW w:w="1876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Porozumí písemným nebo mluveným pokynům přiměřené složitosti.</w:t>
            </w:r>
          </w:p>
        </w:tc>
        <w:tc>
          <w:tcPr>
            <w:tcW w:w="1980" w:type="dxa"/>
            <w:gridSpan w:val="2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tvorba tázacích vět </w:t>
            </w:r>
          </w:p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komunikační žánry : pozdrav, oslovení, omluva, vzkaz, prosba</w:t>
            </w:r>
          </w:p>
        </w:tc>
        <w:tc>
          <w:tcPr>
            <w:tcW w:w="2520" w:type="dxa"/>
            <w:gridSpan w:val="3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Respektuje základní komunikační pravidla v rozhovoru</w:t>
            </w:r>
          </w:p>
        </w:tc>
        <w:tc>
          <w:tcPr>
            <w:tcW w:w="1876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Nechá druhé domluvit. 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Je veden k používání výrazů, které nejsou vulgární.</w:t>
            </w:r>
          </w:p>
        </w:tc>
        <w:tc>
          <w:tcPr>
            <w:tcW w:w="1980" w:type="dxa"/>
            <w:gridSpan w:val="2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aktivní naslouchání (výchova k empatii), komunikační normy</w:t>
            </w:r>
          </w:p>
        </w:tc>
        <w:tc>
          <w:tcPr>
            <w:tcW w:w="2520" w:type="dxa"/>
            <w:gridSpan w:val="3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II c)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Pečlivě vyslovuje, opravuje svou nesprávnou nebo nedbalou výslovnost</w:t>
            </w:r>
          </w:p>
        </w:tc>
        <w:tc>
          <w:tcPr>
            <w:tcW w:w="1876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Snaží se o pečlivou výslovnost, je veden k řádné a správné výslovnosti, chyby ve výslovnosti jsou opravovány.</w:t>
            </w:r>
          </w:p>
        </w:tc>
        <w:tc>
          <w:tcPr>
            <w:tcW w:w="1980" w:type="dxa"/>
            <w:gridSpan w:val="2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základy techniky mluveného projevu (dýchání, tvoření hlasu, výslovnost</w:t>
            </w:r>
            <w:r w:rsidR="00116301">
              <w:rPr>
                <w:rFonts w:ascii="Arial" w:hAnsi="Arial" w:cs="Arial"/>
              </w:rPr>
              <w:t>, slovní přízvuk</w:t>
            </w:r>
            <w:r w:rsidRPr="002D7859">
              <w:rPr>
                <w:rFonts w:ascii="Arial" w:hAnsi="Arial" w:cs="Arial"/>
              </w:rPr>
              <w:t>)</w:t>
            </w:r>
          </w:p>
        </w:tc>
        <w:tc>
          <w:tcPr>
            <w:tcW w:w="2520" w:type="dxa"/>
            <w:gridSpan w:val="3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 – hra na zobcovou flétnu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 krátkých mluvených projevech správně dýchá a volí vhodné tempo řeči</w:t>
            </w:r>
          </w:p>
        </w:tc>
        <w:tc>
          <w:tcPr>
            <w:tcW w:w="1876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  <w:i/>
                <w:iCs/>
              </w:rPr>
            </w:pPr>
            <w:r w:rsidRPr="002D7859">
              <w:rPr>
                <w:rFonts w:ascii="Arial" w:hAnsi="Arial" w:cs="Arial"/>
              </w:rPr>
              <w:t>V krátkých mluvených projevech správně dýchá a volí vhodné tempo řeči.</w:t>
            </w:r>
          </w:p>
        </w:tc>
        <w:tc>
          <w:tcPr>
            <w:tcW w:w="1980" w:type="dxa"/>
            <w:gridSpan w:val="2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základy techniky mluveného projevu  (dýchání, tvoření hlasu, výslovnost)</w:t>
            </w:r>
          </w:p>
        </w:tc>
        <w:tc>
          <w:tcPr>
            <w:tcW w:w="2520" w:type="dxa"/>
            <w:gridSpan w:val="3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HV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Volí vhodné verbální i </w:t>
            </w:r>
            <w:r w:rsidRPr="002D7859">
              <w:rPr>
                <w:rFonts w:ascii="Arial" w:hAnsi="Arial" w:cs="Arial"/>
              </w:rPr>
              <w:lastRenderedPageBreak/>
              <w:t>nonverbální prostředky řeči v běžných školních i mimoškolních situacích</w:t>
            </w:r>
          </w:p>
        </w:tc>
        <w:tc>
          <w:tcPr>
            <w:tcW w:w="1876" w:type="dxa"/>
            <w:gridSpan w:val="2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lastRenderedPageBreak/>
              <w:t xml:space="preserve">Volí přiměřené verbální i </w:t>
            </w:r>
            <w:r w:rsidRPr="00F566F4">
              <w:rPr>
                <w:rFonts w:ascii="Arial" w:hAnsi="Arial" w:cs="Arial"/>
                <w:b w:val="0"/>
                <w:sz w:val="24"/>
              </w:rPr>
              <w:lastRenderedPageBreak/>
              <w:t>nonverbální prostředky řeči v běžných školních i mimoškolních situacích.</w:t>
            </w:r>
          </w:p>
        </w:tc>
        <w:tc>
          <w:tcPr>
            <w:tcW w:w="2062" w:type="dxa"/>
            <w:gridSpan w:val="3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 xml:space="preserve">zásady kultivovaného </w:t>
            </w:r>
            <w:r w:rsidRPr="002D7859">
              <w:rPr>
                <w:rFonts w:ascii="Arial" w:hAnsi="Arial" w:cs="Arial"/>
              </w:rPr>
              <w:lastRenderedPageBreak/>
              <w:t>projevu</w:t>
            </w:r>
          </w:p>
        </w:tc>
        <w:tc>
          <w:tcPr>
            <w:tcW w:w="2438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OSV II c)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lastRenderedPageBreak/>
              <w:t>Na základě vlastních zážitků tvoří krátký mluvený projev</w:t>
            </w:r>
          </w:p>
        </w:tc>
        <w:tc>
          <w:tcPr>
            <w:tcW w:w="1876" w:type="dxa"/>
            <w:gridSpan w:val="2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Zprostředkuje spolužákům své zážitky.</w:t>
            </w:r>
          </w:p>
        </w:tc>
        <w:tc>
          <w:tcPr>
            <w:tcW w:w="2062" w:type="dxa"/>
            <w:gridSpan w:val="3"/>
          </w:tcPr>
          <w:p w:rsidR="00750DFF" w:rsidRDefault="00373738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</w:t>
            </w:r>
            <w:r w:rsidR="00750DFF" w:rsidRPr="002D7859">
              <w:rPr>
                <w:rFonts w:ascii="Arial" w:hAnsi="Arial" w:cs="Arial"/>
              </w:rPr>
              <w:t>ypravování</w:t>
            </w:r>
            <w:r>
              <w:rPr>
                <w:rFonts w:ascii="Arial" w:hAnsi="Arial" w:cs="Arial"/>
              </w:rPr>
              <w:t xml:space="preserve"> – děj</w:t>
            </w:r>
          </w:p>
          <w:p w:rsidR="00373738" w:rsidRPr="002D7859" w:rsidRDefault="00373738" w:rsidP="00116301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d)</w:t>
            </w:r>
          </w:p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Celoročně – komunitní kruh – v pondělí ráno</w:t>
            </w: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Zvládá základní hygienické návyky spojené s psaním</w:t>
            </w:r>
          </w:p>
        </w:tc>
        <w:tc>
          <w:tcPr>
            <w:tcW w:w="1876" w:type="dxa"/>
            <w:gridSpan w:val="2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Zvládá základní hygienické návyky spojené s psaním.</w:t>
            </w:r>
          </w:p>
        </w:tc>
        <w:tc>
          <w:tcPr>
            <w:tcW w:w="2062" w:type="dxa"/>
            <w:gridSpan w:val="3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příprava pracovního prostředí</w:t>
            </w:r>
          </w:p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správné sezení</w:t>
            </w:r>
          </w:p>
        </w:tc>
        <w:tc>
          <w:tcPr>
            <w:tcW w:w="2438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c)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Píše správné tvary písmen a číslic, správně spojuje písmena i slabiky, kontroluje vlastní písemný projev</w:t>
            </w:r>
          </w:p>
        </w:tc>
        <w:tc>
          <w:tcPr>
            <w:tcW w:w="1876" w:type="dxa"/>
            <w:gridSpan w:val="2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 xml:space="preserve">Píše správné tvary písmen a číslic ve větší velikosti. </w:t>
            </w:r>
          </w:p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 xml:space="preserve">V případě potřeby používá pomocnou liniaturu. </w:t>
            </w:r>
          </w:p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Správně spojuje písmena i slabiky. Kontroluje písemný projev.</w:t>
            </w:r>
          </w:p>
        </w:tc>
        <w:tc>
          <w:tcPr>
            <w:tcW w:w="2062" w:type="dxa"/>
            <w:gridSpan w:val="3"/>
          </w:tcPr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číslic</w:t>
            </w:r>
          </w:p>
          <w:p w:rsidR="00750DFF" w:rsidRPr="002D7859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písmen, slabik, slov</w:t>
            </w:r>
          </w:p>
          <w:p w:rsidR="00750DFF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opis, přepis</w:t>
            </w:r>
          </w:p>
          <w:p w:rsidR="00116301" w:rsidRDefault="00116301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spojování písmen</w:t>
            </w:r>
          </w:p>
          <w:p w:rsidR="00116301" w:rsidRPr="002D7859" w:rsidRDefault="00116301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umísťování diakritiky</w:t>
            </w:r>
          </w:p>
        </w:tc>
        <w:tc>
          <w:tcPr>
            <w:tcW w:w="2438" w:type="dxa"/>
            <w:gridSpan w:val="2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 xml:space="preserve">Skupinová práce </w:t>
            </w: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Píše věcně i formálně správně jednoduchá sdělení</w:t>
            </w:r>
          </w:p>
        </w:tc>
        <w:tc>
          <w:tcPr>
            <w:tcW w:w="1876" w:type="dxa"/>
            <w:gridSpan w:val="2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Napíše věcně i formálně správně jednoduchou větu.</w:t>
            </w:r>
          </w:p>
        </w:tc>
        <w:tc>
          <w:tcPr>
            <w:tcW w:w="2160" w:type="dxa"/>
            <w:gridSpan w:val="4"/>
          </w:tcPr>
          <w:p w:rsidR="00373738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psaní vět</w:t>
            </w:r>
          </w:p>
          <w:p w:rsidR="00750DFF" w:rsidRPr="002D7859" w:rsidRDefault="00373738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jednoduchý popis</w:t>
            </w:r>
          </w:p>
        </w:tc>
        <w:tc>
          <w:tcPr>
            <w:tcW w:w="234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OSV I e)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2D7859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Seřadí ilustrace podle dějové posloupnosti a vypráví podle nich jednoduchý příběh</w:t>
            </w:r>
          </w:p>
        </w:tc>
        <w:tc>
          <w:tcPr>
            <w:tcW w:w="1876" w:type="dxa"/>
            <w:gridSpan w:val="2"/>
          </w:tcPr>
          <w:p w:rsidR="00750DFF" w:rsidRPr="00116301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 xml:space="preserve">Seřadí ilustrace podle dějové posloupnosti a vypráví podle nich </w:t>
            </w:r>
            <w:r w:rsidRPr="00116301">
              <w:rPr>
                <w:rFonts w:ascii="Arial" w:hAnsi="Arial" w:cs="Arial"/>
                <w:b w:val="0"/>
                <w:sz w:val="24"/>
              </w:rPr>
              <w:t>jednoduchý příběh.</w:t>
            </w:r>
          </w:p>
          <w:p w:rsidR="00116301" w:rsidRPr="00116301" w:rsidRDefault="00116301" w:rsidP="00116301">
            <w:r w:rsidRPr="00116301">
              <w:rPr>
                <w:rFonts w:ascii="Arial" w:hAnsi="Arial" w:cs="Arial"/>
              </w:rPr>
              <w:t>Vytvoří ilustrace podle textu.</w:t>
            </w:r>
          </w:p>
        </w:tc>
        <w:tc>
          <w:tcPr>
            <w:tcW w:w="2160" w:type="dxa"/>
            <w:gridSpan w:val="4"/>
          </w:tcPr>
          <w:p w:rsidR="00750DFF" w:rsidRDefault="00750DFF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obrázková osnova</w:t>
            </w:r>
          </w:p>
          <w:p w:rsidR="00116301" w:rsidRPr="002D7859" w:rsidRDefault="00116301" w:rsidP="002D7859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ilustrace k textu</w:t>
            </w:r>
          </w:p>
        </w:tc>
        <w:tc>
          <w:tcPr>
            <w:tcW w:w="234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  <w:r w:rsidRPr="002D7859">
              <w:rPr>
                <w:rFonts w:ascii="Arial" w:hAnsi="Arial" w:cs="Arial"/>
              </w:rPr>
              <w:t>VV</w:t>
            </w:r>
          </w:p>
        </w:tc>
        <w:tc>
          <w:tcPr>
            <w:tcW w:w="1980" w:type="dxa"/>
          </w:tcPr>
          <w:p w:rsidR="00750DFF" w:rsidRPr="002D7859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jc w:val="center"/>
        <w:rPr>
          <w:b/>
          <w:bCs/>
          <w:sz w:val="28"/>
        </w:rPr>
      </w:pPr>
    </w:p>
    <w:p w:rsidR="00750DFF" w:rsidRDefault="00750DFF" w:rsidP="00750DFF">
      <w:pPr>
        <w:jc w:val="center"/>
        <w:rPr>
          <w:b/>
          <w:bCs/>
          <w:sz w:val="28"/>
        </w:rPr>
      </w:pPr>
    </w:p>
    <w:p w:rsidR="00750DFF" w:rsidRDefault="00750DFF" w:rsidP="00750DFF">
      <w:pPr>
        <w:jc w:val="center"/>
        <w:rPr>
          <w:b/>
          <w:bCs/>
          <w:sz w:val="28"/>
        </w:rPr>
      </w:pPr>
    </w:p>
    <w:p w:rsidR="00C52C4F" w:rsidRDefault="00C52C4F" w:rsidP="00750DFF">
      <w:pPr>
        <w:jc w:val="center"/>
        <w:rPr>
          <w:b/>
          <w:bCs/>
          <w:sz w:val="28"/>
        </w:rPr>
      </w:pPr>
    </w:p>
    <w:p w:rsidR="00C52C4F" w:rsidRDefault="00C52C4F" w:rsidP="00750DFF">
      <w:pPr>
        <w:jc w:val="center"/>
        <w:rPr>
          <w:b/>
          <w:bCs/>
          <w:sz w:val="28"/>
        </w:rPr>
      </w:pPr>
    </w:p>
    <w:p w:rsidR="00C52C4F" w:rsidRDefault="00C52C4F" w:rsidP="00750DFF">
      <w:pPr>
        <w:jc w:val="center"/>
        <w:rPr>
          <w:b/>
          <w:bCs/>
          <w:sz w:val="28"/>
        </w:rPr>
      </w:pPr>
    </w:p>
    <w:p w:rsidR="00750DFF" w:rsidRPr="00F566F4" w:rsidRDefault="00750DFF" w:rsidP="00750DFF">
      <w:pPr>
        <w:jc w:val="center"/>
        <w:rPr>
          <w:rFonts w:ascii="Arial" w:hAnsi="Arial" w:cs="Arial"/>
          <w:b/>
          <w:bCs/>
          <w:sz w:val="28"/>
        </w:rPr>
      </w:pPr>
      <w:r w:rsidRPr="00F566F4">
        <w:rPr>
          <w:rFonts w:ascii="Arial" w:hAnsi="Arial" w:cs="Arial"/>
          <w:b/>
          <w:bCs/>
          <w:sz w:val="28"/>
        </w:rPr>
        <w:lastRenderedPageBreak/>
        <w:t>5.1.3. Český jazyk 3.</w:t>
      </w:r>
      <w:r w:rsidR="00F566F4">
        <w:rPr>
          <w:rFonts w:ascii="Arial" w:hAnsi="Arial" w:cs="Arial"/>
          <w:b/>
          <w:bCs/>
          <w:sz w:val="28"/>
        </w:rPr>
        <w:t xml:space="preserve"> </w:t>
      </w:r>
      <w:r w:rsidRPr="00F566F4">
        <w:rPr>
          <w:rFonts w:ascii="Arial" w:hAnsi="Arial" w:cs="Arial"/>
          <w:b/>
          <w:bCs/>
          <w:sz w:val="28"/>
        </w:rPr>
        <w:t>ročník</w:t>
      </w: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tbl>
      <w:tblPr>
        <w:tblW w:w="956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4"/>
        <w:gridCol w:w="1847"/>
        <w:gridCol w:w="2189"/>
        <w:gridCol w:w="2160"/>
        <w:gridCol w:w="1576"/>
      </w:tblGrid>
      <w:tr w:rsidR="00750DFF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1794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47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89" w:type="dxa"/>
            <w:vAlign w:val="center"/>
          </w:tcPr>
          <w:p w:rsidR="00750DFF" w:rsidRPr="00F566F4" w:rsidRDefault="00750DFF" w:rsidP="00F566F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60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Průřezová témata Mezipředmětové vztah</w:t>
            </w:r>
            <w:r w:rsidRPr="00F566F4">
              <w:rPr>
                <w:rFonts w:ascii="Arial" w:hAnsi="Arial" w:cs="Arial"/>
                <w:b/>
                <w:bCs/>
                <w:sz w:val="24"/>
              </w:rPr>
              <w:t>y</w:t>
            </w:r>
          </w:p>
        </w:tc>
        <w:tc>
          <w:tcPr>
            <w:tcW w:w="1576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F566F4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9566" w:type="dxa"/>
            <w:gridSpan w:val="5"/>
          </w:tcPr>
          <w:p w:rsidR="00F566F4" w:rsidRPr="00F566F4" w:rsidRDefault="00F566F4" w:rsidP="00F566F4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  <w:b/>
                <w:bCs/>
                <w:i/>
                <w:iCs/>
              </w:rPr>
              <w:t>Literární výchova</w:t>
            </w:r>
          </w:p>
        </w:tc>
      </w:tr>
      <w:tr w:rsidR="00750DFF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Čte a přednáší zpaměti ve vhodném frázování a tempu literární texty přiměřené věku</w:t>
            </w:r>
          </w:p>
        </w:tc>
        <w:tc>
          <w:tcPr>
            <w:tcW w:w="1847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Čte správně a  plynule v přiměřeném tempu jednodušší slova a krátké věty.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Přečtenému textu rozumí.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Orientuje se v textu.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Přednáší zpaměti básně.</w:t>
            </w:r>
          </w:p>
        </w:tc>
        <w:tc>
          <w:tcPr>
            <w:tcW w:w="2189" w:type="dxa"/>
          </w:tcPr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čtení – technika</w:t>
            </w:r>
            <w:r w:rsidR="00116301">
              <w:rPr>
                <w:rFonts w:ascii="Arial" w:hAnsi="Arial" w:cs="Arial"/>
              </w:rPr>
              <w:t xml:space="preserve"> – plynulost, hlasitost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čtení s porozuměním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orientace v textu čítanky a jiném textu pro děti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volná reprodukce přečteného textu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recitace básně</w:t>
            </w:r>
          </w:p>
        </w:tc>
        <w:tc>
          <w:tcPr>
            <w:tcW w:w="216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a)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VV, HV</w:t>
            </w:r>
          </w:p>
        </w:tc>
        <w:tc>
          <w:tcPr>
            <w:tcW w:w="157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Dramatizace</w:t>
            </w:r>
          </w:p>
        </w:tc>
      </w:tr>
      <w:tr w:rsidR="00750DFF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Vyjadřuje své pocity z přečteného textu</w:t>
            </w:r>
          </w:p>
        </w:tc>
        <w:tc>
          <w:tcPr>
            <w:tcW w:w="1847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Vystihuje charakter textu – celého článku a jednotlivých postav.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Srovnává známé texty a sděluje, jak na žáka dílo působí.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Všímá si ilustrací literárních děl pro děti.</w:t>
            </w:r>
          </w:p>
        </w:tc>
        <w:tc>
          <w:tcPr>
            <w:tcW w:w="2189" w:type="dxa"/>
          </w:tcPr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zážitkové čtení a naslouchání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vyprávění o dojmech a tématech z četby</w:t>
            </w:r>
          </w:p>
          <w:p w:rsidR="00750DFF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ilustrace, ilustrátor, autor</w:t>
            </w:r>
          </w:p>
          <w:p w:rsidR="00116301" w:rsidRPr="00F566F4" w:rsidRDefault="00116301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besedy o knihách</w:t>
            </w:r>
          </w:p>
        </w:tc>
        <w:tc>
          <w:tcPr>
            <w:tcW w:w="216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II c)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</w:t>
            </w:r>
          </w:p>
        </w:tc>
        <w:tc>
          <w:tcPr>
            <w:tcW w:w="1576" w:type="dxa"/>
          </w:tcPr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Čtenářská dílna – tvorba vlastních záznamů o četbě</w:t>
            </w:r>
          </w:p>
        </w:tc>
      </w:tr>
      <w:tr w:rsidR="00750DFF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vyjadřování v próze a ve verších, odlišuje pohádku od ostatních vyprávění</w:t>
            </w:r>
          </w:p>
        </w:tc>
        <w:tc>
          <w:tcPr>
            <w:tcW w:w="1847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prózu a verše.</w:t>
            </w:r>
          </w:p>
        </w:tc>
        <w:tc>
          <w:tcPr>
            <w:tcW w:w="2189" w:type="dxa"/>
          </w:tcPr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vnímavý poslech výrazné četby prózy i poezie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základní literární pojmy: rozpočitadlo, hádanka, říkanka, báseň, pohádka, povídka, pověst, spisovatel, básník, kniha, čtenář, autor, ilustrátor</w:t>
            </w:r>
          </w:p>
        </w:tc>
        <w:tc>
          <w:tcPr>
            <w:tcW w:w="216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GS a)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HV</w:t>
            </w:r>
          </w:p>
        </w:tc>
        <w:tc>
          <w:tcPr>
            <w:tcW w:w="1576" w:type="dxa"/>
          </w:tcPr>
          <w:p w:rsidR="00750DFF" w:rsidRPr="00F566F4" w:rsidRDefault="00750DFF" w:rsidP="00750DFF">
            <w:pPr>
              <w:rPr>
                <w:rFonts w:ascii="Arial" w:hAnsi="Arial" w:cs="Arial"/>
                <w:color w:val="FF0000"/>
              </w:rPr>
            </w:pPr>
          </w:p>
        </w:tc>
      </w:tr>
      <w:tr w:rsidR="00750DFF" w:rsidRPr="00F566F4" w:rsidTr="00116301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lastRenderedPageBreak/>
              <w:t>Pracuje tvořivě s literárním textem podle pokynů učitele a podle svých schopností</w:t>
            </w:r>
          </w:p>
        </w:tc>
        <w:tc>
          <w:tcPr>
            <w:tcW w:w="1847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Zdramatizuje děj příběhu, vytváří obrázkovou osnovu, dokončí jednoduchý příběh, vymýšlí rýmy a krátké básně.</w:t>
            </w:r>
          </w:p>
        </w:tc>
        <w:tc>
          <w:tcPr>
            <w:tcW w:w="2189" w:type="dxa"/>
          </w:tcPr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rýmy, verše, básně</w:t>
            </w:r>
          </w:p>
          <w:p w:rsidR="00750DFF" w:rsidRPr="00F566F4" w:rsidRDefault="00750DFF" w:rsidP="00F566F4">
            <w:pPr>
              <w:numPr>
                <w:ilvl w:val="0"/>
                <w:numId w:val="289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čtení podle rolí</w:t>
            </w:r>
          </w:p>
        </w:tc>
        <w:tc>
          <w:tcPr>
            <w:tcW w:w="216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OSV I e)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VV, HV</w:t>
            </w:r>
          </w:p>
        </w:tc>
        <w:tc>
          <w:tcPr>
            <w:tcW w:w="157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Dramatizace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tbl>
      <w:tblPr>
        <w:tblW w:w="943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5"/>
        <w:gridCol w:w="1836"/>
        <w:gridCol w:w="1953"/>
        <w:gridCol w:w="2181"/>
        <w:gridCol w:w="1625"/>
      </w:tblGrid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36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53" w:type="dxa"/>
            <w:vAlign w:val="center"/>
          </w:tcPr>
          <w:p w:rsidR="00750DFF" w:rsidRPr="00F566F4" w:rsidRDefault="00750DFF" w:rsidP="00F566F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81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625" w:type="dxa"/>
            <w:vAlign w:val="center"/>
          </w:tcPr>
          <w:p w:rsidR="00750DFF" w:rsidRPr="00F566F4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F566F4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F566F4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9430" w:type="dxa"/>
            <w:gridSpan w:val="5"/>
          </w:tcPr>
          <w:p w:rsidR="00F566F4" w:rsidRPr="00F566F4" w:rsidRDefault="00F566F4" w:rsidP="00F566F4">
            <w:pPr>
              <w:rPr>
                <w:rFonts w:ascii="Arial" w:hAnsi="Arial" w:cs="Arial"/>
                <w:b/>
                <w:i/>
              </w:rPr>
            </w:pPr>
            <w:r w:rsidRPr="00F566F4">
              <w:rPr>
                <w:rFonts w:ascii="Arial" w:hAnsi="Arial" w:cs="Arial"/>
                <w:b/>
                <w:i/>
              </w:rPr>
              <w:t>Jazyková výchova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zvukovou a grafickou podobu slova, člení slova na hlásky, odlišuje dlouhé a krátké samohlásky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zvukovou a grafickou podobu slova, člení slova na hlásky, odlišuje dlouhé a krátké samohlásky.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sluchové rozlišování hlásek je/ě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a)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HV</w:t>
            </w: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Náprava regionálních zvláštností mluveného projevu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Porovnává významy slov, zvláště slova opačného významu a slova významem souřadná, nadřazená a podřazená, vyhledává v textu slova příbuzná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Vysvětlí význam slova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( přiměřeně věku), porovnává významy slov, pozná slova opačného významu.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slova a pojmy</w:t>
            </w:r>
          </w:p>
          <w:p w:rsidR="00116301" w:rsidRDefault="00116301" w:rsidP="00116301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význam slov-</w:t>
            </w:r>
          </w:p>
          <w:p w:rsidR="00750DFF" w:rsidRPr="00F566F4" w:rsidRDefault="00750DFF" w:rsidP="00116301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slova souznačná, protikladná, mnohoznačná, nadřazená, podřazená, souřadná, slova citově zabarvená</w:t>
            </w:r>
          </w:p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slova příbuzná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  <w:r w:rsidRPr="00F566F4">
              <w:rPr>
                <w:rFonts w:ascii="Arial" w:hAnsi="Arial" w:cs="Arial"/>
              </w:rPr>
              <w:t>Obohacení slovní zásoby.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Porovnává a třídí slova podle zobecněného významu – děj, věc, okolnost, vlastnost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Vysvětlí význam slova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( přiměřeně věku), třídí slova podle jejich významu.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třídění slov podle obecného významu – vlastnost, věc,..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slovní druhy v základním tvaru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slovní druhy v základním tvaru.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slovní druhy 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lastRenderedPageBreak/>
              <w:t>Užívá v mluveném projevu správné gramatické tvary podstatných jmen, přídavných jmen a sloves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Je veden k užívání správných gramatických tvarů slov.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podstatná jména – skloňování (pád, číslo, rod)</w:t>
            </w:r>
          </w:p>
          <w:p w:rsidR="00750DFF" w:rsidRPr="00F566F4" w:rsidRDefault="00C52C4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slovesa – časování (</w:t>
            </w:r>
            <w:r w:rsidR="00750DFF" w:rsidRPr="00F566F4">
              <w:rPr>
                <w:rFonts w:ascii="Arial" w:hAnsi="Arial" w:cs="Arial"/>
              </w:rPr>
              <w:t>osoba, číslo, čas)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II c)</w:t>
            </w: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Spojuje věty do jednodušších souvětí vhodnými spojkami a jinými spojovacími výrazy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  <w:i/>
                <w:iCs/>
              </w:rPr>
            </w:pPr>
            <w:r w:rsidRPr="00F566F4">
              <w:rPr>
                <w:rFonts w:ascii="Arial" w:hAnsi="Arial" w:cs="Arial"/>
              </w:rPr>
              <w:t>Spojuje věty do jednodušších souvětí vhodnými spojkami a jinými spojovacími výrazy.</w:t>
            </w:r>
          </w:p>
        </w:tc>
        <w:tc>
          <w:tcPr>
            <w:tcW w:w="1953" w:type="dxa"/>
          </w:tcPr>
          <w:p w:rsidR="00750DFF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spojování vět, souvětí</w:t>
            </w:r>
          </w:p>
          <w:p w:rsidR="00116301" w:rsidRDefault="00116301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stavba věty jednoduché –základní skladební dvojice</w:t>
            </w:r>
          </w:p>
          <w:p w:rsidR="00116301" w:rsidRPr="00F566F4" w:rsidRDefault="00116301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vlastní jména</w:t>
            </w:r>
          </w:p>
          <w:p w:rsidR="00750DFF" w:rsidRPr="00F566F4" w:rsidRDefault="00750DFF" w:rsidP="00750DFF">
            <w:pPr>
              <w:pStyle w:val="Nadpis1"/>
              <w:rPr>
                <w:rFonts w:ascii="Arial" w:hAnsi="Arial" w:cs="Arial"/>
                <w:sz w:val="24"/>
              </w:rPr>
            </w:pP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Rozlišuje v textu druhy vět podle postoje mluvčího a k jejich vytvoření volí vhodné jazykové i zvukové prostředky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Pozná v textu otázku, rozkaz.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Dokáže utvořit otázky a rozkazy.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druhy vět – opakování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MV II a)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835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Odůvodňuje a píše správně : i/y po tvrdých a měkkých souhláskách i po obojetných souhláskách ve vyjmenovaných slovech, dě, tě, ně, ů/ú, bě, pě, vě, mě – mimo morfologický šev, velká písmena na začátku věty a v typických případech vlastních jmen osob, zvířat a místních pojmenování</w:t>
            </w:r>
          </w:p>
        </w:tc>
        <w:tc>
          <w:tcPr>
            <w:tcW w:w="1836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Odůvodňuje a píše správně : i/y po tvrdých a měkkých souhláskách i po obojetných souhláskách ve vyjmenovaných slovech, dě, tě, ně, ů/ú, bě, pě, vě, mě – mimo morfologický šev, velká písmena na začátku věty a v typických případech vlastních jmen osob, zvířat a místních pojmenování.</w:t>
            </w:r>
          </w:p>
        </w:tc>
        <w:tc>
          <w:tcPr>
            <w:tcW w:w="1953" w:type="dxa"/>
          </w:tcPr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psaní i/í – y/ý po obojetných souhláskách</w:t>
            </w:r>
          </w:p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vyjmenovaná slova</w:t>
            </w:r>
          </w:p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spodoba</w:t>
            </w:r>
          </w:p>
          <w:p w:rsidR="00750DFF" w:rsidRPr="00F566F4" w:rsidRDefault="00750DFF" w:rsidP="00F566F4">
            <w:pPr>
              <w:numPr>
                <w:ilvl w:val="0"/>
                <w:numId w:val="290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dě, tě, ně, bě, pě, vě, mě, ů/ú</w:t>
            </w:r>
          </w:p>
        </w:tc>
        <w:tc>
          <w:tcPr>
            <w:tcW w:w="2181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b)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Prv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Geometrie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</w:t>
            </w:r>
          </w:p>
        </w:tc>
        <w:tc>
          <w:tcPr>
            <w:tcW w:w="1625" w:type="dxa"/>
          </w:tcPr>
          <w:p w:rsidR="00750DFF" w:rsidRPr="00F566F4" w:rsidRDefault="00750DFF" w:rsidP="00750DF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50DFF" w:rsidRDefault="00750DFF" w:rsidP="00750DFF"/>
    <w:p w:rsidR="00750DFF" w:rsidRDefault="00750DFF" w:rsidP="00750DFF">
      <w:pPr>
        <w:rPr>
          <w:sz w:val="20"/>
        </w:rPr>
      </w:pPr>
    </w:p>
    <w:tbl>
      <w:tblPr>
        <w:tblW w:w="9824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4"/>
        <w:gridCol w:w="1794"/>
        <w:gridCol w:w="2062"/>
        <w:gridCol w:w="2374"/>
        <w:gridCol w:w="1800"/>
      </w:tblGrid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94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62" w:type="dxa"/>
            <w:vAlign w:val="center"/>
          </w:tcPr>
          <w:p w:rsidR="00750DFF" w:rsidRPr="00F566F4" w:rsidRDefault="00750DFF" w:rsidP="00F566F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374" w:type="dxa"/>
            <w:vAlign w:val="center"/>
          </w:tcPr>
          <w:p w:rsidR="00750DFF" w:rsidRPr="00F566F4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F566F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800" w:type="dxa"/>
            <w:vAlign w:val="center"/>
          </w:tcPr>
          <w:p w:rsidR="00750DFF" w:rsidRPr="00F566F4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F566F4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F566F4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9824" w:type="dxa"/>
            <w:gridSpan w:val="5"/>
          </w:tcPr>
          <w:p w:rsidR="00F566F4" w:rsidRPr="00F566F4" w:rsidRDefault="00F566F4" w:rsidP="00F566F4">
            <w:pPr>
              <w:rPr>
                <w:rFonts w:ascii="Arial" w:hAnsi="Arial" w:cs="Arial"/>
                <w:b/>
                <w:i/>
              </w:rPr>
            </w:pPr>
            <w:r w:rsidRPr="00F566F4">
              <w:rPr>
                <w:rFonts w:ascii="Arial" w:hAnsi="Arial" w:cs="Arial"/>
                <w:b/>
                <w:i/>
              </w:rPr>
              <w:t>Komunikační a slohová výchova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Plynule čte s porozuměním texty přiměřeného rozsahu a náročnosti</w:t>
            </w:r>
          </w:p>
        </w:tc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Plynule čte s porozuměním jednoduchá slova a z nich složené jednoduché věty.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Složitější slova ( shluky souhlásek) čte vázaným slabikováním.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čtení textů přiměřených věku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a)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VV, Prv, PČ</w:t>
            </w:r>
          </w:p>
        </w:tc>
        <w:tc>
          <w:tcPr>
            <w:tcW w:w="1800" w:type="dxa"/>
          </w:tcPr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Čtení s porozuměním</w:t>
            </w:r>
          </w:p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Čtením a psaním ke kritickému myšlení</w:t>
            </w:r>
          </w:p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Čítanka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  <w:sz w:val="22"/>
                <w:szCs w:val="22"/>
              </w:rPr>
              <w:t xml:space="preserve">Mimočítanková </w:t>
            </w:r>
            <w:r w:rsidRPr="00506D33">
              <w:rPr>
                <w:rFonts w:ascii="Arial" w:hAnsi="Arial" w:cs="Arial"/>
              </w:rPr>
              <w:t>četba – dětské knihy</w:t>
            </w:r>
            <w:r w:rsidRPr="00F566F4">
              <w:rPr>
                <w:rFonts w:ascii="Arial" w:hAnsi="Arial" w:cs="Arial"/>
                <w:color w:val="FF0000"/>
              </w:rPr>
              <w:t xml:space="preserve"> </w:t>
            </w:r>
            <w:r w:rsidRPr="00506D33">
              <w:rPr>
                <w:rFonts w:ascii="Arial" w:hAnsi="Arial" w:cs="Arial"/>
              </w:rPr>
              <w:t>a časopisy</w:t>
            </w:r>
            <w:r w:rsidRPr="00F566F4">
              <w:rPr>
                <w:rFonts w:ascii="Arial" w:hAnsi="Arial" w:cs="Arial"/>
              </w:rPr>
              <w:t xml:space="preserve"> 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Porozumí písemným nebo mluveným pokynům přiměřené složitosti</w:t>
            </w:r>
          </w:p>
        </w:tc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Porozumí písemným nebo mluveným pokynům přiměřené složitosti.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tvorba tázacích vět </w:t>
            </w:r>
          </w:p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komunikační žánry : pozdrav, oslovení, omluva, vzkaz, prosba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a)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Respektuje základní komunikační pravidla v rozhovoru</w:t>
            </w:r>
          </w:p>
        </w:tc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Nechá druhé domluvit. 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Je veden k používání výrazů, které nejsou vulgární.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aktivní naslouchání (výchova k empatii), komunikační normy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II c)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Pečlivě vyslovuje, opravuje svou nesprávnou nebo nedbalou výslovnost</w:t>
            </w:r>
          </w:p>
        </w:tc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Snaží se o pečlivou výslovnost.</w:t>
            </w:r>
          </w:p>
        </w:tc>
        <w:tc>
          <w:tcPr>
            <w:tcW w:w="2062" w:type="dxa"/>
          </w:tcPr>
          <w:p w:rsidR="00750DFF" w:rsidRDefault="00C52C4F" w:rsidP="00C52C4F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výslovnost</w:t>
            </w:r>
          </w:p>
          <w:p w:rsidR="00C52C4F" w:rsidRPr="00F566F4" w:rsidRDefault="00C52C4F" w:rsidP="00C52C4F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HV – hra na zobcovou flétnu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 krátkých mluvených projevech správně dýchá a volí vhodné tempo řeči</w:t>
            </w:r>
          </w:p>
        </w:tc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  <w:i/>
                <w:iCs/>
              </w:rPr>
            </w:pPr>
            <w:r w:rsidRPr="00F566F4">
              <w:rPr>
                <w:rFonts w:ascii="Arial" w:hAnsi="Arial" w:cs="Arial"/>
              </w:rPr>
              <w:t>V krátkých mluvených projevech správně dýchá a volí vhodné tempo řeči.</w:t>
            </w:r>
          </w:p>
        </w:tc>
        <w:tc>
          <w:tcPr>
            <w:tcW w:w="2062" w:type="dxa"/>
          </w:tcPr>
          <w:p w:rsidR="00C52C4F" w:rsidRPr="00F566F4" w:rsidRDefault="00750DFF" w:rsidP="00C52C4F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zákl</w:t>
            </w:r>
            <w:r w:rsidR="00C52C4F">
              <w:rPr>
                <w:rFonts w:ascii="Arial" w:hAnsi="Arial" w:cs="Arial"/>
              </w:rPr>
              <w:t xml:space="preserve">ady techniky mluveného projevu </w:t>
            </w:r>
            <w:r w:rsidRPr="00F566F4">
              <w:rPr>
                <w:rFonts w:ascii="Arial" w:hAnsi="Arial" w:cs="Arial"/>
              </w:rPr>
              <w:t>dýchání, tvoření hlasu</w:t>
            </w:r>
            <w:r w:rsidR="00C52C4F">
              <w:rPr>
                <w:rFonts w:ascii="Arial" w:hAnsi="Arial" w:cs="Arial"/>
              </w:rPr>
              <w:t>, tempo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HV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 xml:space="preserve">Volí vhodné verbální i nonverbální prostředky řeči </w:t>
            </w:r>
            <w:r w:rsidRPr="00F566F4">
              <w:rPr>
                <w:rFonts w:ascii="Arial" w:hAnsi="Arial" w:cs="Arial"/>
              </w:rPr>
              <w:lastRenderedPageBreak/>
              <w:t>v běžných školních i mimoškolních situacích</w:t>
            </w:r>
          </w:p>
        </w:tc>
        <w:tc>
          <w:tcPr>
            <w:tcW w:w="1794" w:type="dxa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lastRenderedPageBreak/>
              <w:t xml:space="preserve">Volí přiměřené verbální i nonverbální prostředky řeči </w:t>
            </w:r>
            <w:r w:rsidRPr="00F566F4">
              <w:rPr>
                <w:rFonts w:ascii="Arial" w:hAnsi="Arial" w:cs="Arial"/>
                <w:b w:val="0"/>
                <w:sz w:val="24"/>
              </w:rPr>
              <w:lastRenderedPageBreak/>
              <w:t>v běžných školních i mimoškolních situacích.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lastRenderedPageBreak/>
              <w:t>zásady kultivovaného projevu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II c)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lastRenderedPageBreak/>
              <w:t>Na základě vlastních zážitků tvoří krátký mluvený projev</w:t>
            </w:r>
          </w:p>
        </w:tc>
        <w:tc>
          <w:tcPr>
            <w:tcW w:w="1794" w:type="dxa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Zprostředkuje spolužákům své zážitky.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vypravování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d)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Celoročně – komunitní kruh – v pondělí ráno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Zvládá základní hygienické návyky spojené s psaním</w:t>
            </w:r>
          </w:p>
        </w:tc>
        <w:tc>
          <w:tcPr>
            <w:tcW w:w="1794" w:type="dxa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Zvládá základní hygienické návyky spojené s psaním.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příprava pracovního prostředí</w:t>
            </w:r>
          </w:p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správné sezení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c)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Píše správné tvary písmen a číslic, správně spojuje písmena i slabiky, kontroluje vlastní písemný projev</w:t>
            </w:r>
          </w:p>
        </w:tc>
        <w:tc>
          <w:tcPr>
            <w:tcW w:w="1794" w:type="dxa"/>
          </w:tcPr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 xml:space="preserve">Píše správné tvary písmen a číslic ve větší velikosti. </w:t>
            </w:r>
          </w:p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 xml:space="preserve">V případě potřeby používá pomocnou liniaturu. </w:t>
            </w:r>
          </w:p>
          <w:p w:rsidR="00750DFF" w:rsidRPr="00F566F4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F566F4">
              <w:rPr>
                <w:rFonts w:ascii="Arial" w:hAnsi="Arial" w:cs="Arial"/>
                <w:b w:val="0"/>
                <w:sz w:val="24"/>
              </w:rPr>
              <w:t>Správně spojuje písmena i slabiky. Kontroluje písemný projev.</w:t>
            </w:r>
          </w:p>
        </w:tc>
        <w:tc>
          <w:tcPr>
            <w:tcW w:w="2062" w:type="dxa"/>
          </w:tcPr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úprava textu, čitelnost, přehlednost</w:t>
            </w:r>
          </w:p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opis</w:t>
            </w:r>
          </w:p>
          <w:p w:rsidR="00750DFF" w:rsidRPr="00F566F4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přepis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Prv</w:t>
            </w:r>
          </w:p>
        </w:tc>
        <w:tc>
          <w:tcPr>
            <w:tcW w:w="1800" w:type="dxa"/>
          </w:tcPr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Úprava textu v souvislosti s tvorbou vlastní knihy v prvouce</w:t>
            </w: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Píše věcně i formálně správně jednoduchá sdělení</w:t>
            </w:r>
          </w:p>
        </w:tc>
        <w:tc>
          <w:tcPr>
            <w:tcW w:w="1794" w:type="dxa"/>
          </w:tcPr>
          <w:p w:rsidR="00750DFF" w:rsidRPr="00116301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116301">
              <w:rPr>
                <w:rFonts w:ascii="Arial" w:hAnsi="Arial" w:cs="Arial"/>
                <w:b w:val="0"/>
                <w:sz w:val="24"/>
              </w:rPr>
              <w:t>Napíše věcně i formálně správně jednoduchou větu.</w:t>
            </w:r>
            <w:r w:rsidR="00116301" w:rsidRPr="00116301">
              <w:rPr>
                <w:rFonts w:ascii="Arial" w:hAnsi="Arial" w:cs="Arial"/>
                <w:b w:val="0"/>
                <w:sz w:val="24"/>
              </w:rPr>
              <w:t xml:space="preserve"> Provádí kontrolu vlastního projevu.</w:t>
            </w:r>
          </w:p>
          <w:p w:rsidR="00116301" w:rsidRPr="00116301" w:rsidRDefault="00116301" w:rsidP="00116301">
            <w:pPr>
              <w:rPr>
                <w:rFonts w:ascii="Arial" w:hAnsi="Arial" w:cs="Arial"/>
              </w:rPr>
            </w:pPr>
            <w:r w:rsidRPr="00116301">
              <w:rPr>
                <w:rFonts w:ascii="Arial" w:hAnsi="Arial" w:cs="Arial"/>
              </w:rPr>
              <w:t>Je schopen využít jednoduchou osnovu.</w:t>
            </w:r>
          </w:p>
        </w:tc>
        <w:tc>
          <w:tcPr>
            <w:tcW w:w="2062" w:type="dxa"/>
          </w:tcPr>
          <w:p w:rsidR="00750DFF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krátký dopis</w:t>
            </w:r>
          </w:p>
          <w:p w:rsidR="00116301" w:rsidRDefault="00116301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</w:t>
            </w:r>
          </w:p>
          <w:p w:rsidR="00116301" w:rsidRDefault="00116301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jazykové prostředky</w:t>
            </w:r>
          </w:p>
          <w:p w:rsidR="00116301" w:rsidRPr="00F566F4" w:rsidRDefault="00116301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osnova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e)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Prv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F566F4" w:rsidTr="00C52C4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Seřadí ilustrace podle dějové posloupnosti a vypráví podle nich jednoduchý příběh</w:t>
            </w:r>
          </w:p>
        </w:tc>
        <w:tc>
          <w:tcPr>
            <w:tcW w:w="1794" w:type="dxa"/>
          </w:tcPr>
          <w:p w:rsidR="00750DFF" w:rsidRPr="00116301" w:rsidRDefault="00750DFF" w:rsidP="00F566F4">
            <w:pPr>
              <w:pStyle w:val="Nadpis1"/>
              <w:jc w:val="left"/>
              <w:rPr>
                <w:rFonts w:ascii="Arial" w:hAnsi="Arial" w:cs="Arial"/>
                <w:b w:val="0"/>
                <w:sz w:val="24"/>
              </w:rPr>
            </w:pPr>
            <w:r w:rsidRPr="00116301">
              <w:rPr>
                <w:rFonts w:ascii="Arial" w:hAnsi="Arial" w:cs="Arial"/>
                <w:b w:val="0"/>
                <w:sz w:val="24"/>
              </w:rPr>
              <w:t>Seřadí ilustrace podle dějové posloupnosti a vypráví podle nich jednoduchý příběh.</w:t>
            </w:r>
          </w:p>
        </w:tc>
        <w:tc>
          <w:tcPr>
            <w:tcW w:w="2062" w:type="dxa"/>
          </w:tcPr>
          <w:p w:rsidR="00750DFF" w:rsidRDefault="00750DFF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obrázková osnova</w:t>
            </w:r>
          </w:p>
          <w:p w:rsidR="00116301" w:rsidRPr="00F566F4" w:rsidRDefault="00116301" w:rsidP="00F566F4">
            <w:pPr>
              <w:numPr>
                <w:ilvl w:val="0"/>
                <w:numId w:val="2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 a ilustrace</w:t>
            </w:r>
          </w:p>
        </w:tc>
        <w:tc>
          <w:tcPr>
            <w:tcW w:w="2374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OSV I e)</w:t>
            </w: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  <w:p w:rsidR="00750DFF" w:rsidRPr="00F566F4" w:rsidRDefault="00750DFF" w:rsidP="00750DFF">
            <w:pPr>
              <w:rPr>
                <w:rFonts w:ascii="Arial" w:hAnsi="Arial" w:cs="Arial"/>
              </w:rPr>
            </w:pPr>
            <w:r w:rsidRPr="00F566F4">
              <w:rPr>
                <w:rFonts w:ascii="Arial" w:hAnsi="Arial" w:cs="Arial"/>
              </w:rPr>
              <w:t>VV</w:t>
            </w:r>
          </w:p>
        </w:tc>
        <w:tc>
          <w:tcPr>
            <w:tcW w:w="1800" w:type="dxa"/>
          </w:tcPr>
          <w:p w:rsidR="00750DFF" w:rsidRPr="00F566F4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C52C4F">
      <w:pPr>
        <w:rPr>
          <w:b/>
          <w:bCs/>
          <w:sz w:val="28"/>
        </w:rPr>
      </w:pPr>
    </w:p>
    <w:p w:rsidR="00750DFF" w:rsidRPr="00F566F4" w:rsidRDefault="00750DFF" w:rsidP="00750DFF">
      <w:pPr>
        <w:jc w:val="center"/>
        <w:rPr>
          <w:rFonts w:ascii="Arial" w:hAnsi="Arial" w:cs="Arial"/>
          <w:b/>
          <w:bCs/>
          <w:sz w:val="28"/>
        </w:rPr>
      </w:pPr>
      <w:r w:rsidRPr="00F566F4">
        <w:rPr>
          <w:rFonts w:ascii="Arial" w:hAnsi="Arial" w:cs="Arial"/>
          <w:b/>
          <w:bCs/>
          <w:sz w:val="28"/>
        </w:rPr>
        <w:t>5.1.4. Český jazyk 4.</w:t>
      </w:r>
      <w:r w:rsidR="00F566F4">
        <w:rPr>
          <w:rFonts w:ascii="Arial" w:hAnsi="Arial" w:cs="Arial"/>
          <w:b/>
          <w:bCs/>
          <w:sz w:val="28"/>
        </w:rPr>
        <w:t xml:space="preserve"> </w:t>
      </w:r>
      <w:r w:rsidRPr="00F566F4">
        <w:rPr>
          <w:rFonts w:ascii="Arial" w:hAnsi="Arial" w:cs="Arial"/>
          <w:b/>
          <w:bCs/>
          <w:sz w:val="28"/>
        </w:rPr>
        <w:t>ročník</w:t>
      </w:r>
    </w:p>
    <w:p w:rsidR="00750DFF" w:rsidRPr="00F566F4" w:rsidRDefault="00750DFF" w:rsidP="00750DFF">
      <w:pPr>
        <w:rPr>
          <w:rFonts w:ascii="Arial" w:hAnsi="Arial" w:cs="Arial"/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tbl>
      <w:tblPr>
        <w:tblW w:w="948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8"/>
        <w:gridCol w:w="1808"/>
        <w:gridCol w:w="2034"/>
        <w:gridCol w:w="2216"/>
        <w:gridCol w:w="1620"/>
      </w:tblGrid>
      <w:tr w:rsidR="00750DFF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34" w:type="dxa"/>
          </w:tcPr>
          <w:p w:rsidR="00750DFF" w:rsidRPr="00640FCE" w:rsidRDefault="00640FCE" w:rsidP="00640FCE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</w:t>
            </w:r>
            <w:r w:rsidR="00750DFF" w:rsidRPr="00640FCE">
              <w:rPr>
                <w:rFonts w:ascii="Arial" w:hAnsi="Arial" w:cs="Arial"/>
                <w:b/>
                <w:sz w:val="24"/>
              </w:rPr>
              <w:t>čivo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620" w:type="dxa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640FCE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9486" w:type="dxa"/>
            <w:gridSpan w:val="5"/>
          </w:tcPr>
          <w:p w:rsidR="00640FCE" w:rsidRPr="00640FCE" w:rsidRDefault="00640FCE" w:rsidP="00640FCE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  <w:b/>
                <w:bCs/>
                <w:i/>
                <w:iCs/>
              </w:rPr>
              <w:t>Literární výchova</w:t>
            </w:r>
          </w:p>
        </w:tc>
      </w:tr>
      <w:tr w:rsidR="00750DFF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Vyjadřuje své dojmy z četby a zaznamenává je</w:t>
            </w:r>
          </w:p>
        </w:tc>
        <w:tc>
          <w:tcPr>
            <w:tcW w:w="1808" w:type="dxa"/>
          </w:tcPr>
          <w:p w:rsidR="00750DFF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Vyjadřuje své dojmy z četby a zaznamenává je.</w:t>
            </w:r>
          </w:p>
          <w:p w:rsidR="00FE0CA1" w:rsidRDefault="00FE0CA1" w:rsidP="00750DFF">
            <w:pPr>
              <w:rPr>
                <w:rFonts w:ascii="Arial" w:hAnsi="Arial" w:cs="Arial"/>
              </w:rPr>
            </w:pPr>
          </w:p>
          <w:p w:rsidR="00FE0CA1" w:rsidRPr="00640FCE" w:rsidRDefault="00FE0CA1" w:rsidP="00750DFF">
            <w:pPr>
              <w:rPr>
                <w:rFonts w:ascii="Arial" w:hAnsi="Arial" w:cs="Arial"/>
              </w:rPr>
            </w:pPr>
          </w:p>
        </w:tc>
        <w:tc>
          <w:tcPr>
            <w:tcW w:w="2034" w:type="dxa"/>
          </w:tcPr>
          <w:p w:rsidR="00750DFF" w:rsidRPr="00640FCE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zážitkové čtení a naslouchání</w:t>
            </w:r>
          </w:p>
          <w:p w:rsidR="00FE0CA1" w:rsidRPr="00FE0CA1" w:rsidRDefault="00FE0CA1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FE0CA1">
              <w:rPr>
                <w:rFonts w:ascii="Arial" w:hAnsi="Arial" w:cs="Arial"/>
              </w:rPr>
              <w:t>Výrazné, hlasité čtení uměleckých i naučných textů</w:t>
            </w:r>
          </w:p>
          <w:p w:rsidR="00750DFF" w:rsidRPr="00FE0CA1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FE0CA1">
              <w:rPr>
                <w:rFonts w:ascii="Arial" w:hAnsi="Arial" w:cs="Arial"/>
              </w:rPr>
              <w:t>vyprávění o dojmech a tématech z četby</w:t>
            </w:r>
          </w:p>
          <w:p w:rsidR="00750DFF" w:rsidRPr="00FE0CA1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FE0CA1">
              <w:rPr>
                <w:rFonts w:ascii="Arial" w:hAnsi="Arial" w:cs="Arial"/>
              </w:rPr>
              <w:t>ilustrace, ilustrátor, autor</w:t>
            </w:r>
          </w:p>
          <w:p w:rsidR="00FE0CA1" w:rsidRPr="00FE0CA1" w:rsidRDefault="00750DFF" w:rsidP="00FE0CA1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FE0CA1">
              <w:rPr>
                <w:rFonts w:ascii="Arial" w:hAnsi="Arial" w:cs="Arial"/>
              </w:rPr>
              <w:t>čtení podle rolí</w:t>
            </w:r>
            <w:r w:rsidR="00FE0CA1" w:rsidRPr="00FE0CA1">
              <w:rPr>
                <w:rFonts w:ascii="Arial" w:hAnsi="Arial" w:cs="Arial"/>
              </w:rPr>
              <w:t xml:space="preserve"> </w:t>
            </w:r>
          </w:p>
          <w:p w:rsidR="00750DFF" w:rsidRPr="00640FCE" w:rsidRDefault="00FE0CA1" w:rsidP="00FE0CA1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E0CA1">
              <w:rPr>
                <w:rFonts w:ascii="Arial" w:hAnsi="Arial" w:cs="Arial"/>
              </w:rPr>
              <w:t>orozumění různým druhům textu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OSV II c) 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</w:t>
            </w:r>
          </w:p>
        </w:tc>
        <w:tc>
          <w:tcPr>
            <w:tcW w:w="162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Čtenářská dílna – tvorba vlastních záznamů o četbě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Volně reprodukuje text podle svých schopností, tvoří vlastní literární text na dané téma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Volně reprodukuje text podle svých schopností, tvoří vlastní literární text na dané téma.</w:t>
            </w:r>
          </w:p>
        </w:tc>
        <w:tc>
          <w:tcPr>
            <w:tcW w:w="2034" w:type="dxa"/>
          </w:tcPr>
          <w:p w:rsidR="00FE0CA1" w:rsidRPr="00FE0CA1" w:rsidRDefault="00FE0CA1" w:rsidP="00FE0CA1">
            <w:pPr>
              <w:numPr>
                <w:ilvl w:val="0"/>
                <w:numId w:val="292"/>
              </w:numPr>
              <w:rPr>
                <w:rFonts w:ascii="Arial" w:eastAsia="Calibri" w:hAnsi="Arial" w:cs="Arial"/>
              </w:rPr>
            </w:pPr>
            <w:r w:rsidRPr="00FE0CA1">
              <w:rPr>
                <w:rFonts w:ascii="Arial" w:hAnsi="Arial" w:cs="Arial"/>
              </w:rPr>
              <w:t>úprava textu, čitelnost, přehlednost</w:t>
            </w:r>
          </w:p>
          <w:p w:rsidR="00750DFF" w:rsidRPr="00640FCE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FE0CA1">
              <w:rPr>
                <w:rFonts w:ascii="Arial" w:hAnsi="Arial" w:cs="Arial"/>
              </w:rPr>
              <w:t>vypravování</w:t>
            </w:r>
            <w:r w:rsidRPr="00640FCE">
              <w:rPr>
                <w:rFonts w:ascii="Arial" w:hAnsi="Arial" w:cs="Arial"/>
              </w:rPr>
              <w:t>, popis, volná reprodukce přečteného nebo slyšeného textu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VV, HV</w:t>
            </w:r>
          </w:p>
        </w:tc>
        <w:tc>
          <w:tcPr>
            <w:tcW w:w="162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Rozvoj slovní zásoby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Aktivní naslouchání</w:t>
            </w:r>
          </w:p>
        </w:tc>
      </w:tr>
      <w:tr w:rsidR="00750DFF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různé typy uměleckých a neuměleckých textů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různé typy uměleckých a neuměleckých textů.</w:t>
            </w:r>
          </w:p>
        </w:tc>
        <w:tc>
          <w:tcPr>
            <w:tcW w:w="2034" w:type="dxa"/>
          </w:tcPr>
          <w:p w:rsidR="00750DFF" w:rsidRPr="00640FCE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umělecký x naučný text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EB790C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Při jednoduchém rozboru literárních textů používá elementární literární pojmy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Při jednoduchém rozboru literárních textů používá elementární literární pojmy.</w:t>
            </w:r>
          </w:p>
        </w:tc>
        <w:tc>
          <w:tcPr>
            <w:tcW w:w="2034" w:type="dxa"/>
          </w:tcPr>
          <w:p w:rsidR="00750DFF" w:rsidRPr="00640FCE" w:rsidRDefault="00750DFF" w:rsidP="00640FCE">
            <w:pPr>
              <w:numPr>
                <w:ilvl w:val="0"/>
                <w:numId w:val="292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báseň, básník, sloka, verš, rým, autor, ilustrátor, spisovatel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2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/>
    <w:p w:rsidR="00C52C4F" w:rsidRDefault="00C52C4F" w:rsidP="00750DFF"/>
    <w:p w:rsidR="00C52C4F" w:rsidRDefault="00C52C4F" w:rsidP="00750DFF"/>
    <w:tbl>
      <w:tblPr>
        <w:tblW w:w="963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8"/>
        <w:gridCol w:w="1715"/>
        <w:gridCol w:w="2067"/>
        <w:gridCol w:w="2160"/>
        <w:gridCol w:w="1648"/>
      </w:tblGrid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15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67" w:type="dxa"/>
            <w:vAlign w:val="center"/>
          </w:tcPr>
          <w:p w:rsidR="00750DFF" w:rsidRPr="00640FCE" w:rsidRDefault="00750DFF" w:rsidP="00640FCE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60" w:type="dxa"/>
            <w:vAlign w:val="center"/>
          </w:tcPr>
          <w:p w:rsidR="00750DFF" w:rsidRPr="00640FCE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FC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48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640FCE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</w:tcPr>
          <w:p w:rsidR="00640FCE" w:rsidRPr="00640FCE" w:rsidRDefault="00640FCE" w:rsidP="00640FCE">
            <w:pPr>
              <w:rPr>
                <w:rFonts w:ascii="Arial" w:hAnsi="Arial" w:cs="Arial"/>
                <w:b/>
                <w:i/>
              </w:rPr>
            </w:pPr>
            <w:r w:rsidRPr="00640FCE">
              <w:rPr>
                <w:rFonts w:ascii="Arial" w:hAnsi="Arial" w:cs="Arial"/>
                <w:b/>
                <w:i/>
              </w:rPr>
              <w:t>Jazyková výchova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Porovnává významy slov, zvláště slova stejného nebo podobného významu a slova vícevýznamová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Porovnává významy slov, zvláště slova stejného nebo podobného významu a slova mnohoznačná.</w:t>
            </w:r>
          </w:p>
        </w:tc>
        <w:tc>
          <w:tcPr>
            <w:tcW w:w="2067" w:type="dxa"/>
          </w:tcPr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slova a pojmy</w:t>
            </w:r>
          </w:p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význam slov</w:t>
            </w:r>
          </w:p>
          <w:p w:rsidR="00F0280F" w:rsidRDefault="00750DFF" w:rsidP="00F0280F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slova </w:t>
            </w:r>
            <w:r w:rsidR="00EB790C" w:rsidRPr="00F0280F">
              <w:rPr>
                <w:rFonts w:ascii="Arial" w:hAnsi="Arial" w:cs="Arial"/>
              </w:rPr>
              <w:t xml:space="preserve">jednoznačná </w:t>
            </w:r>
            <w:r w:rsidR="00F0280F">
              <w:rPr>
                <w:rFonts w:ascii="Arial" w:hAnsi="Arial" w:cs="Arial"/>
              </w:rPr>
              <w:t xml:space="preserve">spisovná, nespisovná </w:t>
            </w:r>
            <w:r w:rsidR="00F0280F" w:rsidRPr="00F0280F">
              <w:rPr>
                <w:rFonts w:ascii="Arial" w:hAnsi="Arial" w:cs="Arial"/>
              </w:rPr>
              <w:t>souznačná, mnohoznačná</w:t>
            </w:r>
          </w:p>
          <w:p w:rsidR="00750DFF" w:rsidRPr="00F0280F" w:rsidRDefault="00EB790C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nauka o slově </w:t>
            </w:r>
          </w:p>
          <w:p w:rsidR="00EB790C" w:rsidRPr="00F0280F" w:rsidRDefault="00EB790C" w:rsidP="00F0280F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Obohacení slovní zásoby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ve slově kořen, část příponovou, předponovou a koncovku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ve slově kořen, část příponovou, předponovou a koncovku.</w:t>
            </w:r>
          </w:p>
        </w:tc>
        <w:tc>
          <w:tcPr>
            <w:tcW w:w="2067" w:type="dxa"/>
          </w:tcPr>
          <w:p w:rsidR="00750DFF" w:rsidRPr="00F0280F" w:rsidRDefault="00F0280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Stavba slova-kořen, předpona a přípona, předložky </w:t>
            </w:r>
            <w:r w:rsidR="00750DFF" w:rsidRPr="00F0280F">
              <w:rPr>
                <w:rFonts w:ascii="Arial" w:hAnsi="Arial" w:cs="Arial"/>
              </w:rPr>
              <w:t>stavba slov</w:t>
            </w:r>
          </w:p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zdvojené souhlásky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Určuje slovní druhy plnovýznamových slov a využívá je v gramaticky správných tvarech ve svém mluveném projevu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Určuje slovní druhy a využívá je v gramaticky správných tvarech ve svém mluveném projevu.</w:t>
            </w:r>
          </w:p>
        </w:tc>
        <w:tc>
          <w:tcPr>
            <w:tcW w:w="2067" w:type="dxa"/>
          </w:tcPr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slovní druhy</w:t>
            </w:r>
          </w:p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skloňování podstatných jmen – pád, číslo, rod, vzor</w:t>
            </w:r>
          </w:p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časování sloves – osoba, číslo, čas</w:t>
            </w:r>
          </w:p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slovesný tvar 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48" w:type="dxa"/>
          </w:tcPr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Spisovnost, nespisovnost - koncovky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slova spisovná a jejich nespisovné tvary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slova spisovná a jejich nespisovné tvary.</w:t>
            </w:r>
          </w:p>
        </w:tc>
        <w:tc>
          <w:tcPr>
            <w:tcW w:w="2067" w:type="dxa"/>
          </w:tcPr>
          <w:p w:rsidR="00750DFF" w:rsidRPr="00640FCE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texty, kde se vyskytují spisovné i nespisovné výrazy 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Vl - ČR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Náprava regionálních zvláštností mluveného projevu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Vyhledává základní skladební dvojici a v neúplné základní skladební dvojici označuje základ věty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Vyhledává základní skladební dvojici a v neúplné základní skladební dvojici označuje základ věty.</w:t>
            </w:r>
          </w:p>
        </w:tc>
        <w:tc>
          <w:tcPr>
            <w:tcW w:w="2067" w:type="dxa"/>
          </w:tcPr>
          <w:p w:rsidR="00750DF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podmět a přísudek</w:t>
            </w:r>
          </w:p>
          <w:p w:rsidR="00F0280F" w:rsidRPr="00640FCE" w:rsidRDefault="00F0280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základní skladební dvojice, podmět vyjádřený a nevyjádřený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Odlišuje větu jednoduchou a souvětí, vhodně změní větu jednoduchou v souvětí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Odlišuje větu jednoduchou a souvětí.</w:t>
            </w:r>
          </w:p>
        </w:tc>
        <w:tc>
          <w:tcPr>
            <w:tcW w:w="2067" w:type="dxa"/>
          </w:tcPr>
          <w:p w:rsidR="00750DFF" w:rsidRPr="00640FCE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věta jednoduchá</w:t>
            </w:r>
          </w:p>
          <w:p w:rsidR="00750DFF" w:rsidRPr="00640FCE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souvětí</w:t>
            </w:r>
          </w:p>
          <w:p w:rsidR="00F0280F" w:rsidRPr="00F0280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tvorba souvětí podle větných vzorců</w:t>
            </w:r>
            <w:r w:rsidR="00F0280F">
              <w:rPr>
                <w:sz w:val="20"/>
                <w:szCs w:val="20"/>
              </w:rPr>
              <w:t xml:space="preserve"> </w:t>
            </w:r>
          </w:p>
          <w:p w:rsidR="00750DFF" w:rsidRPr="00F0280F" w:rsidRDefault="00F0280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grafický záznam souvětí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Užívá vhodných spojovacích výrazů, podle potřeby projevu je obměňuje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Užívá vhodných spojovacích výrazů, podle potřeby projevu je obměňuje.</w:t>
            </w:r>
          </w:p>
        </w:tc>
        <w:tc>
          <w:tcPr>
            <w:tcW w:w="2067" w:type="dxa"/>
          </w:tcPr>
          <w:p w:rsidR="00F0280F" w:rsidRDefault="00F0280F" w:rsidP="00F0280F">
            <w:pPr>
              <w:numPr>
                <w:ilvl w:val="0"/>
                <w:numId w:val="29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interpunkce</w:t>
            </w:r>
          </w:p>
          <w:p w:rsidR="00F0280F" w:rsidRDefault="00F0280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spojovací výrazy</w:t>
            </w:r>
          </w:p>
          <w:p w:rsidR="00F0280F" w:rsidRPr="00640FCE" w:rsidRDefault="00F0280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věta jednoduchá a souvětí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i/y ve slovech po obojetných souhláskách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i/y ve slovech po obojetných souhláskách.</w:t>
            </w:r>
          </w:p>
        </w:tc>
        <w:tc>
          <w:tcPr>
            <w:tcW w:w="2067" w:type="dxa"/>
          </w:tcPr>
          <w:p w:rsidR="00750DFF" w:rsidRPr="00640FCE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vyjmenovaná slova</w:t>
            </w:r>
          </w:p>
          <w:p w:rsidR="00750DFF" w:rsidRPr="00640FCE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slova příbuzná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20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Zvládá základní příklady syntaktického pravopisu</w:t>
            </w:r>
          </w:p>
        </w:tc>
        <w:tc>
          <w:tcPr>
            <w:tcW w:w="17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Zvládá základní příklady syntaktického pravopisu.</w:t>
            </w:r>
          </w:p>
        </w:tc>
        <w:tc>
          <w:tcPr>
            <w:tcW w:w="2067" w:type="dxa"/>
          </w:tcPr>
          <w:p w:rsidR="00750DFF" w:rsidRDefault="00750DFF" w:rsidP="00640FCE">
            <w:pPr>
              <w:numPr>
                <w:ilvl w:val="0"/>
                <w:numId w:val="293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shoda přísudku s</w:t>
            </w:r>
            <w:r w:rsidR="00F0280F">
              <w:rPr>
                <w:rFonts w:ascii="Arial" w:hAnsi="Arial" w:cs="Arial"/>
              </w:rPr>
              <w:t> </w:t>
            </w:r>
            <w:r w:rsidRPr="00640FCE">
              <w:rPr>
                <w:rFonts w:ascii="Arial" w:hAnsi="Arial" w:cs="Arial"/>
              </w:rPr>
              <w:t>podmětem</w:t>
            </w:r>
          </w:p>
          <w:p w:rsidR="00F0280F" w:rsidRPr="00F0280F" w:rsidRDefault="00F0280F" w:rsidP="00F0280F">
            <w:pPr>
              <w:numPr>
                <w:ilvl w:val="0"/>
                <w:numId w:val="293"/>
              </w:numPr>
              <w:rPr>
                <w:rFonts w:ascii="Arial" w:eastAsia="Calibri" w:hAnsi="Arial" w:cs="Arial"/>
              </w:rPr>
            </w:pPr>
            <w:r w:rsidRPr="00F0280F">
              <w:rPr>
                <w:rFonts w:ascii="Arial" w:hAnsi="Arial" w:cs="Arial"/>
              </w:rPr>
              <w:t>koncovky podstatných jmen</w:t>
            </w:r>
          </w:p>
        </w:tc>
        <w:tc>
          <w:tcPr>
            <w:tcW w:w="216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4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/>
    <w:p w:rsidR="00C52C4F" w:rsidRDefault="00C52C4F" w:rsidP="00750DFF"/>
    <w:p w:rsidR="00C52C4F" w:rsidRDefault="00C52C4F" w:rsidP="00750DFF"/>
    <w:p w:rsidR="00C52C4F" w:rsidRDefault="00C52C4F" w:rsidP="00750DFF"/>
    <w:tbl>
      <w:tblPr>
        <w:tblW w:w="9872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4"/>
        <w:gridCol w:w="1696"/>
        <w:gridCol w:w="2340"/>
        <w:gridCol w:w="2181"/>
        <w:gridCol w:w="1861"/>
      </w:tblGrid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696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340" w:type="dxa"/>
            <w:vAlign w:val="center"/>
          </w:tcPr>
          <w:p w:rsidR="00750DFF" w:rsidRPr="00640FCE" w:rsidRDefault="00750DFF" w:rsidP="00640FCE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Učivo</w:t>
            </w:r>
          </w:p>
        </w:tc>
        <w:tc>
          <w:tcPr>
            <w:tcW w:w="2181" w:type="dxa"/>
            <w:vAlign w:val="center"/>
          </w:tcPr>
          <w:p w:rsidR="00750DFF" w:rsidRPr="00640FCE" w:rsidRDefault="00750DFF" w:rsidP="00750DFF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Průřezová témata Mezipředmětové vztahy</w:t>
            </w:r>
          </w:p>
        </w:tc>
        <w:tc>
          <w:tcPr>
            <w:tcW w:w="1861" w:type="dxa"/>
            <w:vAlign w:val="center"/>
          </w:tcPr>
          <w:p w:rsidR="00750DFF" w:rsidRPr="00640FCE" w:rsidRDefault="00750DFF" w:rsidP="00750DFF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640FCE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9872" w:type="dxa"/>
            <w:gridSpan w:val="5"/>
          </w:tcPr>
          <w:p w:rsidR="00640FCE" w:rsidRPr="00640FCE" w:rsidRDefault="00640FCE" w:rsidP="00640FCE">
            <w:pPr>
              <w:rPr>
                <w:rFonts w:ascii="Arial" w:hAnsi="Arial" w:cs="Arial"/>
                <w:b/>
                <w:i/>
              </w:rPr>
            </w:pPr>
            <w:r w:rsidRPr="00640FCE">
              <w:rPr>
                <w:rFonts w:ascii="Arial" w:hAnsi="Arial" w:cs="Arial"/>
                <w:b/>
                <w:i/>
              </w:rPr>
              <w:t>Komunikační a slohová výchova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 s porozuměním přiměřeně náročné texty potichu i nahlas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 správně, hlasitě, přiměřeně rychle a s porozuměním přiměřeně náročné texty potichu i nahlas.</w:t>
            </w:r>
          </w:p>
        </w:tc>
        <w:tc>
          <w:tcPr>
            <w:tcW w:w="2340" w:type="dxa"/>
          </w:tcPr>
          <w:p w:rsidR="00750DFF" w:rsidRPr="00F0280F" w:rsidRDefault="00750DFF" w:rsidP="00640FCE">
            <w:pPr>
              <w:pStyle w:val="Nadpis1"/>
              <w:numPr>
                <w:ilvl w:val="0"/>
                <w:numId w:val="294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F0280F">
              <w:rPr>
                <w:rFonts w:ascii="Arial" w:hAnsi="Arial" w:cs="Arial"/>
                <w:b w:val="0"/>
                <w:sz w:val="24"/>
              </w:rPr>
              <w:t>čtení s porozuměním</w:t>
            </w:r>
          </w:p>
          <w:p w:rsidR="00F0280F" w:rsidRPr="00F0280F" w:rsidRDefault="00F0280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F0280F">
              <w:rPr>
                <w:rFonts w:ascii="Arial" w:hAnsi="Arial" w:cs="Arial"/>
              </w:rPr>
              <w:t xml:space="preserve">ýrazné, hlasité čtení uměleckých i naučných textů </w:t>
            </w:r>
          </w:p>
          <w:p w:rsidR="00750DFF" w:rsidRPr="00640FCE" w:rsidRDefault="00750DF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orientace v textu čítanky a dalších textech</w:t>
            </w:r>
            <w:r w:rsidRPr="00640FCE">
              <w:rPr>
                <w:rFonts w:ascii="Arial" w:hAnsi="Arial" w:cs="Arial"/>
              </w:rPr>
              <w:t xml:space="preserve"> pro děti, čtení uměleckých a populárně-naučných textů. </w:t>
            </w:r>
          </w:p>
          <w:p w:rsidR="00750DFF" w:rsidRPr="00640FCE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recitace</w:t>
            </w:r>
          </w:p>
          <w:p w:rsidR="00F0280F" w:rsidRPr="00640FCE" w:rsidRDefault="00750DF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reprodukce obsahu textu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pStyle w:val="Nadpis1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OSV Ia) c)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Vl, Př, VV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Důraz je kladen zejména na čtení s porozuměním. </w:t>
            </w:r>
          </w:p>
          <w:p w:rsidR="00750DFF" w:rsidRPr="00640FCE" w:rsidRDefault="00750DFF" w:rsidP="00640FCE">
            <w:pPr>
              <w:rPr>
                <w:rFonts w:ascii="Arial" w:hAnsi="Arial" w:cs="Arial"/>
              </w:rPr>
            </w:pP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Rozlišuje podstatné a okrajové informace v textu vhodném pro daný věk, podstatné informace zaznamenává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podstatné a okrajové informace v textu vhodném pro daný věk, podstatné informace zaznamenává.</w:t>
            </w:r>
          </w:p>
        </w:tc>
        <w:tc>
          <w:tcPr>
            <w:tcW w:w="2340" w:type="dxa"/>
          </w:tcPr>
          <w:p w:rsidR="00F0280F" w:rsidRDefault="00F0280F" w:rsidP="00F0280F">
            <w:pPr>
              <w:numPr>
                <w:ilvl w:val="0"/>
                <w:numId w:val="29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F0280F">
              <w:rPr>
                <w:rFonts w:ascii="Arial" w:hAnsi="Arial" w:cs="Arial"/>
              </w:rPr>
              <w:t>ozlišuje hlavní a vedlejší postavy, důležité a vedlejší informace</w:t>
            </w:r>
            <w:r>
              <w:rPr>
                <w:rFonts w:ascii="Arial" w:hAnsi="Arial" w:cs="Arial"/>
              </w:rPr>
              <w:t>, klíčová slova</w:t>
            </w:r>
          </w:p>
          <w:p w:rsidR="00F0280F" w:rsidRPr="00F0280F" w:rsidRDefault="00F0280F" w:rsidP="00F0280F">
            <w:pPr>
              <w:numPr>
                <w:ilvl w:val="0"/>
                <w:numId w:val="29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0280F">
              <w:rPr>
                <w:rFonts w:ascii="Arial" w:hAnsi="Arial" w:cs="Arial"/>
              </w:rPr>
              <w:t>raktické naslouchání, zaznamen</w:t>
            </w:r>
            <w:r>
              <w:rPr>
                <w:rFonts w:ascii="Arial" w:hAnsi="Arial" w:cs="Arial"/>
              </w:rPr>
              <w:t>ání</w:t>
            </w:r>
            <w:r w:rsidRPr="00F0280F">
              <w:rPr>
                <w:rFonts w:ascii="Arial" w:hAnsi="Arial" w:cs="Arial"/>
              </w:rPr>
              <w:t xml:space="preserve"> slyšené</w:t>
            </w:r>
            <w:r>
              <w:rPr>
                <w:rFonts w:ascii="Arial" w:hAnsi="Arial" w:cs="Arial"/>
              </w:rPr>
              <w:t>ho</w:t>
            </w:r>
            <w:r w:rsidRPr="00F0280F">
              <w:rPr>
                <w:rFonts w:ascii="Arial" w:hAnsi="Arial" w:cs="Arial"/>
              </w:rPr>
              <w:t>, rea</w:t>
            </w:r>
            <w:r>
              <w:rPr>
                <w:rFonts w:ascii="Arial" w:hAnsi="Arial" w:cs="Arial"/>
              </w:rPr>
              <w:t xml:space="preserve">kce </w:t>
            </w:r>
            <w:r w:rsidRPr="00F0280F">
              <w:rPr>
                <w:rFonts w:ascii="Arial" w:hAnsi="Arial" w:cs="Arial"/>
              </w:rPr>
              <w:t>otázkami</w:t>
            </w:r>
          </w:p>
          <w:p w:rsidR="00750DFF" w:rsidRPr="00F0280F" w:rsidRDefault="00F0280F" w:rsidP="00F0280F">
            <w:pPr>
              <w:numPr>
                <w:ilvl w:val="0"/>
                <w:numId w:val="298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Klíčová slova </w:t>
            </w:r>
            <w:r w:rsidR="00750DFF" w:rsidRPr="00F0280F">
              <w:rPr>
                <w:rFonts w:ascii="Arial" w:hAnsi="Arial" w:cs="Arial"/>
              </w:rPr>
              <w:t>vyhledáv</w:t>
            </w:r>
            <w:r>
              <w:rPr>
                <w:rFonts w:ascii="Arial" w:hAnsi="Arial" w:cs="Arial"/>
              </w:rPr>
              <w:t>ání informací v</w:t>
            </w:r>
            <w:r w:rsidR="00907810">
              <w:rPr>
                <w:rFonts w:ascii="Arial" w:hAnsi="Arial" w:cs="Arial"/>
              </w:rPr>
              <w:t> encyklopediích</w:t>
            </w:r>
            <w:r w:rsidR="00907810" w:rsidRPr="00F0280F">
              <w:rPr>
                <w:rFonts w:ascii="Arial" w:hAnsi="Arial" w:cs="Arial"/>
              </w:rPr>
              <w:t xml:space="preserve"> časopisech</w:t>
            </w:r>
            <w:r w:rsidR="00750DFF" w:rsidRPr="00F0280F">
              <w:rPr>
                <w:rFonts w:ascii="Arial" w:hAnsi="Arial" w:cs="Arial"/>
              </w:rPr>
              <w:t>, na internetu</w:t>
            </w:r>
          </w:p>
          <w:p w:rsidR="00750DFF" w:rsidRPr="00F0280F" w:rsidRDefault="00750DFF" w:rsidP="00F0280F">
            <w:pPr>
              <w:numPr>
                <w:ilvl w:val="0"/>
                <w:numId w:val="298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příprava informací pro ostatní</w:t>
            </w:r>
          </w:p>
          <w:p w:rsidR="00750DFF" w:rsidRPr="00640FCE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věcné čtení – čtení vyhledávací, klíčová slova</w:t>
            </w:r>
          </w:p>
          <w:p w:rsidR="00750DFF" w:rsidRPr="00640FCE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pořizování zápisků, </w:t>
            </w:r>
            <w:r w:rsidR="00F0280F">
              <w:rPr>
                <w:rFonts w:ascii="Arial" w:hAnsi="Arial" w:cs="Arial"/>
              </w:rPr>
              <w:t>poznámek při poslechu výkladu (</w:t>
            </w:r>
            <w:r w:rsidRPr="00640FCE">
              <w:rPr>
                <w:rFonts w:ascii="Arial" w:hAnsi="Arial" w:cs="Arial"/>
              </w:rPr>
              <w:t>beseda, návštěva zámku)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d)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Vl, Př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Posuzuje úplnost či neúplnost jednoduchého sdělení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Posuzuje úplnost či neúplnost jednoduchého sdělení.</w:t>
            </w:r>
          </w:p>
        </w:tc>
        <w:tc>
          <w:tcPr>
            <w:tcW w:w="2340" w:type="dxa"/>
          </w:tcPr>
          <w:p w:rsidR="00F0280F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pozvánka, plakát, krátké neúplné texty</w:t>
            </w:r>
            <w:r w:rsidR="00F0280F" w:rsidRPr="00F0280F">
              <w:rPr>
                <w:rFonts w:ascii="Arial" w:hAnsi="Arial" w:cs="Arial"/>
              </w:rPr>
              <w:t xml:space="preserve"> </w:t>
            </w:r>
          </w:p>
          <w:p w:rsidR="00750DFF" w:rsidRPr="00F0280F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MV I a) 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Mimoškolní aktivity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Reprodukuje obsah přiměřeně složitého sdělení a zapamatuje si z něj podstatná fakta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Reprodukuje obsah přiměřeně složitého sdělení a zapamatuje si z něj podstatná fakta.</w:t>
            </w:r>
          </w:p>
        </w:tc>
        <w:tc>
          <w:tcPr>
            <w:tcW w:w="2340" w:type="dxa"/>
          </w:tcPr>
          <w:p w:rsidR="00750DFF" w:rsidRPr="00640FCE" w:rsidRDefault="00750DFF" w:rsidP="00640FCE">
            <w:pPr>
              <w:pStyle w:val="Nadpis1"/>
              <w:numPr>
                <w:ilvl w:val="0"/>
                <w:numId w:val="294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640FCE">
              <w:rPr>
                <w:rFonts w:ascii="Arial" w:hAnsi="Arial" w:cs="Arial"/>
                <w:b w:val="0"/>
                <w:sz w:val="24"/>
              </w:rPr>
              <w:t>reprodukce textu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Př, Vl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Vede správně dialog, telefonický rozhovor, zanechá vzkaz na záznamníku</w:t>
            </w:r>
          </w:p>
        </w:tc>
        <w:tc>
          <w:tcPr>
            <w:tcW w:w="1696" w:type="dxa"/>
          </w:tcPr>
          <w:p w:rsidR="00750DFF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Vede správně dialog, telefonický rozhovor.</w:t>
            </w:r>
          </w:p>
          <w:p w:rsidR="00C52C4F" w:rsidRDefault="00C52C4F" w:rsidP="00750DFF">
            <w:pPr>
              <w:rPr>
                <w:rFonts w:ascii="Arial" w:hAnsi="Arial" w:cs="Arial"/>
              </w:rPr>
            </w:pPr>
          </w:p>
          <w:p w:rsidR="00C52C4F" w:rsidRDefault="00C52C4F" w:rsidP="00750DFF">
            <w:pPr>
              <w:rPr>
                <w:rFonts w:ascii="Arial" w:hAnsi="Arial" w:cs="Arial"/>
              </w:rPr>
            </w:pPr>
          </w:p>
          <w:p w:rsidR="00C52C4F" w:rsidRPr="00640FCE" w:rsidRDefault="00C52C4F" w:rsidP="00750DF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50DFF" w:rsidRPr="00640FCE" w:rsidRDefault="00750DFF" w:rsidP="00640FCE">
            <w:pPr>
              <w:pStyle w:val="Nadpis1"/>
              <w:numPr>
                <w:ilvl w:val="0"/>
                <w:numId w:val="294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640FCE">
              <w:rPr>
                <w:rFonts w:ascii="Arial" w:hAnsi="Arial" w:cs="Arial"/>
                <w:b w:val="0"/>
                <w:sz w:val="24"/>
              </w:rPr>
              <w:t>tel. rozhovor</w:t>
            </w:r>
          </w:p>
          <w:p w:rsidR="00750DFF" w:rsidRPr="00640FCE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dialog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c)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Rozpoznává manipulativní komunikaci v reklamě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Rozpoznává manipulativní komunikaci v reklamě.</w:t>
            </w:r>
          </w:p>
        </w:tc>
        <w:tc>
          <w:tcPr>
            <w:tcW w:w="2340" w:type="dxa"/>
          </w:tcPr>
          <w:p w:rsidR="00750DFF" w:rsidRPr="00640FCE" w:rsidRDefault="00750DFF" w:rsidP="00640FCE">
            <w:pPr>
              <w:pStyle w:val="Nadpis1"/>
              <w:numPr>
                <w:ilvl w:val="0"/>
                <w:numId w:val="294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640FCE">
              <w:rPr>
                <w:rFonts w:ascii="Arial" w:hAnsi="Arial" w:cs="Arial"/>
                <w:b w:val="0"/>
                <w:sz w:val="24"/>
              </w:rPr>
              <w:t>reklama v médiích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 e)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 a)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Vymýšlení reklamního sloganu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Volí náležitou intonaci, přízvuk, pauzy a tempo podle svého komunikačního záměru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Volí náležitou intonaci, přízvuk, pauzy a tempo podle svého komunikačního záměru.</w:t>
            </w:r>
          </w:p>
        </w:tc>
        <w:tc>
          <w:tcPr>
            <w:tcW w:w="2340" w:type="dxa"/>
          </w:tcPr>
          <w:p w:rsidR="00F0280F" w:rsidRPr="00F0280F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příklady komunikace v každodenním životě</w:t>
            </w:r>
            <w:r w:rsidR="00F0280F">
              <w:rPr>
                <w:sz w:val="20"/>
                <w:szCs w:val="20"/>
              </w:rPr>
              <w:t xml:space="preserve"> </w:t>
            </w:r>
          </w:p>
          <w:p w:rsidR="00F0280F" w:rsidRDefault="00F0280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0280F">
              <w:rPr>
                <w:rFonts w:ascii="Arial" w:hAnsi="Arial" w:cs="Arial"/>
              </w:rPr>
              <w:t>ozdrav, oslovení, omluv</w:t>
            </w:r>
            <w:r>
              <w:rPr>
                <w:rFonts w:ascii="Arial" w:hAnsi="Arial" w:cs="Arial"/>
              </w:rPr>
              <w:t>a, zahájení a ukončení dialogu</w:t>
            </w:r>
          </w:p>
          <w:p w:rsidR="00F0280F" w:rsidRPr="00640FCE" w:rsidRDefault="00F0280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střídání rolí mluvčího a posluchače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c)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spisovnou a nespisovnou výslovnost a vhodně ji užívá podle komunikační situace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spisovnou a nespisovnou výslovnost a vhodně ji užívá podle komunikační situace.</w:t>
            </w:r>
          </w:p>
        </w:tc>
        <w:tc>
          <w:tcPr>
            <w:tcW w:w="2340" w:type="dxa"/>
          </w:tcPr>
          <w:p w:rsidR="00750DFF" w:rsidRPr="00640FCE" w:rsidRDefault="00750DFF" w:rsidP="00640FCE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spisovná x nespisovná čeština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Náprava regionálních zvláštností mluveného projevu</w:t>
            </w: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po stránce obsahové i formální jednoduché komunikační žánry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po stránce obsahové i formální jednoduché komunikační žánry.</w:t>
            </w:r>
          </w:p>
        </w:tc>
        <w:tc>
          <w:tcPr>
            <w:tcW w:w="2340" w:type="dxa"/>
          </w:tcPr>
          <w:p w:rsidR="00F0280F" w:rsidRPr="00F0280F" w:rsidRDefault="00F0280F" w:rsidP="00F0280F">
            <w:pPr>
              <w:numPr>
                <w:ilvl w:val="0"/>
                <w:numId w:val="294"/>
              </w:numPr>
              <w:rPr>
                <w:rFonts w:ascii="Arial" w:eastAsia="Calibri" w:hAnsi="Arial" w:cs="Arial"/>
              </w:rPr>
            </w:pPr>
            <w:r w:rsidRPr="00F0280F">
              <w:rPr>
                <w:rFonts w:ascii="Arial" w:hAnsi="Arial" w:cs="Arial"/>
              </w:rPr>
              <w:t>úprava textu, čitelnost, přehlednost</w:t>
            </w:r>
          </w:p>
          <w:p w:rsidR="00F0280F" w:rsidRPr="00F0280F" w:rsidRDefault="00F0280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opis</w:t>
            </w:r>
          </w:p>
          <w:p w:rsidR="00F0280F" w:rsidRDefault="00F0280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 xml:space="preserve">přepis </w:t>
            </w:r>
          </w:p>
          <w:p w:rsidR="00750DFF" w:rsidRPr="00640FCE" w:rsidRDefault="00750DFF" w:rsidP="00F0280F">
            <w:pPr>
              <w:numPr>
                <w:ilvl w:val="0"/>
                <w:numId w:val="294"/>
              </w:numPr>
              <w:rPr>
                <w:rFonts w:ascii="Arial" w:hAnsi="Arial" w:cs="Arial"/>
              </w:rPr>
            </w:pPr>
            <w:r w:rsidRPr="00F0280F">
              <w:rPr>
                <w:rFonts w:ascii="Arial" w:hAnsi="Arial" w:cs="Arial"/>
              </w:rPr>
              <w:t>adresa, blahopřání, omluvenka</w:t>
            </w:r>
            <w:r w:rsidRPr="00640FCE">
              <w:rPr>
                <w:rFonts w:ascii="Arial" w:hAnsi="Arial" w:cs="Arial"/>
              </w:rPr>
              <w:t>, inzerát, zpráva, oznámení, dopis, popis, přihláška, dotazník, vypravování, pozvánka, vzkaz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MV II a)b)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F0280F">
        <w:tblPrEx>
          <w:tblCellMar>
            <w:top w:w="0" w:type="dxa"/>
            <w:bottom w:w="0" w:type="dxa"/>
          </w:tblCellMar>
        </w:tblPrEx>
        <w:tc>
          <w:tcPr>
            <w:tcW w:w="179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Sestaví osnovu vyprávění a na jejím základě vytváří krátký mluvený nebo písemný projev s dodržením časové posloupnosti</w:t>
            </w:r>
          </w:p>
        </w:tc>
        <w:tc>
          <w:tcPr>
            <w:tcW w:w="169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Sestaví osnovu vyprávění a na jejím základě vytváří krátký mluvený nebo písemný projev s dodržením časové posloupnosti.</w:t>
            </w:r>
          </w:p>
        </w:tc>
        <w:tc>
          <w:tcPr>
            <w:tcW w:w="2340" w:type="dxa"/>
          </w:tcPr>
          <w:p w:rsidR="00750DFF" w:rsidRPr="00640FCE" w:rsidRDefault="00750DFF" w:rsidP="00640FCE">
            <w:pPr>
              <w:pStyle w:val="Nadpis1"/>
              <w:numPr>
                <w:ilvl w:val="0"/>
                <w:numId w:val="294"/>
              </w:numPr>
              <w:jc w:val="left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b w:val="0"/>
                <w:sz w:val="24"/>
              </w:rPr>
              <w:t>vypravování</w:t>
            </w:r>
            <w:r w:rsidRPr="00640FCE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18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</w:t>
            </w:r>
          </w:p>
        </w:tc>
        <w:tc>
          <w:tcPr>
            <w:tcW w:w="1861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C52C4F" w:rsidRDefault="00C52C4F" w:rsidP="00C52C4F">
      <w:pPr>
        <w:jc w:val="center"/>
        <w:rPr>
          <w:rFonts w:ascii="Arial" w:hAnsi="Arial" w:cs="Arial"/>
          <w:b/>
          <w:bCs/>
          <w:sz w:val="28"/>
        </w:rPr>
      </w:pPr>
    </w:p>
    <w:p w:rsidR="00750DFF" w:rsidRPr="00640FCE" w:rsidRDefault="00750DFF" w:rsidP="00C52C4F">
      <w:pPr>
        <w:jc w:val="center"/>
        <w:rPr>
          <w:rFonts w:ascii="Arial" w:hAnsi="Arial" w:cs="Arial"/>
          <w:b/>
          <w:bCs/>
          <w:sz w:val="28"/>
        </w:rPr>
      </w:pPr>
      <w:r w:rsidRPr="00640FCE">
        <w:rPr>
          <w:rFonts w:ascii="Arial" w:hAnsi="Arial" w:cs="Arial"/>
          <w:b/>
          <w:bCs/>
          <w:sz w:val="28"/>
        </w:rPr>
        <w:lastRenderedPageBreak/>
        <w:t>5.1.5. Český jazyk 5.</w:t>
      </w:r>
      <w:r w:rsidR="00C52C4F">
        <w:rPr>
          <w:rFonts w:ascii="Arial" w:hAnsi="Arial" w:cs="Arial"/>
          <w:b/>
          <w:bCs/>
          <w:sz w:val="28"/>
        </w:rPr>
        <w:t xml:space="preserve"> </w:t>
      </w:r>
      <w:r w:rsidRPr="00640FCE">
        <w:rPr>
          <w:rFonts w:ascii="Arial" w:hAnsi="Arial" w:cs="Arial"/>
          <w:b/>
          <w:bCs/>
          <w:sz w:val="28"/>
        </w:rPr>
        <w:t>ročník</w:t>
      </w:r>
    </w:p>
    <w:p w:rsidR="00750DFF" w:rsidRDefault="00750DFF" w:rsidP="00750DFF">
      <w:pPr>
        <w:pStyle w:val="Nadpis3"/>
      </w:pPr>
    </w:p>
    <w:p w:rsidR="00750DFF" w:rsidRDefault="00750DFF" w:rsidP="00750DFF">
      <w:pPr>
        <w:rPr>
          <w:sz w:val="20"/>
        </w:rPr>
      </w:pPr>
    </w:p>
    <w:tbl>
      <w:tblPr>
        <w:tblW w:w="9374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8"/>
        <w:gridCol w:w="1808"/>
        <w:gridCol w:w="1978"/>
        <w:gridCol w:w="2216"/>
        <w:gridCol w:w="1564"/>
      </w:tblGrid>
      <w:tr w:rsidR="00750DFF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1808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08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78" w:type="dxa"/>
            <w:vAlign w:val="center"/>
          </w:tcPr>
          <w:p w:rsidR="00750DFF" w:rsidRPr="00640FCE" w:rsidRDefault="00750DFF" w:rsidP="00640FCE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16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Průřezová témata Mezipředmětové vztahy</w:t>
            </w:r>
          </w:p>
        </w:tc>
        <w:tc>
          <w:tcPr>
            <w:tcW w:w="1564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640FCE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9374" w:type="dxa"/>
            <w:gridSpan w:val="5"/>
          </w:tcPr>
          <w:p w:rsidR="00640FCE" w:rsidRPr="00640FCE" w:rsidRDefault="00640FCE" w:rsidP="00640FCE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  <w:b/>
                <w:bCs/>
                <w:i/>
                <w:iCs/>
              </w:rPr>
              <w:t>Literární výchova</w:t>
            </w:r>
          </w:p>
        </w:tc>
      </w:tr>
      <w:tr w:rsidR="00750DFF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Vyjadřuje své dojmy z četby a zaznamenává je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Vyjadřuje své dojmy z četby a zaznamenává je.</w:t>
            </w:r>
          </w:p>
        </w:tc>
        <w:tc>
          <w:tcPr>
            <w:tcW w:w="1978" w:type="dxa"/>
          </w:tcPr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zážitkové čtení a naslouchání</w:t>
            </w:r>
          </w:p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vyprávění o dojmech a tématech z četby</w:t>
            </w:r>
          </w:p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ilustrace, ilustrátor, autor</w:t>
            </w:r>
          </w:p>
          <w:p w:rsidR="000B0561" w:rsidRPr="000B0561" w:rsidRDefault="00750DFF" w:rsidP="000B0561">
            <w:pPr>
              <w:numPr>
                <w:ilvl w:val="0"/>
                <w:numId w:val="295"/>
              </w:numPr>
              <w:rPr>
                <w:sz w:val="20"/>
                <w:szCs w:val="20"/>
              </w:rPr>
            </w:pPr>
            <w:r w:rsidRPr="00640FCE">
              <w:rPr>
                <w:rFonts w:ascii="Arial" w:hAnsi="Arial" w:cs="Arial"/>
              </w:rPr>
              <w:t xml:space="preserve">čtení podle </w:t>
            </w:r>
            <w:r w:rsidRPr="000B0561">
              <w:rPr>
                <w:rFonts w:ascii="Arial" w:hAnsi="Arial" w:cs="Arial"/>
              </w:rPr>
              <w:t>rolí</w:t>
            </w:r>
            <w:r w:rsidR="000B0561" w:rsidRPr="000B0561">
              <w:rPr>
                <w:rFonts w:ascii="Arial" w:hAnsi="Arial" w:cs="Arial"/>
              </w:rPr>
              <w:t xml:space="preserve"> </w:t>
            </w:r>
          </w:p>
          <w:p w:rsidR="00750DFF" w:rsidRPr="000B0561" w:rsidRDefault="000B0561" w:rsidP="000B0561">
            <w:pPr>
              <w:numPr>
                <w:ilvl w:val="0"/>
                <w:numId w:val="295"/>
              </w:numPr>
              <w:rPr>
                <w:sz w:val="20"/>
                <w:szCs w:val="20"/>
              </w:rPr>
            </w:pPr>
            <w:r w:rsidRPr="000B0561">
              <w:rPr>
                <w:rFonts w:ascii="Arial" w:hAnsi="Arial" w:cs="Arial"/>
              </w:rPr>
              <w:t>čtení textů uměleckých a populárně  naučných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OSV II c) 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</w:t>
            </w:r>
          </w:p>
        </w:tc>
        <w:tc>
          <w:tcPr>
            <w:tcW w:w="156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Čtenářská dílna – tvorba vlastních záznamů o četbě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Volně reprodukuje text podle svých schopností, tvoří vlastní literární text na dané téma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Volně reprodukuje text podle svých schopností, tvoří vlastní literární text na dané téma.</w:t>
            </w:r>
          </w:p>
        </w:tc>
        <w:tc>
          <w:tcPr>
            <w:tcW w:w="1978" w:type="dxa"/>
          </w:tcPr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vypravování, popis, volná reprodukce přečteného nebo slyšeného textu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VV, HV</w:t>
            </w:r>
          </w:p>
        </w:tc>
        <w:tc>
          <w:tcPr>
            <w:tcW w:w="156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Rozvoj slovní zásoby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Aktivní naslouchání</w:t>
            </w:r>
          </w:p>
        </w:tc>
      </w:tr>
      <w:tr w:rsidR="00750DFF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různé typy uměleckých a neuměleckých textů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různé typy uměleckých a neuměleckých textů.</w:t>
            </w:r>
          </w:p>
        </w:tc>
        <w:tc>
          <w:tcPr>
            <w:tcW w:w="1978" w:type="dxa"/>
          </w:tcPr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umělecký x naučný text</w:t>
            </w:r>
          </w:p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beletrie x encyklopedie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640FCE">
        <w:tblPrEx>
          <w:tblCellMar>
            <w:top w:w="0" w:type="dxa"/>
            <w:bottom w:w="0" w:type="dxa"/>
          </w:tblCellMar>
        </w:tblPrEx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Při jednoduchém rozboru literárních textů používá elementární literární pojmy</w:t>
            </w:r>
          </w:p>
        </w:tc>
        <w:tc>
          <w:tcPr>
            <w:tcW w:w="1808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Při jednoduchém rozboru literárních textů používá elementární literární pojmy.</w:t>
            </w:r>
          </w:p>
        </w:tc>
        <w:tc>
          <w:tcPr>
            <w:tcW w:w="1978" w:type="dxa"/>
          </w:tcPr>
          <w:p w:rsidR="00750DFF" w:rsidRPr="00640FCE" w:rsidRDefault="00750DFF" w:rsidP="00640FCE">
            <w:pPr>
              <w:numPr>
                <w:ilvl w:val="0"/>
                <w:numId w:val="295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báseň, básník, sloka, verš, rým, autor, ilustrátor, spisovatel</w:t>
            </w:r>
          </w:p>
        </w:tc>
        <w:tc>
          <w:tcPr>
            <w:tcW w:w="221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56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750DFF" w:rsidRDefault="00750DF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/>
    <w:tbl>
      <w:tblPr>
        <w:tblW w:w="97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984"/>
        <w:gridCol w:w="2245"/>
        <w:gridCol w:w="1926"/>
        <w:gridCol w:w="1650"/>
      </w:tblGrid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984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245" w:type="dxa"/>
            <w:vAlign w:val="center"/>
          </w:tcPr>
          <w:p w:rsidR="00750DFF" w:rsidRPr="00640FCE" w:rsidRDefault="00750DFF" w:rsidP="00640FCE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1926" w:type="dxa"/>
            <w:vAlign w:val="center"/>
          </w:tcPr>
          <w:p w:rsidR="00750DFF" w:rsidRPr="00640FCE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FC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0" w:type="dxa"/>
            <w:vAlign w:val="center"/>
          </w:tcPr>
          <w:p w:rsidR="00750DFF" w:rsidRPr="00640FCE" w:rsidRDefault="00750DFF" w:rsidP="00750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640FCE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40FCE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9790" w:type="dxa"/>
            <w:gridSpan w:val="5"/>
          </w:tcPr>
          <w:p w:rsidR="00640FCE" w:rsidRPr="00640FCE" w:rsidRDefault="00640FCE" w:rsidP="00640FCE">
            <w:pPr>
              <w:rPr>
                <w:rFonts w:ascii="Arial" w:hAnsi="Arial" w:cs="Arial"/>
                <w:b/>
                <w:i/>
              </w:rPr>
            </w:pPr>
            <w:r w:rsidRPr="00640FCE">
              <w:rPr>
                <w:rFonts w:ascii="Arial" w:hAnsi="Arial" w:cs="Arial"/>
                <w:b/>
                <w:i/>
              </w:rPr>
              <w:t>Jazyková výchova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Porovnává významy slov, zvláště slova stejného nebo podobného významu a slova vícevýznamová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Porovnává významy slov, zvláště slova stejného nebo podobného významu a slova mnohoznačná.</w:t>
            </w:r>
          </w:p>
        </w:tc>
        <w:tc>
          <w:tcPr>
            <w:tcW w:w="2245" w:type="dxa"/>
          </w:tcPr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slova a pojmy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význam slov</w:t>
            </w:r>
          </w:p>
          <w:p w:rsidR="00750DFF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slova souznačná, mnohoznačná</w:t>
            </w:r>
          </w:p>
          <w:p w:rsidR="000B0561" w:rsidRPr="00640FCE" w:rsidRDefault="000B0561" w:rsidP="000B0561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spisovná, nespisovná, citově zabarvená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Obohacení slovní zásoby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ve slově kořen, část příponovou, předponovou a koncovku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ve slově kořen, část příponovou, předponovou a koncovku.</w:t>
            </w:r>
          </w:p>
        </w:tc>
        <w:tc>
          <w:tcPr>
            <w:tcW w:w="2245" w:type="dxa"/>
          </w:tcPr>
          <w:p w:rsidR="00750DFF" w:rsidRPr="000B0561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stavba slov</w:t>
            </w:r>
            <w:r w:rsidR="000B0561">
              <w:rPr>
                <w:rFonts w:ascii="Arial" w:hAnsi="Arial" w:cs="Arial"/>
              </w:rPr>
              <w:t>-</w:t>
            </w:r>
            <w:r w:rsidR="000B0561">
              <w:rPr>
                <w:sz w:val="20"/>
                <w:szCs w:val="20"/>
              </w:rPr>
              <w:t xml:space="preserve"> </w:t>
            </w:r>
            <w:r w:rsidR="000B0561" w:rsidRPr="000B0561">
              <w:rPr>
                <w:rFonts w:ascii="Arial" w:hAnsi="Arial" w:cs="Arial"/>
              </w:rPr>
              <w:t>kořen, předpona a přípona</w:t>
            </w:r>
            <w:r w:rsidR="000B0561">
              <w:rPr>
                <w:rFonts w:ascii="Arial" w:hAnsi="Arial" w:cs="Arial"/>
              </w:rPr>
              <w:t>, koncovka</w:t>
            </w:r>
          </w:p>
          <w:p w:rsidR="000B0561" w:rsidRPr="000B0561" w:rsidRDefault="000B0561" w:rsidP="000B0561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B0561">
              <w:rPr>
                <w:rFonts w:ascii="Arial" w:hAnsi="Arial" w:cs="Arial"/>
              </w:rPr>
              <w:t>ředložky s,z</w:t>
            </w:r>
          </w:p>
          <w:p w:rsidR="00750DFF" w:rsidRPr="00640FCE" w:rsidRDefault="000B0561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předpony s-, z-</w:t>
            </w:r>
            <w:r w:rsidR="00750DFF" w:rsidRPr="00640FCE">
              <w:rPr>
                <w:rFonts w:ascii="Arial" w:hAnsi="Arial" w:cs="Arial"/>
              </w:rPr>
              <w:t>vz-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souhláskové skupiny na styku předpony nebo přípony a kořene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přídavná jména odvozená od podstatných jmen, zakončena -ský,- ští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skupiny bě/bje, vě/vje, pě, mě/mně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Určuje slovní druhy plnovýznamových slov a využívá je v gramaticky správných tvarech ve svém mluveném projevu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Určuje slovní druhy a využívá je v gramaticky správných tvarech ve svém mluveném projevu.</w:t>
            </w:r>
          </w:p>
        </w:tc>
        <w:tc>
          <w:tcPr>
            <w:tcW w:w="2245" w:type="dxa"/>
          </w:tcPr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mluvnické kategorie podstatných jmen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přídavná jména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zájmena – druhy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skloňování zájmen osobních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číslovky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slovesa – způsob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Spisovnost, nespisovnost - koncovky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Rozlišuje slova spisovná a jejich nespisovné tvary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slova spisovná a jejich nespisovné tvary.</w:t>
            </w:r>
          </w:p>
        </w:tc>
        <w:tc>
          <w:tcPr>
            <w:tcW w:w="2245" w:type="dxa"/>
          </w:tcPr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texty, kde se vyskytují spisovné i nespisovné výrazy 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Vl - ČR</w:t>
            </w:r>
          </w:p>
        </w:tc>
        <w:tc>
          <w:tcPr>
            <w:tcW w:w="1650" w:type="dxa"/>
          </w:tcPr>
          <w:p w:rsidR="00750DFF" w:rsidRPr="00640FCE" w:rsidRDefault="00750DFF" w:rsidP="00640FCE">
            <w:pPr>
              <w:ind w:left="110" w:hanging="110"/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Náprava regionálních zvláštností mluveného projevu</w:t>
            </w: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Vyhledává základní skladební dvojici a v neúplné základní skladební dvojici označuje základ věty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Vyhledává základní skladební dvojici a v neúplné základní skladební dvojici označuje základ věty.</w:t>
            </w:r>
          </w:p>
        </w:tc>
        <w:tc>
          <w:tcPr>
            <w:tcW w:w="2245" w:type="dxa"/>
          </w:tcPr>
          <w:p w:rsidR="000B0561" w:rsidRDefault="000B0561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</w:t>
            </w:r>
            <w:r w:rsidRPr="000B0561">
              <w:rPr>
                <w:rFonts w:ascii="Arial" w:hAnsi="Arial" w:cs="Arial"/>
              </w:rPr>
              <w:t xml:space="preserve">dmět a přísudek, základní skladební dvojice, podmět vyjádřený a nevyjádřený, všeobecný, několikanásobný, </w:t>
            </w:r>
            <w:r>
              <w:rPr>
                <w:rFonts w:ascii="Arial" w:hAnsi="Arial" w:cs="Arial"/>
              </w:rPr>
              <w:t>r</w:t>
            </w:r>
            <w:r w:rsidRPr="000B0561">
              <w:rPr>
                <w:rFonts w:ascii="Arial" w:hAnsi="Arial" w:cs="Arial"/>
              </w:rPr>
              <w:t xml:space="preserve">ozvitý </w:t>
            </w:r>
          </w:p>
          <w:p w:rsidR="000B0561" w:rsidRPr="000B0561" w:rsidRDefault="000B0561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0B0561">
              <w:rPr>
                <w:rFonts w:ascii="Arial" w:hAnsi="Arial" w:cs="Arial"/>
              </w:rPr>
              <w:t>podmět a přísudek</w:t>
            </w:r>
          </w:p>
          <w:p w:rsidR="000B0561" w:rsidRPr="000B0561" w:rsidRDefault="000B0561" w:rsidP="000B0561">
            <w:pPr>
              <w:numPr>
                <w:ilvl w:val="0"/>
                <w:numId w:val="296"/>
              </w:num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0B0561">
              <w:rPr>
                <w:rFonts w:ascii="Arial" w:hAnsi="Arial" w:cs="Arial"/>
              </w:rPr>
              <w:t>oncovky podstatných a přídavných jmen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Odlišuje větu jednoduchou a souvětí, vhodně změní větu jednoduchou v souvětí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Odlišuje větu jednoduchou a souvětí,vhodně spojí věty jednoduché v souvětí.</w:t>
            </w:r>
          </w:p>
        </w:tc>
        <w:tc>
          <w:tcPr>
            <w:tcW w:w="2245" w:type="dxa"/>
          </w:tcPr>
          <w:p w:rsidR="00750DFF" w:rsidRPr="00DD2923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DD2923">
              <w:rPr>
                <w:rFonts w:ascii="Arial" w:hAnsi="Arial" w:cs="Arial"/>
              </w:rPr>
              <w:t>věta jednoduchá</w:t>
            </w:r>
          </w:p>
          <w:p w:rsidR="00750DFF" w:rsidRPr="00DD2923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DD2923">
              <w:rPr>
                <w:rFonts w:ascii="Arial" w:hAnsi="Arial" w:cs="Arial"/>
              </w:rPr>
              <w:t>souvětí</w:t>
            </w:r>
          </w:p>
          <w:p w:rsidR="00DD2923" w:rsidRPr="00DD2923" w:rsidRDefault="00750DFF" w:rsidP="00DD2923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DD2923">
              <w:rPr>
                <w:rFonts w:ascii="Arial" w:hAnsi="Arial" w:cs="Arial"/>
              </w:rPr>
              <w:t>tvorba souvětí podle větných vzorců</w:t>
            </w:r>
          </w:p>
          <w:p w:rsidR="000B0561" w:rsidRPr="00DD2923" w:rsidRDefault="00DD2923" w:rsidP="000B0561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0B0561" w:rsidRPr="00DD2923">
              <w:rPr>
                <w:rFonts w:ascii="Arial" w:hAnsi="Arial" w:cs="Arial"/>
              </w:rPr>
              <w:t>rafický záznam souvětí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Užívá vhodných spojovacích výrazů, podle potřeby projevu je obměňuje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Užívá vhodných spojovacích výrazů, podle potřeby projevu je obměňuje.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Seznámí se s přímou a nepřímou řečí.</w:t>
            </w:r>
          </w:p>
        </w:tc>
        <w:tc>
          <w:tcPr>
            <w:tcW w:w="2245" w:type="dxa"/>
          </w:tcPr>
          <w:p w:rsidR="00750DFF" w:rsidRPr="00DD2923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DD2923">
              <w:rPr>
                <w:rFonts w:ascii="Arial" w:hAnsi="Arial" w:cs="Arial"/>
              </w:rPr>
              <w:t xml:space="preserve">souvětí </w:t>
            </w:r>
          </w:p>
          <w:p w:rsidR="00750DFF" w:rsidRPr="00DD2923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DD2923">
              <w:rPr>
                <w:rFonts w:ascii="Arial" w:hAnsi="Arial" w:cs="Arial"/>
              </w:rPr>
              <w:t>řeč přímá - nepřímá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i/y ve slovech po obojetných souhláskách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Píše správně i/y ve slovech po obojetných souhláskách.</w:t>
            </w:r>
          </w:p>
        </w:tc>
        <w:tc>
          <w:tcPr>
            <w:tcW w:w="2245" w:type="dxa"/>
          </w:tcPr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vyjmenovaná slova</w:t>
            </w:r>
          </w:p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příbuzná slova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506D3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Zvládá základní příklady syntaktického pravopisu</w:t>
            </w:r>
          </w:p>
        </w:tc>
        <w:tc>
          <w:tcPr>
            <w:tcW w:w="198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Zvládá základní příklady syntaktického pravopisu.</w:t>
            </w:r>
          </w:p>
        </w:tc>
        <w:tc>
          <w:tcPr>
            <w:tcW w:w="2245" w:type="dxa"/>
          </w:tcPr>
          <w:p w:rsidR="00750DFF" w:rsidRPr="00640FCE" w:rsidRDefault="00750DFF" w:rsidP="00640FCE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shoda přísudku s několikanásobným podmětem</w:t>
            </w:r>
          </w:p>
        </w:tc>
        <w:tc>
          <w:tcPr>
            <w:tcW w:w="1926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a)</w:t>
            </w:r>
          </w:p>
        </w:tc>
        <w:tc>
          <w:tcPr>
            <w:tcW w:w="1650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750DFF" w:rsidRDefault="00750DFF" w:rsidP="00750DFF">
      <w:pPr>
        <w:rPr>
          <w:sz w:val="20"/>
        </w:rPr>
      </w:pPr>
    </w:p>
    <w:p w:rsidR="00293D49" w:rsidRDefault="00293D49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p w:rsidR="00C52C4F" w:rsidRDefault="00C52C4F" w:rsidP="00750DFF">
      <w:pPr>
        <w:rPr>
          <w:sz w:val="20"/>
        </w:rPr>
      </w:pPr>
    </w:p>
    <w:tbl>
      <w:tblPr>
        <w:tblW w:w="989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049"/>
        <w:gridCol w:w="2408"/>
        <w:gridCol w:w="2015"/>
        <w:gridCol w:w="1514"/>
      </w:tblGrid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2049" w:type="dxa"/>
            <w:vAlign w:val="center"/>
          </w:tcPr>
          <w:p w:rsidR="00750DFF" w:rsidRPr="00640FCE" w:rsidRDefault="00750DFF" w:rsidP="00750DFF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640FC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408" w:type="dxa"/>
            <w:vAlign w:val="center"/>
          </w:tcPr>
          <w:p w:rsidR="00750DFF" w:rsidRPr="00640FCE" w:rsidRDefault="00750DFF" w:rsidP="00293D49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Učivo</w:t>
            </w:r>
          </w:p>
        </w:tc>
        <w:tc>
          <w:tcPr>
            <w:tcW w:w="2015" w:type="dxa"/>
            <w:vAlign w:val="center"/>
          </w:tcPr>
          <w:p w:rsidR="00750DFF" w:rsidRPr="00640FCE" w:rsidRDefault="00750DFF" w:rsidP="00750DFF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Průřezová témata Mezipředmětové vztahy</w:t>
            </w:r>
          </w:p>
        </w:tc>
        <w:tc>
          <w:tcPr>
            <w:tcW w:w="1514" w:type="dxa"/>
            <w:vAlign w:val="center"/>
          </w:tcPr>
          <w:p w:rsidR="00750DFF" w:rsidRPr="00640FCE" w:rsidRDefault="00750DFF" w:rsidP="00750DFF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640FCE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640FCE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9899" w:type="dxa"/>
            <w:gridSpan w:val="5"/>
          </w:tcPr>
          <w:p w:rsidR="00640FCE" w:rsidRPr="00640FCE" w:rsidRDefault="00640FCE" w:rsidP="00293D49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  <w:b/>
                <w:bCs/>
                <w:i/>
                <w:iCs/>
              </w:rPr>
              <w:t>Komunikační a slohová výchova</w:t>
            </w: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 s porozuměním přiměřeně náročné texty potichu i nahlas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Čte správně, hlasitě, přiměřeně rychle a s porozuměním přiměřeně náročné texty potichu i nahlas.</w:t>
            </w:r>
          </w:p>
        </w:tc>
        <w:tc>
          <w:tcPr>
            <w:tcW w:w="2408" w:type="dxa"/>
          </w:tcPr>
          <w:p w:rsidR="00DD2923" w:rsidRPr="00DD2923" w:rsidRDefault="00DD2923" w:rsidP="00293D49">
            <w:pPr>
              <w:pStyle w:val="Nadpis1"/>
              <w:numPr>
                <w:ilvl w:val="0"/>
                <w:numId w:val="296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v</w:t>
            </w:r>
            <w:r w:rsidRPr="00DD2923">
              <w:rPr>
                <w:rFonts w:ascii="Arial" w:hAnsi="Arial" w:cs="Arial"/>
                <w:b w:val="0"/>
                <w:sz w:val="24"/>
              </w:rPr>
              <w:t xml:space="preserve">ýrazné, hlasité čtení uměleckých i naučných textů </w:t>
            </w:r>
          </w:p>
          <w:p w:rsidR="00750DFF" w:rsidRPr="00293D49" w:rsidRDefault="00750DFF" w:rsidP="00293D49">
            <w:pPr>
              <w:pStyle w:val="Nadpis1"/>
              <w:numPr>
                <w:ilvl w:val="0"/>
                <w:numId w:val="296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293D49">
              <w:rPr>
                <w:rFonts w:ascii="Arial" w:hAnsi="Arial" w:cs="Arial"/>
                <w:b w:val="0"/>
                <w:sz w:val="24"/>
              </w:rPr>
              <w:t>čtení s porozuměním</w:t>
            </w:r>
          </w:p>
          <w:p w:rsidR="00750DFF" w:rsidRPr="00293D49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 xml:space="preserve">orientace v textu čítanky a dalších textech pro děti, čtení uměleckých a populárně-naučných textů </w:t>
            </w:r>
          </w:p>
          <w:p w:rsidR="00750DFF" w:rsidRPr="00293D49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recitace</w:t>
            </w:r>
          </w:p>
          <w:p w:rsidR="00750DFF" w:rsidRPr="00293D49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reprodukce obsahu textu</w:t>
            </w:r>
          </w:p>
        </w:tc>
        <w:tc>
          <w:tcPr>
            <w:tcW w:w="2015" w:type="dxa"/>
          </w:tcPr>
          <w:p w:rsidR="00750DFF" w:rsidRPr="00293D49" w:rsidRDefault="00750DFF" w:rsidP="00750DFF">
            <w:pPr>
              <w:pStyle w:val="Nadpis1"/>
              <w:rPr>
                <w:rFonts w:ascii="Arial" w:hAnsi="Arial" w:cs="Arial"/>
                <w:b w:val="0"/>
                <w:sz w:val="24"/>
              </w:rPr>
            </w:pPr>
            <w:r w:rsidRPr="00293D49">
              <w:rPr>
                <w:rFonts w:ascii="Arial" w:hAnsi="Arial" w:cs="Arial"/>
                <w:b w:val="0"/>
                <w:sz w:val="24"/>
              </w:rPr>
              <w:t>OSV Ia) c)</w:t>
            </w:r>
          </w:p>
          <w:p w:rsidR="00750DFF" w:rsidRPr="00293D49" w:rsidRDefault="00750DFF" w:rsidP="00750DFF">
            <w:pPr>
              <w:rPr>
                <w:rFonts w:ascii="Arial" w:hAnsi="Arial" w:cs="Arial"/>
              </w:rPr>
            </w:pPr>
          </w:p>
          <w:p w:rsidR="00750DFF" w:rsidRPr="00293D49" w:rsidRDefault="00750DFF" w:rsidP="00750DFF">
            <w:pPr>
              <w:pStyle w:val="Nadpis1"/>
              <w:rPr>
                <w:rFonts w:ascii="Arial" w:hAnsi="Arial" w:cs="Arial"/>
                <w:b w:val="0"/>
                <w:sz w:val="24"/>
              </w:rPr>
            </w:pPr>
            <w:r w:rsidRPr="00293D49">
              <w:rPr>
                <w:rFonts w:ascii="Arial" w:hAnsi="Arial" w:cs="Arial"/>
                <w:b w:val="0"/>
                <w:sz w:val="24"/>
              </w:rPr>
              <w:t>Vl, Př, VV</w:t>
            </w:r>
          </w:p>
        </w:tc>
        <w:tc>
          <w:tcPr>
            <w:tcW w:w="1514" w:type="dxa"/>
          </w:tcPr>
          <w:p w:rsidR="00750DFF" w:rsidRPr="00506D33" w:rsidRDefault="00750DFF" w:rsidP="00750DFF">
            <w:pPr>
              <w:rPr>
                <w:rFonts w:ascii="Arial" w:hAnsi="Arial" w:cs="Arial"/>
              </w:rPr>
            </w:pPr>
            <w:r w:rsidRPr="00506D33">
              <w:rPr>
                <w:rFonts w:ascii="Arial" w:hAnsi="Arial" w:cs="Arial"/>
              </w:rPr>
              <w:t>Čtením a psaním ke kritickému myšlení</w:t>
            </w:r>
          </w:p>
          <w:p w:rsidR="00750DFF" w:rsidRPr="00640FCE" w:rsidRDefault="00750DFF" w:rsidP="00750DFF">
            <w:pPr>
              <w:pStyle w:val="Nadpis1"/>
              <w:rPr>
                <w:rFonts w:ascii="Arial" w:hAnsi="Arial" w:cs="Arial"/>
                <w:sz w:val="24"/>
              </w:rPr>
            </w:pP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podstatné a okrajové informace v textu vhodném pro daný věk, podstatné informace zaznamenává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podstatné a okrajové informace v textu vhodném pro daný věk, podstatné informace zaznamenává.</w:t>
            </w:r>
          </w:p>
        </w:tc>
        <w:tc>
          <w:tcPr>
            <w:tcW w:w="2408" w:type="dxa"/>
          </w:tcPr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vyhledáv</w:t>
            </w:r>
            <w:r w:rsidR="00DD2923">
              <w:rPr>
                <w:rFonts w:ascii="Arial" w:hAnsi="Arial" w:cs="Arial"/>
              </w:rPr>
              <w:t>ání informací v</w:t>
            </w:r>
            <w:r w:rsidR="00C52C4F">
              <w:rPr>
                <w:rFonts w:ascii="Arial" w:hAnsi="Arial" w:cs="Arial"/>
              </w:rPr>
              <w:t> </w:t>
            </w:r>
            <w:r w:rsidR="00DD2923">
              <w:rPr>
                <w:rFonts w:ascii="Arial" w:hAnsi="Arial" w:cs="Arial"/>
              </w:rPr>
              <w:t>encyklopediích</w:t>
            </w:r>
            <w:r w:rsidR="00C52C4F">
              <w:rPr>
                <w:rFonts w:ascii="Arial" w:hAnsi="Arial" w:cs="Arial"/>
              </w:rPr>
              <w:t xml:space="preserve"> </w:t>
            </w:r>
            <w:r w:rsidRPr="00640FCE">
              <w:rPr>
                <w:rFonts w:ascii="Arial" w:hAnsi="Arial" w:cs="Arial"/>
              </w:rPr>
              <w:t>časopisech, na internetu</w:t>
            </w:r>
          </w:p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příprava informací pro ostatní</w:t>
            </w:r>
          </w:p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sdělení postupu práce</w:t>
            </w:r>
          </w:p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věcné čtení – čtení vyhledávací, klíčová slova</w:t>
            </w:r>
          </w:p>
          <w:p w:rsidR="00750DFF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pořizování zápisků, </w:t>
            </w:r>
            <w:r w:rsidR="00DD2923">
              <w:rPr>
                <w:rFonts w:ascii="Arial" w:hAnsi="Arial" w:cs="Arial"/>
              </w:rPr>
              <w:t>poznámek při poslechu výkladu (</w:t>
            </w:r>
            <w:r w:rsidRPr="00640FCE">
              <w:rPr>
                <w:rFonts w:ascii="Arial" w:hAnsi="Arial" w:cs="Arial"/>
              </w:rPr>
              <w:t>beseda, návštěva zámku)</w:t>
            </w:r>
          </w:p>
          <w:p w:rsidR="00DD2923" w:rsidRPr="00DD2923" w:rsidRDefault="008843B3" w:rsidP="008843B3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DD2923" w:rsidRPr="00DD2923">
              <w:rPr>
                <w:rFonts w:ascii="Arial" w:hAnsi="Arial" w:cs="Arial"/>
              </w:rPr>
              <w:t>ápis textu</w:t>
            </w:r>
          </w:p>
          <w:p w:rsidR="00DD2923" w:rsidRPr="00DD2923" w:rsidRDefault="008843B3" w:rsidP="008843B3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D2923" w:rsidRPr="00DD2923">
              <w:rPr>
                <w:rFonts w:ascii="Arial" w:hAnsi="Arial" w:cs="Arial"/>
              </w:rPr>
              <w:t>orozumění různým druhům textu</w:t>
            </w:r>
          </w:p>
          <w:p w:rsidR="00DD2923" w:rsidRPr="00640FCE" w:rsidRDefault="008843B3" w:rsidP="008843B3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D2923" w:rsidRPr="00DD2923">
              <w:rPr>
                <w:rFonts w:ascii="Arial" w:hAnsi="Arial" w:cs="Arial"/>
              </w:rPr>
              <w:t>ozlišuje hlavní a vedlejší postavy, důležité a vedlejší informace</w:t>
            </w:r>
            <w:r>
              <w:rPr>
                <w:rFonts w:ascii="Arial" w:hAnsi="Arial" w:cs="Arial"/>
              </w:rPr>
              <w:t>, k</w:t>
            </w:r>
            <w:r w:rsidR="00DD2923" w:rsidRPr="00DD2923">
              <w:rPr>
                <w:rFonts w:ascii="Arial" w:hAnsi="Arial" w:cs="Arial"/>
              </w:rPr>
              <w:t>líčová slova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d)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Vl, Př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Posuzuje úplnost či neúplnost jednoduchého sdělení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Posuzuje úplnost či neúplnost jednoduchého sdělení.</w:t>
            </w:r>
          </w:p>
        </w:tc>
        <w:tc>
          <w:tcPr>
            <w:tcW w:w="2408" w:type="dxa"/>
          </w:tcPr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pozvánka, plakát, krátké neúplné texty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I a)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MV  II a)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Mimoškolní aktivity</w:t>
            </w: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Reprodukuje obsah přiměřeně složitého sdělení a zapamatuje si z něj podstatná fakta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Reprodukuje obsah přiměřeně složitého sdělení a zapamatuje si z něj podstatná fakta.</w:t>
            </w:r>
          </w:p>
        </w:tc>
        <w:tc>
          <w:tcPr>
            <w:tcW w:w="2408" w:type="dxa"/>
          </w:tcPr>
          <w:p w:rsidR="00750DFF" w:rsidRPr="00293D49" w:rsidRDefault="00750DFF" w:rsidP="00293D49">
            <w:pPr>
              <w:pStyle w:val="Nadpis1"/>
              <w:numPr>
                <w:ilvl w:val="0"/>
                <w:numId w:val="296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293D49">
              <w:rPr>
                <w:rFonts w:ascii="Arial" w:hAnsi="Arial" w:cs="Arial"/>
                <w:b w:val="0"/>
                <w:sz w:val="24"/>
              </w:rPr>
              <w:t>reprodukce textu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Př, Vl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Vede správně dialog, telefonický rozhovor, zanechá vzkaz na záznamníku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Vede správně dialog, telefonický rozhovor.</w:t>
            </w:r>
          </w:p>
        </w:tc>
        <w:tc>
          <w:tcPr>
            <w:tcW w:w="2408" w:type="dxa"/>
          </w:tcPr>
          <w:p w:rsidR="00750DFF" w:rsidRPr="008843B3" w:rsidRDefault="00750DFF" w:rsidP="00293D49">
            <w:pPr>
              <w:pStyle w:val="Nadpis1"/>
              <w:numPr>
                <w:ilvl w:val="0"/>
                <w:numId w:val="296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8843B3">
              <w:rPr>
                <w:rFonts w:ascii="Arial" w:hAnsi="Arial" w:cs="Arial"/>
                <w:b w:val="0"/>
                <w:sz w:val="24"/>
              </w:rPr>
              <w:t>tel.rozhovor</w:t>
            </w:r>
          </w:p>
          <w:p w:rsidR="008843B3" w:rsidRPr="008843B3" w:rsidRDefault="008843B3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8843B3">
              <w:rPr>
                <w:rFonts w:ascii="Arial" w:hAnsi="Arial" w:cs="Arial"/>
              </w:rPr>
              <w:t>pozdrav, oslovení, omluva, zahájení a ukončení dialogu</w:t>
            </w:r>
          </w:p>
          <w:p w:rsidR="008843B3" w:rsidRPr="008843B3" w:rsidRDefault="008843B3" w:rsidP="00293D49">
            <w:pPr>
              <w:numPr>
                <w:ilvl w:val="0"/>
                <w:numId w:val="296"/>
              </w:numPr>
              <w:rPr>
                <w:rFonts w:ascii="Arial" w:hAnsi="Arial" w:cs="Arial"/>
                <w:sz w:val="22"/>
                <w:szCs w:val="22"/>
              </w:rPr>
            </w:pPr>
            <w:r w:rsidRPr="008843B3">
              <w:rPr>
                <w:rFonts w:ascii="Arial" w:hAnsi="Arial" w:cs="Arial"/>
              </w:rPr>
              <w:t>střídání rolí mluvčího a posluchače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c)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Rozpoznává manipulativní komunikaci v reklamě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Rozpoznává manipulativní komunikaci v reklamě.</w:t>
            </w:r>
          </w:p>
        </w:tc>
        <w:tc>
          <w:tcPr>
            <w:tcW w:w="2408" w:type="dxa"/>
          </w:tcPr>
          <w:p w:rsidR="00750DFF" w:rsidRPr="00640FCE" w:rsidRDefault="00750DFF" w:rsidP="00293D49">
            <w:pPr>
              <w:pStyle w:val="Zkladntext2"/>
              <w:numPr>
                <w:ilvl w:val="0"/>
                <w:numId w:val="296"/>
              </w:numPr>
              <w:jc w:val="left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srovnávání různých reklam, bulvárního a seriozního tisku</w:t>
            </w:r>
          </w:p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podávání argumentů</w:t>
            </w:r>
          </w:p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tvorba plakátů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MV I a)</w:t>
            </w:r>
          </w:p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MV I e)</w:t>
            </w:r>
          </w:p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</w:p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VV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Volí náležitou intonaci, přízvuk, pauzy a tempo podle svého komunikačního záměru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Volí náležitou intonaci, přízvuk, pauzy a tempo podle svého komunikačního záměru.</w:t>
            </w:r>
          </w:p>
        </w:tc>
        <w:tc>
          <w:tcPr>
            <w:tcW w:w="2408" w:type="dxa"/>
          </w:tcPr>
          <w:p w:rsidR="00750DFF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příklady komunikace v každodenním životě</w:t>
            </w:r>
          </w:p>
          <w:p w:rsidR="008843B3" w:rsidRPr="008843B3" w:rsidRDefault="008843B3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8843B3">
              <w:rPr>
                <w:rFonts w:ascii="Arial" w:hAnsi="Arial" w:cs="Arial"/>
              </w:rPr>
              <w:t>správné dýchání, tvoření hlasu, výslovnost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 c)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Dramatizace</w:t>
            </w: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spisovnou a nespisovnou výslovnost a vhodně ji užívá podle komunikační situace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Rozlišuje spisovnou a nespisovnou výslovnost a vhodně ji užívá podle komunikační situace.</w:t>
            </w:r>
          </w:p>
        </w:tc>
        <w:tc>
          <w:tcPr>
            <w:tcW w:w="2408" w:type="dxa"/>
          </w:tcPr>
          <w:p w:rsidR="00750DFF" w:rsidRPr="008843B3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spisovná x nespisovná </w:t>
            </w:r>
            <w:r w:rsidRPr="008843B3">
              <w:rPr>
                <w:rFonts w:ascii="Arial" w:hAnsi="Arial" w:cs="Arial"/>
              </w:rPr>
              <w:t>čeština</w:t>
            </w:r>
          </w:p>
          <w:p w:rsidR="008843B3" w:rsidRPr="00640FCE" w:rsidRDefault="008843B3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8843B3">
              <w:rPr>
                <w:rFonts w:ascii="Arial" w:hAnsi="Arial" w:cs="Arial"/>
              </w:rPr>
              <w:t>vyjadřování závislé na komunik</w:t>
            </w:r>
            <w:r>
              <w:rPr>
                <w:rFonts w:ascii="Arial" w:hAnsi="Arial" w:cs="Arial"/>
              </w:rPr>
              <w:t xml:space="preserve">ační situaci-pozdrav, oslovení, </w:t>
            </w:r>
            <w:r w:rsidRPr="008843B3">
              <w:rPr>
                <w:rFonts w:ascii="Arial" w:hAnsi="Arial" w:cs="Arial"/>
              </w:rPr>
              <w:t>omluva, prosba, vzkaz, zpráva, oznámení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Náprava regionálních zvláštností mluveného projevu</w:t>
            </w: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 xml:space="preserve">Píše správně po stránce obsahové i formální jednoduché </w:t>
            </w:r>
            <w:r w:rsidRPr="00640FCE">
              <w:rPr>
                <w:rFonts w:ascii="Arial" w:hAnsi="Arial" w:cs="Arial"/>
              </w:rPr>
              <w:lastRenderedPageBreak/>
              <w:t>komunikační žánry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 xml:space="preserve">Píše správně po stránce obsahové i formální jednoduché komunikační </w:t>
            </w:r>
            <w:r w:rsidRPr="00640FCE">
              <w:rPr>
                <w:rFonts w:ascii="Arial" w:hAnsi="Arial" w:cs="Arial"/>
              </w:rPr>
              <w:lastRenderedPageBreak/>
              <w:t>žánry.</w:t>
            </w:r>
          </w:p>
        </w:tc>
        <w:tc>
          <w:tcPr>
            <w:tcW w:w="2408" w:type="dxa"/>
          </w:tcPr>
          <w:p w:rsidR="00750DFF" w:rsidRPr="00640FCE" w:rsidRDefault="00750DFF" w:rsidP="00293D49">
            <w:pPr>
              <w:numPr>
                <w:ilvl w:val="0"/>
                <w:numId w:val="296"/>
              </w:num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 xml:space="preserve">adresa, blahopřání, omluvenka, inzerát, zpráva, oznámení, dopis, </w:t>
            </w:r>
            <w:r w:rsidRPr="00640FCE">
              <w:rPr>
                <w:rFonts w:ascii="Arial" w:hAnsi="Arial" w:cs="Arial"/>
              </w:rPr>
              <w:lastRenderedPageBreak/>
              <w:t>popis, přihláška, dotazník, vypravování, pozvánka, vzkaz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lastRenderedPageBreak/>
              <w:t>MV II a)</w:t>
            </w:r>
          </w:p>
          <w:p w:rsidR="00750DFF" w:rsidRPr="00640FCE" w:rsidRDefault="00750DFF" w:rsidP="00750DFF">
            <w:pPr>
              <w:pStyle w:val="Zkladntext2"/>
              <w:rPr>
                <w:rFonts w:ascii="Arial" w:hAnsi="Arial" w:cs="Arial"/>
                <w:sz w:val="24"/>
              </w:rPr>
            </w:pPr>
            <w:r w:rsidRPr="00640FCE">
              <w:rPr>
                <w:rFonts w:ascii="Arial" w:hAnsi="Arial" w:cs="Arial"/>
                <w:sz w:val="24"/>
              </w:rPr>
              <w:t>MV 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OSV III b)</w:t>
            </w:r>
          </w:p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VV, PČ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  <w:tr w:rsidR="00750DFF" w:rsidRPr="00640FCE" w:rsidTr="00C52C4F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lastRenderedPageBreak/>
              <w:t>Sestaví osnovu vyprávění a na jejím základě vytváří krátký mluvený nebo písemný projev s dodržením časové posloupnosti</w:t>
            </w:r>
          </w:p>
        </w:tc>
        <w:tc>
          <w:tcPr>
            <w:tcW w:w="2049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Sestaví osnovu vyprávění a na jejím základě vytváří krátký mluvený nebo písemný projev s dodržením časové posloupnosti.</w:t>
            </w:r>
          </w:p>
        </w:tc>
        <w:tc>
          <w:tcPr>
            <w:tcW w:w="2408" w:type="dxa"/>
          </w:tcPr>
          <w:p w:rsidR="00750DFF" w:rsidRPr="00293D49" w:rsidRDefault="00750DFF" w:rsidP="00293D49">
            <w:pPr>
              <w:pStyle w:val="Nadpis1"/>
              <w:numPr>
                <w:ilvl w:val="0"/>
                <w:numId w:val="296"/>
              </w:numPr>
              <w:jc w:val="left"/>
              <w:rPr>
                <w:rFonts w:ascii="Arial" w:hAnsi="Arial" w:cs="Arial"/>
                <w:b w:val="0"/>
                <w:sz w:val="24"/>
              </w:rPr>
            </w:pPr>
            <w:r w:rsidRPr="00293D49">
              <w:rPr>
                <w:rFonts w:ascii="Arial" w:hAnsi="Arial" w:cs="Arial"/>
                <w:b w:val="0"/>
                <w:sz w:val="24"/>
              </w:rPr>
              <w:t xml:space="preserve">vypravování </w:t>
            </w:r>
          </w:p>
        </w:tc>
        <w:tc>
          <w:tcPr>
            <w:tcW w:w="2015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  <w:r w:rsidRPr="00640FCE">
              <w:rPr>
                <w:rFonts w:ascii="Arial" w:hAnsi="Arial" w:cs="Arial"/>
              </w:rPr>
              <w:t>VV</w:t>
            </w:r>
          </w:p>
        </w:tc>
        <w:tc>
          <w:tcPr>
            <w:tcW w:w="1514" w:type="dxa"/>
          </w:tcPr>
          <w:p w:rsidR="00750DFF" w:rsidRPr="00640FCE" w:rsidRDefault="00750DFF" w:rsidP="00750DFF">
            <w:pPr>
              <w:rPr>
                <w:rFonts w:ascii="Arial" w:hAnsi="Arial" w:cs="Arial"/>
              </w:rPr>
            </w:pPr>
          </w:p>
        </w:tc>
      </w:tr>
    </w:tbl>
    <w:p w:rsidR="00DE5A65" w:rsidRPr="0022020C" w:rsidRDefault="00DE5A65">
      <w:pPr>
        <w:rPr>
          <w:rFonts w:ascii="Arial" w:hAnsi="Arial" w:cs="Arial"/>
        </w:rPr>
      </w:pPr>
    </w:p>
    <w:p w:rsidR="00DE5A65" w:rsidRPr="0022020C" w:rsidRDefault="00DE5A65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9B4EA7" w:rsidRDefault="009B4EA7">
      <w:pPr>
        <w:rPr>
          <w:rFonts w:ascii="Arial" w:hAnsi="Arial" w:cs="Arial"/>
        </w:rPr>
      </w:pPr>
    </w:p>
    <w:p w:rsidR="009B4EA7" w:rsidRDefault="009B4EA7">
      <w:pPr>
        <w:rPr>
          <w:rFonts w:ascii="Arial" w:hAnsi="Arial" w:cs="Arial"/>
        </w:rPr>
      </w:pPr>
    </w:p>
    <w:p w:rsidR="009B4EA7" w:rsidRDefault="009B4EA7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C52C4F" w:rsidRDefault="00C52C4F">
      <w:pPr>
        <w:rPr>
          <w:rFonts w:ascii="Arial" w:hAnsi="Arial" w:cs="Arial"/>
        </w:rPr>
      </w:pPr>
    </w:p>
    <w:p w:rsidR="009B4EA7" w:rsidRDefault="009B4EA7">
      <w:pPr>
        <w:rPr>
          <w:rFonts w:ascii="Arial" w:hAnsi="Arial" w:cs="Arial"/>
        </w:rPr>
      </w:pPr>
    </w:p>
    <w:p w:rsidR="009B4EA7" w:rsidRPr="00036077" w:rsidRDefault="009B4EA7">
      <w:pPr>
        <w:rPr>
          <w:rFonts w:ascii="Arial" w:hAnsi="Arial" w:cs="Arial"/>
        </w:rPr>
      </w:pPr>
    </w:p>
    <w:p w:rsidR="00DE5A65" w:rsidRPr="00036077" w:rsidRDefault="00DE5A65">
      <w:pPr>
        <w:ind w:left="360"/>
        <w:jc w:val="center"/>
        <w:rPr>
          <w:rFonts w:ascii="Arial" w:hAnsi="Arial" w:cs="Arial"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2. Charakteristika předmětu anglický jazyk</w:t>
      </w:r>
    </w:p>
    <w:p w:rsidR="00DE5A65" w:rsidRPr="00036077" w:rsidRDefault="00DE5A65">
      <w:pPr>
        <w:ind w:left="360"/>
        <w:rPr>
          <w:rFonts w:ascii="Arial" w:hAnsi="Arial" w:cs="Arial"/>
          <w:sz w:val="28"/>
        </w:rPr>
      </w:pPr>
      <w:r w:rsidRPr="00036077">
        <w:rPr>
          <w:rFonts w:ascii="Arial" w:hAnsi="Arial" w:cs="Arial"/>
          <w:sz w:val="28"/>
        </w:rPr>
        <w:t xml:space="preserve"> 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</w:t>
      </w:r>
      <w:r w:rsidR="0010241F">
        <w:rPr>
          <w:rFonts w:ascii="Arial" w:hAnsi="Arial" w:cs="Arial"/>
        </w:rPr>
        <w:t xml:space="preserve"> :    </w:t>
      </w:r>
      <w:r w:rsidRPr="00036077">
        <w:rPr>
          <w:rFonts w:ascii="Arial" w:hAnsi="Arial" w:cs="Arial"/>
        </w:rPr>
        <w:t>Jazyk a jazyková komunikace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</w:t>
      </w:r>
      <w:r w:rsidRPr="00036077">
        <w:rPr>
          <w:rFonts w:ascii="Arial" w:hAnsi="Arial" w:cs="Arial"/>
        </w:rPr>
        <w:t>:        Cizí jazyk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</w:t>
      </w:r>
      <w:r w:rsidRPr="00036077">
        <w:rPr>
          <w:rFonts w:ascii="Arial" w:hAnsi="Arial" w:cs="Arial"/>
        </w:rPr>
        <w:t>:  Anglický jazyk</w:t>
      </w:r>
    </w:p>
    <w:p w:rsidR="00DE5A65" w:rsidRPr="00036077" w:rsidRDefault="00DE5A65">
      <w:pPr>
        <w:rPr>
          <w:rFonts w:ascii="Arial" w:hAnsi="Arial" w:cs="Arial"/>
        </w:rPr>
      </w:pPr>
    </w:p>
    <w:p w:rsidR="0010241F" w:rsidRPr="0010241F" w:rsidRDefault="0010241F" w:rsidP="0010241F">
      <w:pPr>
        <w:ind w:firstLine="709"/>
        <w:jc w:val="both"/>
        <w:rPr>
          <w:rFonts w:ascii="Arial" w:hAnsi="Arial" w:cs="Arial"/>
        </w:rPr>
      </w:pPr>
      <w:r w:rsidRPr="0010241F">
        <w:rPr>
          <w:rFonts w:ascii="Arial" w:hAnsi="Arial" w:cs="Arial"/>
        </w:rPr>
        <w:t>Anglický jazyk je důležitý cizí jazyk. Přispívá k chápání a objevování skutečností. Poskytuje jazykový základ pro komunikaci žáků v Evropě i ve světě.</w:t>
      </w:r>
    </w:p>
    <w:p w:rsidR="0010241F" w:rsidRDefault="0010241F" w:rsidP="00DE5A6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Pozornost v hodinách je zaměřena na nácvik porozumění mluvenému slovu /v 1.a 2.ročníku především na poslech, porozumění slyšenému a mluvení v krátkých větách/, na osvojení zvukové podoby angličtiny a na gramatiku. Žáci jsou tak vedeni od neverbální komunikace až k jednoduchým rozhovorům, od jednotlivých slov až k celému odstavci a pracují s bohatým obrazovým materiálem v učebnici i pracovním sešitě. V kombinaci se zvukovou nahrávkou napodobují správnou výslovnost rodilých mluvčích. Bohatě jsou využívány jednoduché říkanky, písně, nacvičování dialogů a konverzace.</w:t>
      </w:r>
    </w:p>
    <w:p w:rsidR="0010241F" w:rsidRDefault="0010241F" w:rsidP="00DE5A6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Angličtina je jedním z jednacích jazyků mezinárodních organizací. Proniká však i do každodenního života dětí. S angličtinou se pravidelně setkáváme prostřednictvím nápisů na zboží v obchodech, v populární hudbě, ve filmu i při práci s počítačem.</w:t>
      </w:r>
    </w:p>
    <w:p w:rsidR="0010241F" w:rsidRDefault="0010241F" w:rsidP="0010241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Učebnice i pracovní sešity jsou koncipovány pro stávající časovou dotaci jedné hodiny v 1. a 2. ročníku a tří vyučovacích hodin týdně ve 3. - 5. ročníku. Učebnice obsahuje nejen přehledy gramatiky a slovník, ale i řadu textů z různých oblastí života dětí daného věku a seznamuje je s životem, zvyky a povinnostmi jejich vrstevníků v několika zemích všech světadílů. Jsou rozšířené o motivující cvičení jako např. komi</w:t>
      </w:r>
      <w:r w:rsidR="00DE5A65">
        <w:rPr>
          <w:rFonts w:ascii="Arial" w:hAnsi="Arial" w:cs="Arial"/>
        </w:rPr>
        <w:t>ks</w:t>
      </w:r>
      <w:r>
        <w:rPr>
          <w:rFonts w:ascii="Arial" w:hAnsi="Arial" w:cs="Arial"/>
        </w:rPr>
        <w:t>y, kreslení, cvičení zahrnující rukodělné aktivity a další.</w:t>
      </w:r>
    </w:p>
    <w:p w:rsidR="00DE5A65" w:rsidRDefault="00DE5A65" w:rsidP="00DE5A65">
      <w:pPr>
        <w:rPr>
          <w:rFonts w:ascii="Arial" w:hAnsi="Arial" w:cs="Arial"/>
        </w:rPr>
      </w:pPr>
    </w:p>
    <w:p w:rsidR="00DE5A65" w:rsidRDefault="00DE5A65" w:rsidP="00DE5A65">
      <w:pPr>
        <w:rPr>
          <w:rFonts w:ascii="Arial" w:hAnsi="Arial" w:cs="Arial"/>
          <w:b/>
        </w:rPr>
      </w:pPr>
      <w:r w:rsidRPr="0022020C">
        <w:rPr>
          <w:rFonts w:ascii="Arial" w:hAnsi="Arial" w:cs="Arial"/>
          <w:b/>
        </w:rPr>
        <w:t>Obsahové, časové a organizační vymezení</w:t>
      </w:r>
    </w:p>
    <w:p w:rsidR="00DE5A65" w:rsidRDefault="00DE5A65" w:rsidP="0010241F">
      <w:pPr>
        <w:jc w:val="both"/>
        <w:rPr>
          <w:rFonts w:ascii="Arial" w:hAnsi="Arial" w:cs="Arial"/>
        </w:rPr>
      </w:pPr>
    </w:p>
    <w:p w:rsidR="004D63FC" w:rsidRPr="00036077" w:rsidRDefault="0010241F" w:rsidP="004D63F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Kromě výkladu, poslechu, četby, procvičování gramatiky, dialogů, reprodukce textu v písemné a ústní formě, je kladen důraz i na samostatnou práci žáků, práci se slovníkem a jiné vyhledávání informací. Součástí vyučování jsou hry, soutěže, recitace, zpěv, výukové programy na PC a různé zajímavé krátkodobé projekty.</w:t>
      </w:r>
      <w:r w:rsidR="00DE5A65">
        <w:rPr>
          <w:rFonts w:ascii="Arial" w:hAnsi="Arial" w:cs="Arial"/>
        </w:rPr>
        <w:t xml:space="preserve"> Anglický jazyk se realizuje v učebnách jednotlivých tříd.</w:t>
      </w:r>
      <w:r w:rsidR="004D63FC" w:rsidRPr="004D63FC">
        <w:rPr>
          <w:rFonts w:ascii="Arial" w:hAnsi="Arial" w:cs="Arial"/>
        </w:rPr>
        <w:t xml:space="preserve"> </w:t>
      </w:r>
      <w:r w:rsidR="004D63FC" w:rsidRPr="00036077">
        <w:rPr>
          <w:rFonts w:ascii="Arial" w:hAnsi="Arial" w:cs="Arial"/>
        </w:rPr>
        <w:t>Angli</w:t>
      </w:r>
      <w:r w:rsidR="004D63FC">
        <w:rPr>
          <w:rFonts w:ascii="Arial" w:hAnsi="Arial" w:cs="Arial"/>
        </w:rPr>
        <w:t>cký jazyk má funkci komunikační a</w:t>
      </w:r>
      <w:r w:rsidR="004D63FC" w:rsidRPr="00036077">
        <w:rPr>
          <w:rFonts w:ascii="Arial" w:hAnsi="Arial" w:cs="Arial"/>
        </w:rPr>
        <w:t xml:space="preserve"> zprostředkovávání informací.</w:t>
      </w:r>
    </w:p>
    <w:p w:rsidR="0010241F" w:rsidRDefault="0010241F" w:rsidP="0010241F">
      <w:pPr>
        <w:jc w:val="both"/>
        <w:rPr>
          <w:rFonts w:ascii="Arial" w:hAnsi="Arial" w:cs="Arial"/>
        </w:rPr>
      </w:pPr>
    </w:p>
    <w:p w:rsidR="00DE5A65" w:rsidRPr="0022020C" w:rsidRDefault="00DE5A65" w:rsidP="00DE5A65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1. ročník </w:t>
      </w:r>
      <w:r>
        <w:rPr>
          <w:rFonts w:ascii="Arial" w:hAnsi="Arial" w:cs="Arial"/>
        </w:rPr>
        <w:t>1</w:t>
      </w:r>
      <w:r w:rsidRPr="0022020C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a</w:t>
      </w:r>
      <w:r w:rsidRPr="0022020C">
        <w:rPr>
          <w:rFonts w:ascii="Arial" w:hAnsi="Arial" w:cs="Arial"/>
        </w:rPr>
        <w:t xml:space="preserve"> týdně</w:t>
      </w:r>
    </w:p>
    <w:p w:rsidR="00DE5A65" w:rsidRPr="0022020C" w:rsidRDefault="00DE5A65" w:rsidP="00DE5A65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2. ročník </w:t>
      </w:r>
      <w:r w:rsidR="00506D33">
        <w:rPr>
          <w:rFonts w:ascii="Arial" w:hAnsi="Arial" w:cs="Arial"/>
        </w:rPr>
        <w:t>1</w:t>
      </w:r>
      <w:r w:rsidRPr="0022020C">
        <w:rPr>
          <w:rFonts w:ascii="Arial" w:hAnsi="Arial" w:cs="Arial"/>
        </w:rPr>
        <w:t xml:space="preserve"> hodin</w:t>
      </w:r>
      <w:r w:rsidR="00506D33">
        <w:rPr>
          <w:rFonts w:ascii="Arial" w:hAnsi="Arial" w:cs="Arial"/>
        </w:rPr>
        <w:t>a</w:t>
      </w:r>
      <w:r w:rsidRPr="0022020C">
        <w:rPr>
          <w:rFonts w:ascii="Arial" w:hAnsi="Arial" w:cs="Arial"/>
        </w:rPr>
        <w:t xml:space="preserve"> týdně</w:t>
      </w:r>
    </w:p>
    <w:p w:rsidR="00DE5A65" w:rsidRPr="0022020C" w:rsidRDefault="00DE5A65" w:rsidP="00DE5A65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3. ročník </w:t>
      </w:r>
      <w:r>
        <w:rPr>
          <w:rFonts w:ascii="Arial" w:hAnsi="Arial" w:cs="Arial"/>
        </w:rPr>
        <w:t>3</w:t>
      </w:r>
      <w:r w:rsidRPr="0022020C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22020C">
        <w:rPr>
          <w:rFonts w:ascii="Arial" w:hAnsi="Arial" w:cs="Arial"/>
        </w:rPr>
        <w:t xml:space="preserve"> týdně</w:t>
      </w:r>
    </w:p>
    <w:p w:rsidR="00DE5A65" w:rsidRPr="0022020C" w:rsidRDefault="00DE5A65" w:rsidP="00DE5A65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4. ročník </w:t>
      </w:r>
      <w:r>
        <w:rPr>
          <w:rFonts w:ascii="Arial" w:hAnsi="Arial" w:cs="Arial"/>
        </w:rPr>
        <w:t>3</w:t>
      </w:r>
      <w:r w:rsidRPr="0022020C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22020C">
        <w:rPr>
          <w:rFonts w:ascii="Arial" w:hAnsi="Arial" w:cs="Arial"/>
        </w:rPr>
        <w:t xml:space="preserve"> týdně</w:t>
      </w:r>
    </w:p>
    <w:p w:rsidR="00DE5A65" w:rsidRPr="0022020C" w:rsidRDefault="00DE5A65" w:rsidP="00DE5A65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5. ročník </w:t>
      </w:r>
      <w:r>
        <w:rPr>
          <w:rFonts w:ascii="Arial" w:hAnsi="Arial" w:cs="Arial"/>
        </w:rPr>
        <w:t>3</w:t>
      </w:r>
      <w:r w:rsidRPr="0022020C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22020C">
        <w:rPr>
          <w:rFonts w:ascii="Arial" w:hAnsi="Arial" w:cs="Arial"/>
        </w:rPr>
        <w:t xml:space="preserve"> týdně</w:t>
      </w:r>
    </w:p>
    <w:p w:rsidR="0010241F" w:rsidRDefault="0010241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C52C4F" w:rsidRDefault="00C52C4F" w:rsidP="0010241F">
      <w:pPr>
        <w:jc w:val="both"/>
        <w:rPr>
          <w:rFonts w:ascii="Arial" w:hAnsi="Arial" w:cs="Arial"/>
        </w:rPr>
      </w:pPr>
    </w:p>
    <w:p w:rsidR="00DE5A65" w:rsidRDefault="00DE5A65" w:rsidP="00DE5A65">
      <w:pPr>
        <w:rPr>
          <w:rFonts w:ascii="Arial" w:hAnsi="Arial" w:cs="Arial"/>
          <w:b/>
        </w:rPr>
      </w:pPr>
      <w:r w:rsidRPr="0022020C">
        <w:rPr>
          <w:rFonts w:ascii="Arial" w:hAnsi="Arial" w:cs="Arial"/>
          <w:b/>
        </w:rPr>
        <w:lastRenderedPageBreak/>
        <w:t xml:space="preserve">Vzdělávání v  předmětu </w:t>
      </w:r>
      <w:r w:rsidR="004D63FC">
        <w:rPr>
          <w:rFonts w:ascii="Arial" w:hAnsi="Arial" w:cs="Arial"/>
          <w:b/>
        </w:rPr>
        <w:t>Anglický</w:t>
      </w:r>
      <w:r w:rsidRPr="0022020C">
        <w:rPr>
          <w:rFonts w:ascii="Arial" w:hAnsi="Arial" w:cs="Arial"/>
          <w:b/>
        </w:rPr>
        <w:t xml:space="preserve"> jazyk a literatura se zaměřuje na to, aby žáci:</w:t>
      </w:r>
    </w:p>
    <w:p w:rsidR="004D63FC" w:rsidRPr="0022020C" w:rsidRDefault="004D63FC" w:rsidP="00DE5A65">
      <w:pPr>
        <w:rPr>
          <w:rFonts w:ascii="Arial" w:hAnsi="Arial" w:cs="Arial"/>
          <w:b/>
        </w:rPr>
      </w:pP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Měli zájem o studium cizího jazyka a vytvářeli si pozitivní vztah k tomuto předmětu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Porozuměli textům a instrukcím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Četli a psali v cizím jazyce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Postupně ovládali základy pravopisu a postupně je využívali při vyjadřování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schopni se domluvit s lidmi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Poznávali bohatost anglického jazyka 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Poznávali kulturu zemí příslušné jazykové oblasti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svou slovní zásobu</w:t>
      </w:r>
    </w:p>
    <w:p w:rsidR="004D63FC" w:rsidRPr="00036077" w:rsidRDefault="004D63FC" w:rsidP="004D63FC">
      <w:pPr>
        <w:numPr>
          <w:ilvl w:val="0"/>
          <w:numId w:val="4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Pochopili význam znalosti cizích jazyků pro osobní život</w:t>
      </w:r>
    </w:p>
    <w:p w:rsidR="00DE5A65" w:rsidRDefault="00DE5A65" w:rsidP="0010241F">
      <w:pPr>
        <w:jc w:val="both"/>
        <w:rPr>
          <w:rFonts w:ascii="Arial" w:hAnsi="Arial" w:cs="Arial"/>
        </w:rPr>
      </w:pPr>
    </w:p>
    <w:p w:rsidR="0010241F" w:rsidRPr="005110C8" w:rsidRDefault="0010241F" w:rsidP="0010241F">
      <w:pPr>
        <w:rPr>
          <w:rFonts w:ascii="Arial" w:hAnsi="Arial" w:cs="Arial"/>
          <w:color w:val="FF0000"/>
        </w:rPr>
      </w:pPr>
    </w:p>
    <w:p w:rsidR="00DE5A65" w:rsidRPr="0022020C" w:rsidRDefault="00DE5A65" w:rsidP="00DE5A65">
      <w:pPr>
        <w:pStyle w:val="Nadpis2"/>
        <w:rPr>
          <w:rFonts w:ascii="Arial" w:hAnsi="Arial" w:cs="Arial"/>
          <w:b/>
          <w:bCs/>
          <w:sz w:val="24"/>
        </w:rPr>
      </w:pPr>
      <w:r w:rsidRPr="0022020C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10241F" w:rsidRDefault="0010241F" w:rsidP="0010241F">
      <w:pPr>
        <w:rPr>
          <w:rFonts w:ascii="Arial" w:hAnsi="Arial" w:cs="Arial"/>
          <w:b/>
        </w:rPr>
      </w:pPr>
    </w:p>
    <w:p w:rsidR="0010241F" w:rsidRPr="00DE5A65" w:rsidRDefault="0010241F" w:rsidP="0010241F">
      <w:pPr>
        <w:rPr>
          <w:rFonts w:ascii="Arial" w:hAnsi="Arial" w:cs="Arial"/>
          <w:b/>
          <w:i/>
        </w:rPr>
      </w:pPr>
      <w:r w:rsidRPr="00DE5A65">
        <w:rPr>
          <w:rFonts w:ascii="Arial" w:hAnsi="Arial" w:cs="Arial"/>
          <w:b/>
          <w:i/>
        </w:rPr>
        <w:t>Kompetence k učení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pracuji</w:t>
      </w:r>
      <w:r w:rsidR="00DE5A65">
        <w:rPr>
          <w:rFonts w:ascii="Arial" w:hAnsi="Arial" w:cs="Arial"/>
        </w:rPr>
        <w:t xml:space="preserve"> </w:t>
      </w:r>
      <w:r w:rsidR="0010241F">
        <w:rPr>
          <w:rFonts w:ascii="Arial" w:hAnsi="Arial" w:cs="Arial"/>
        </w:rPr>
        <w:t>na osvojení si cizího jazyka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systematicky používám naučené</w:t>
      </w:r>
      <w:r w:rsidR="0010241F">
        <w:rPr>
          <w:rFonts w:ascii="Arial" w:hAnsi="Arial" w:cs="Arial"/>
        </w:rPr>
        <w:t xml:space="preserve"> jazykov</w:t>
      </w:r>
      <w:r>
        <w:rPr>
          <w:rFonts w:ascii="Arial" w:hAnsi="Arial" w:cs="Arial"/>
        </w:rPr>
        <w:t>é prostředky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pracuji</w:t>
      </w:r>
      <w:r w:rsidR="0010241F">
        <w:rPr>
          <w:rFonts w:ascii="Arial" w:hAnsi="Arial" w:cs="Arial"/>
        </w:rPr>
        <w:t xml:space="preserve"> s chybou</w:t>
      </w:r>
    </w:p>
    <w:p w:rsidR="0010241F" w:rsidRDefault="0010241F" w:rsidP="00DE5A65">
      <w:pPr>
        <w:ind w:left="1068"/>
        <w:rPr>
          <w:rFonts w:ascii="Arial" w:hAnsi="Arial" w:cs="Arial"/>
        </w:rPr>
      </w:pPr>
    </w:p>
    <w:p w:rsidR="0010241F" w:rsidRPr="00DE5A65" w:rsidRDefault="0010241F" w:rsidP="0010241F">
      <w:pPr>
        <w:rPr>
          <w:rFonts w:ascii="Arial" w:hAnsi="Arial" w:cs="Arial"/>
          <w:b/>
          <w:i/>
        </w:rPr>
      </w:pPr>
      <w:r w:rsidRPr="00DE5A65">
        <w:rPr>
          <w:rFonts w:ascii="Arial" w:hAnsi="Arial" w:cs="Arial"/>
          <w:b/>
          <w:i/>
        </w:rPr>
        <w:t>Kompetence k řešení problémů</w:t>
      </w:r>
    </w:p>
    <w:p w:rsidR="004D63FC" w:rsidRPr="00036077" w:rsidRDefault="004D63FC" w:rsidP="00695F70">
      <w:pPr>
        <w:numPr>
          <w:ilvl w:val="1"/>
          <w:numId w:val="15"/>
        </w:numPr>
        <w:tabs>
          <w:tab w:val="clear" w:pos="1788"/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vyhledává</w:t>
      </w:r>
      <w:r>
        <w:rPr>
          <w:rFonts w:ascii="Arial" w:hAnsi="Arial" w:cs="Arial"/>
        </w:rPr>
        <w:t>m</w:t>
      </w:r>
      <w:r w:rsidRPr="00036077">
        <w:rPr>
          <w:rFonts w:ascii="Arial" w:hAnsi="Arial" w:cs="Arial"/>
        </w:rPr>
        <w:t xml:space="preserve"> informace vhodné k řešení problémů</w:t>
      </w:r>
    </w:p>
    <w:p w:rsidR="004D63FC" w:rsidRDefault="004D63FC" w:rsidP="00695F70">
      <w:pPr>
        <w:numPr>
          <w:ilvl w:val="1"/>
          <w:numId w:val="15"/>
        </w:numPr>
        <w:tabs>
          <w:tab w:val="clear" w:pos="1788"/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pokračuj</w:t>
      </w:r>
      <w:r>
        <w:rPr>
          <w:rFonts w:ascii="Arial" w:hAnsi="Arial" w:cs="Arial"/>
        </w:rPr>
        <w:t>i</w:t>
      </w:r>
      <w:r w:rsidRPr="00036077">
        <w:rPr>
          <w:rFonts w:ascii="Arial" w:hAnsi="Arial" w:cs="Arial"/>
        </w:rPr>
        <w:t xml:space="preserve"> v řešení i přes prvotní neúspěch</w:t>
      </w:r>
    </w:p>
    <w:p w:rsidR="0010241F" w:rsidRDefault="004D63FC" w:rsidP="00695F70">
      <w:pPr>
        <w:numPr>
          <w:ilvl w:val="1"/>
          <w:numId w:val="15"/>
        </w:numPr>
        <w:tabs>
          <w:tab w:val="clear" w:pos="1788"/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hájí</w:t>
      </w:r>
      <w:r>
        <w:rPr>
          <w:rFonts w:ascii="Arial" w:hAnsi="Arial" w:cs="Arial"/>
        </w:rPr>
        <w:t>m</w:t>
      </w:r>
      <w:r w:rsidRPr="00036077">
        <w:rPr>
          <w:rFonts w:ascii="Arial" w:hAnsi="Arial" w:cs="Arial"/>
        </w:rPr>
        <w:t xml:space="preserve"> své řešení pomocí argumentů</w:t>
      </w:r>
    </w:p>
    <w:p w:rsidR="0010241F" w:rsidRDefault="00DE5A65" w:rsidP="004D63FC">
      <w:pPr>
        <w:tabs>
          <w:tab w:val="left" w:pos="109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10241F" w:rsidRPr="00DE5A65" w:rsidRDefault="0010241F" w:rsidP="0010241F">
      <w:pPr>
        <w:rPr>
          <w:rFonts w:ascii="Arial" w:hAnsi="Arial" w:cs="Arial"/>
          <w:b/>
          <w:i/>
        </w:rPr>
      </w:pPr>
      <w:r w:rsidRPr="00DE5A65">
        <w:rPr>
          <w:rFonts w:ascii="Arial" w:hAnsi="Arial" w:cs="Arial"/>
          <w:b/>
          <w:i/>
        </w:rPr>
        <w:t>Kompetence komunikační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souvisle a kultivovaně se vyjadřuji</w:t>
      </w:r>
      <w:r w:rsidR="0010241F">
        <w:rPr>
          <w:rFonts w:ascii="Arial" w:hAnsi="Arial" w:cs="Arial"/>
        </w:rPr>
        <w:t xml:space="preserve"> slovem a písmem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poslouchám a zapojuji </w:t>
      </w:r>
      <w:r w:rsidR="0010241F">
        <w:rPr>
          <w:rFonts w:ascii="Arial" w:hAnsi="Arial" w:cs="Arial"/>
        </w:rPr>
        <w:t xml:space="preserve"> se do rozhovoru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porozumím a pracuji</w:t>
      </w:r>
      <w:r w:rsidR="0010241F">
        <w:rPr>
          <w:rFonts w:ascii="Arial" w:hAnsi="Arial" w:cs="Arial"/>
        </w:rPr>
        <w:t xml:space="preserve"> s psanými texty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spolupracuji</w:t>
      </w:r>
      <w:r w:rsidR="0010241F">
        <w:rPr>
          <w:rFonts w:ascii="Arial" w:hAnsi="Arial" w:cs="Arial"/>
        </w:rPr>
        <w:t xml:space="preserve"> s ostatními při různých činnostech: hře, soutěžích, hádankách</w:t>
      </w:r>
    </w:p>
    <w:p w:rsidR="0010241F" w:rsidRDefault="0010241F" w:rsidP="0010241F">
      <w:pPr>
        <w:rPr>
          <w:rFonts w:ascii="Arial" w:hAnsi="Arial" w:cs="Arial"/>
          <w:b/>
        </w:rPr>
      </w:pPr>
    </w:p>
    <w:p w:rsidR="0010241F" w:rsidRPr="00DE5A65" w:rsidRDefault="0010241F" w:rsidP="0010241F">
      <w:pPr>
        <w:rPr>
          <w:rFonts w:ascii="Arial" w:hAnsi="Arial" w:cs="Arial"/>
          <w:b/>
          <w:i/>
        </w:rPr>
      </w:pPr>
      <w:r w:rsidRPr="00DE5A65">
        <w:rPr>
          <w:rFonts w:ascii="Arial" w:hAnsi="Arial" w:cs="Arial"/>
          <w:b/>
          <w:i/>
        </w:rPr>
        <w:t>Kompetence sociální a personální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zapojuji se do práce</w:t>
      </w:r>
      <w:r w:rsidR="0010241F">
        <w:rPr>
          <w:rFonts w:ascii="Arial" w:hAnsi="Arial" w:cs="Arial"/>
        </w:rPr>
        <w:t xml:space="preserve"> ve dvojicích</w:t>
      </w:r>
      <w:r>
        <w:rPr>
          <w:rFonts w:ascii="Arial" w:hAnsi="Arial" w:cs="Arial"/>
        </w:rPr>
        <w:t xml:space="preserve"> a skupinách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respektuji a jsem tolerantní k druhým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efektivně spolupracuji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pozitivně nahlížím</w:t>
      </w:r>
      <w:r w:rsidR="0010241F">
        <w:rPr>
          <w:rFonts w:ascii="Arial" w:hAnsi="Arial" w:cs="Arial"/>
        </w:rPr>
        <w:t xml:space="preserve"> na sebe sama</w:t>
      </w:r>
    </w:p>
    <w:p w:rsidR="0010241F" w:rsidRDefault="0010241F" w:rsidP="00DE5A65">
      <w:pPr>
        <w:rPr>
          <w:rFonts w:ascii="Arial" w:hAnsi="Arial" w:cs="Arial"/>
        </w:rPr>
      </w:pPr>
    </w:p>
    <w:p w:rsidR="0010241F" w:rsidRDefault="0010241F" w:rsidP="0010241F">
      <w:pPr>
        <w:rPr>
          <w:rFonts w:ascii="Arial" w:hAnsi="Arial" w:cs="Arial"/>
        </w:rPr>
      </w:pPr>
    </w:p>
    <w:p w:rsidR="0010241F" w:rsidRDefault="0010241F" w:rsidP="001024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Kompetence občanské</w:t>
      </w:r>
    </w:p>
    <w:p w:rsidR="0010241F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respektuji </w:t>
      </w:r>
      <w:r w:rsidR="0010241F">
        <w:rPr>
          <w:rFonts w:ascii="Arial" w:hAnsi="Arial" w:cs="Arial"/>
        </w:rPr>
        <w:t xml:space="preserve"> tradic</w:t>
      </w:r>
      <w:r>
        <w:rPr>
          <w:rFonts w:ascii="Arial" w:hAnsi="Arial" w:cs="Arial"/>
        </w:rPr>
        <w:t>e</w:t>
      </w:r>
      <w:r w:rsidR="0010241F">
        <w:rPr>
          <w:rFonts w:ascii="Arial" w:hAnsi="Arial" w:cs="Arial"/>
        </w:rPr>
        <w:t>, kulturní hodnot</w:t>
      </w:r>
      <w:r>
        <w:rPr>
          <w:rFonts w:ascii="Arial" w:hAnsi="Arial" w:cs="Arial"/>
        </w:rPr>
        <w:t>y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učím se zdravému životnímu stylu a</w:t>
      </w:r>
      <w:r w:rsidR="0010241F">
        <w:rPr>
          <w:rFonts w:ascii="Arial" w:hAnsi="Arial" w:cs="Arial"/>
        </w:rPr>
        <w:t xml:space="preserve"> pohybu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zodpovídám</w:t>
      </w:r>
      <w:r w:rsidR="0010241F">
        <w:rPr>
          <w:rFonts w:ascii="Arial" w:hAnsi="Arial" w:cs="Arial"/>
        </w:rPr>
        <w:t xml:space="preserve"> za vlastní učení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pomáhám ostatním</w:t>
      </w:r>
    </w:p>
    <w:p w:rsidR="0010241F" w:rsidRDefault="0010241F" w:rsidP="0010241F">
      <w:pPr>
        <w:rPr>
          <w:rFonts w:ascii="Arial" w:hAnsi="Arial" w:cs="Arial"/>
        </w:rPr>
      </w:pPr>
    </w:p>
    <w:p w:rsidR="0010241F" w:rsidRDefault="0010241F" w:rsidP="001024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Kompetence pracovní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plním své</w:t>
      </w:r>
      <w:r w:rsidR="0010241F">
        <w:rPr>
          <w:rFonts w:ascii="Arial" w:hAnsi="Arial" w:cs="Arial"/>
        </w:rPr>
        <w:t xml:space="preserve"> povinností</w:t>
      </w:r>
    </w:p>
    <w:p w:rsidR="0010241F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</w:pPr>
      <w:r>
        <w:rPr>
          <w:rFonts w:ascii="Arial" w:hAnsi="Arial" w:cs="Arial"/>
        </w:rPr>
        <w:t>používám</w:t>
      </w:r>
      <w:r w:rsidR="0010241F">
        <w:rPr>
          <w:rFonts w:ascii="Arial" w:hAnsi="Arial" w:cs="Arial"/>
        </w:rPr>
        <w:t xml:space="preserve"> abecedně řazen</w:t>
      </w:r>
      <w:r>
        <w:rPr>
          <w:rFonts w:ascii="Arial" w:hAnsi="Arial" w:cs="Arial"/>
        </w:rPr>
        <w:t>ý slovník</w:t>
      </w:r>
      <w:r w:rsidR="0010241F">
        <w:rPr>
          <w:rFonts w:ascii="Arial" w:hAnsi="Arial" w:cs="Arial"/>
        </w:rPr>
        <w:t xml:space="preserve"> </w:t>
      </w:r>
    </w:p>
    <w:p w:rsidR="004D63FC" w:rsidRDefault="004D63FC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hodnotím svou práci</w:t>
      </w:r>
      <w:r w:rsidR="0010241F">
        <w:rPr>
          <w:rFonts w:ascii="Arial" w:hAnsi="Arial" w:cs="Arial"/>
        </w:rPr>
        <w:t xml:space="preserve"> </w:t>
      </w:r>
    </w:p>
    <w:p w:rsidR="00DE5A65" w:rsidRPr="00036077" w:rsidRDefault="00DE5A65" w:rsidP="00695F70">
      <w:pPr>
        <w:numPr>
          <w:ilvl w:val="0"/>
          <w:numId w:val="47"/>
        </w:numPr>
        <w:tabs>
          <w:tab w:val="clear" w:pos="360"/>
          <w:tab w:val="num" w:pos="1428"/>
        </w:tabs>
        <w:ind w:left="1428"/>
        <w:rPr>
          <w:rFonts w:ascii="Arial" w:hAnsi="Arial" w:cs="Arial"/>
        </w:rPr>
      </w:pPr>
      <w:r>
        <w:rPr>
          <w:rFonts w:ascii="Arial" w:hAnsi="Arial" w:cs="Arial"/>
        </w:rPr>
        <w:t>prezentuji své výsledky</w:t>
      </w:r>
    </w:p>
    <w:p w:rsidR="004D63FC" w:rsidRPr="00043C38" w:rsidRDefault="004D63FC" w:rsidP="004D63F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43C38">
        <w:rPr>
          <w:rFonts w:ascii="Arial" w:hAnsi="Arial" w:cs="Arial"/>
          <w:b/>
          <w:bCs/>
          <w:sz w:val="28"/>
          <w:szCs w:val="28"/>
        </w:rPr>
        <w:lastRenderedPageBreak/>
        <w:t>5.2.1. Anglický jazyk -</w:t>
      </w:r>
      <w:r w:rsidR="00043C38">
        <w:rPr>
          <w:rFonts w:ascii="Arial" w:hAnsi="Arial" w:cs="Arial"/>
          <w:b/>
          <w:bCs/>
          <w:sz w:val="28"/>
          <w:szCs w:val="28"/>
        </w:rPr>
        <w:t xml:space="preserve"> </w:t>
      </w:r>
      <w:r w:rsidRPr="00043C38">
        <w:rPr>
          <w:rFonts w:ascii="Arial" w:hAnsi="Arial" w:cs="Arial"/>
          <w:b/>
          <w:bCs/>
          <w:sz w:val="28"/>
          <w:szCs w:val="28"/>
        </w:rPr>
        <w:t>1</w:t>
      </w:r>
      <w:r w:rsidR="00043C38">
        <w:rPr>
          <w:rFonts w:ascii="Arial" w:hAnsi="Arial" w:cs="Arial"/>
          <w:b/>
          <w:bCs/>
          <w:sz w:val="28"/>
          <w:szCs w:val="28"/>
        </w:rPr>
        <w:t xml:space="preserve"> </w:t>
      </w:r>
      <w:r w:rsidRPr="00043C38">
        <w:rPr>
          <w:rFonts w:ascii="Arial" w:hAnsi="Arial" w:cs="Arial"/>
          <w:b/>
          <w:bCs/>
          <w:sz w:val="28"/>
          <w:szCs w:val="28"/>
        </w:rPr>
        <w:t>. ročník</w:t>
      </w:r>
    </w:p>
    <w:p w:rsidR="00C8786F" w:rsidRPr="00043C38" w:rsidRDefault="00C8786F" w:rsidP="004D63FC">
      <w:pPr>
        <w:jc w:val="center"/>
        <w:rPr>
          <w:rFonts w:ascii="Arial" w:hAnsi="Arial" w:cs="Arial"/>
          <w:b/>
          <w:bCs/>
        </w:rPr>
      </w:pPr>
    </w:p>
    <w:tbl>
      <w:tblPr>
        <w:tblW w:w="959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51"/>
        <w:gridCol w:w="1919"/>
        <w:gridCol w:w="2508"/>
        <w:gridCol w:w="1800"/>
        <w:gridCol w:w="1620"/>
      </w:tblGrid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  <w:vAlign w:val="center"/>
          </w:tcPr>
          <w:p w:rsidR="00C8786F" w:rsidRPr="00043C38" w:rsidRDefault="00C8786F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19" w:type="dxa"/>
            <w:vAlign w:val="center"/>
          </w:tcPr>
          <w:p w:rsidR="00C8786F" w:rsidRPr="00043C38" w:rsidRDefault="00C8786F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508" w:type="dxa"/>
            <w:vAlign w:val="center"/>
          </w:tcPr>
          <w:p w:rsidR="00C8786F" w:rsidRPr="00043C38" w:rsidRDefault="00C8786F" w:rsidP="00C52C4F">
            <w:pPr>
              <w:ind w:left="720"/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800" w:type="dxa"/>
            <w:vAlign w:val="center"/>
          </w:tcPr>
          <w:p w:rsidR="00C8786F" w:rsidRPr="00043C38" w:rsidRDefault="00C8786F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620" w:type="dxa"/>
            <w:vAlign w:val="center"/>
          </w:tcPr>
          <w:p w:rsidR="00C8786F" w:rsidRPr="00043C38" w:rsidRDefault="00C8786F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C52C4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9598" w:type="dxa"/>
            <w:gridSpan w:val="5"/>
            <w:vAlign w:val="center"/>
          </w:tcPr>
          <w:p w:rsidR="00C52C4F" w:rsidRPr="00043C38" w:rsidRDefault="00C52C4F" w:rsidP="00C52C4F">
            <w:pPr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  <w:i/>
                <w:iCs/>
              </w:rPr>
              <w:t>Receptivní, produktivní a interaktivní řečové dovednosti</w:t>
            </w:r>
          </w:p>
        </w:tc>
      </w:tr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Vyslovuje a čte foneticky správně v přiměřeném rozsahu slovní zásoby</w:t>
            </w:r>
          </w:p>
        </w:tc>
        <w:tc>
          <w:tcPr>
            <w:tcW w:w="1919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Vyslovuje a čte foneticky správně v přiměřeném rozsahu slovní zásoby.</w:t>
            </w:r>
          </w:p>
        </w:tc>
        <w:tc>
          <w:tcPr>
            <w:tcW w:w="2508" w:type="dxa"/>
          </w:tcPr>
          <w:p w:rsidR="00C8786F" w:rsidRPr="00043C38" w:rsidRDefault="00C8786F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čtení známé slovní zásoby a aktivn</w:t>
            </w:r>
            <w:r w:rsidR="00043C38">
              <w:rPr>
                <w:rFonts w:ascii="Arial" w:hAnsi="Arial" w:cs="Arial"/>
              </w:rPr>
              <w:t>í</w:t>
            </w:r>
            <w:r w:rsidRPr="00043C38">
              <w:rPr>
                <w:rFonts w:ascii="Arial" w:hAnsi="Arial" w:cs="Arial"/>
              </w:rPr>
              <w:t xml:space="preserve"> používan</w:t>
            </w:r>
            <w:r w:rsidR="00043C38">
              <w:rPr>
                <w:rFonts w:ascii="Arial" w:hAnsi="Arial" w:cs="Arial"/>
              </w:rPr>
              <w:t>í</w:t>
            </w:r>
            <w:r w:rsidRPr="00043C38">
              <w:rPr>
                <w:rFonts w:ascii="Arial" w:hAnsi="Arial" w:cs="Arial"/>
              </w:rPr>
              <w:t xml:space="preserve"> krátkých vět</w:t>
            </w:r>
          </w:p>
        </w:tc>
        <w:tc>
          <w:tcPr>
            <w:tcW w:w="180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Ia)</w:t>
            </w:r>
          </w:p>
        </w:tc>
        <w:tc>
          <w:tcPr>
            <w:tcW w:w="162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</w:tc>
      </w:tr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Rozumí jednoduchým pokynům a větám, adekvátně na ně reaguje</w:t>
            </w:r>
          </w:p>
        </w:tc>
        <w:tc>
          <w:tcPr>
            <w:tcW w:w="1919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Rozumí jednoduchým pokynům a větám, adekvátně na ně reaguje.</w:t>
            </w:r>
          </w:p>
        </w:tc>
        <w:tc>
          <w:tcPr>
            <w:tcW w:w="2508" w:type="dxa"/>
          </w:tcPr>
          <w:p w:rsidR="00C8786F" w:rsidRPr="00043C38" w:rsidRDefault="00C8786F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pravidla komunikace v běžných každodenních situacích – pozdrav, poděkování, představování </w:t>
            </w:r>
          </w:p>
          <w:p w:rsidR="00C8786F" w:rsidRPr="00043C38" w:rsidRDefault="00C8786F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instrukce a povely prováděné učitelem i žáky</w:t>
            </w:r>
          </w:p>
        </w:tc>
        <w:tc>
          <w:tcPr>
            <w:tcW w:w="180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 II c)</w:t>
            </w:r>
          </w:p>
        </w:tc>
        <w:tc>
          <w:tcPr>
            <w:tcW w:w="162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Skupinová práce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Dramatizace</w:t>
            </w:r>
          </w:p>
        </w:tc>
      </w:tr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Rozlišuje grafickou a mluvenou podobu slova</w:t>
            </w:r>
          </w:p>
        </w:tc>
        <w:tc>
          <w:tcPr>
            <w:tcW w:w="1919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Rozlišuje grafickou a mluvenou podobu slova.</w:t>
            </w:r>
          </w:p>
        </w:tc>
        <w:tc>
          <w:tcPr>
            <w:tcW w:w="2508" w:type="dxa"/>
          </w:tcPr>
          <w:p w:rsidR="00C8786F" w:rsidRPr="00043C38" w:rsidRDefault="00C8786F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seznámení s grafickou podobou slova</w:t>
            </w:r>
          </w:p>
        </w:tc>
        <w:tc>
          <w:tcPr>
            <w:tcW w:w="180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</w:tc>
      </w:tr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Pochopí obsah a smysl jednoduché, pomalé a pečlivě vyslovené konverzace dvou osob s dostatkem času pro porozumění</w:t>
            </w:r>
          </w:p>
        </w:tc>
        <w:tc>
          <w:tcPr>
            <w:tcW w:w="1919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Pochopí obsah a smysl jednoduché, pomalé a pečlivě vyslovené konverzace dvou osob s dostatkem času pro porozumění.</w:t>
            </w:r>
          </w:p>
        </w:tc>
        <w:tc>
          <w:tcPr>
            <w:tcW w:w="2508" w:type="dxa"/>
          </w:tcPr>
          <w:p w:rsidR="00043C38" w:rsidRPr="00043C38" w:rsidRDefault="00043C38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vyjádření souhlasu a nesouhlasu</w:t>
            </w:r>
          </w:p>
          <w:p w:rsidR="00043C38" w:rsidRDefault="00043C38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jednoduchá reprodukce rozhovoru</w:t>
            </w:r>
          </w:p>
          <w:p w:rsidR="00043C38" w:rsidRDefault="00043C38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použití slovesa   to-be</w:t>
            </w:r>
          </w:p>
          <w:p w:rsidR="00043C38" w:rsidRDefault="00043C38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množné číslo</w:t>
            </w:r>
          </w:p>
          <w:p w:rsidR="00043C38" w:rsidRDefault="00043C38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osobní a ukazovací zájmena</w:t>
            </w:r>
          </w:p>
          <w:p w:rsidR="00C8786F" w:rsidRPr="00043C38" w:rsidRDefault="00043C38" w:rsidP="00C8786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rozkazovací věty</w:t>
            </w:r>
          </w:p>
        </w:tc>
        <w:tc>
          <w:tcPr>
            <w:tcW w:w="180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 II c)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MkV d)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VV</w:t>
            </w:r>
          </w:p>
        </w:tc>
        <w:tc>
          <w:tcPr>
            <w:tcW w:w="162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</w:tc>
      </w:tr>
      <w:tr w:rsidR="00C8786F" w:rsidRPr="00043C38" w:rsidTr="00C52C4F">
        <w:tblPrEx>
          <w:tblCellMar>
            <w:top w:w="0" w:type="dxa"/>
            <w:bottom w:w="0" w:type="dxa"/>
          </w:tblCellMar>
        </w:tblPrEx>
        <w:tc>
          <w:tcPr>
            <w:tcW w:w="1751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Používá abecední slovník učebnice</w:t>
            </w:r>
          </w:p>
        </w:tc>
        <w:tc>
          <w:tcPr>
            <w:tcW w:w="1919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Používá abecední slovník učebnice.</w:t>
            </w:r>
          </w:p>
        </w:tc>
        <w:tc>
          <w:tcPr>
            <w:tcW w:w="2508" w:type="dxa"/>
          </w:tcPr>
          <w:p w:rsidR="00C8786F" w:rsidRPr="00043C38" w:rsidRDefault="00C8786F" w:rsidP="00C52C4F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témata : 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moje rodina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škola 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základní barvy 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čísla 0 – 10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ovoce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hračky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části těla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domácí zvířata</w:t>
            </w:r>
          </w:p>
          <w:p w:rsidR="00C8786F" w:rsidRPr="00043C38" w:rsidRDefault="00C8786F" w:rsidP="00C52C4F">
            <w:pPr>
              <w:numPr>
                <w:ilvl w:val="1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zvířata v ZOO </w:t>
            </w:r>
          </w:p>
        </w:tc>
        <w:tc>
          <w:tcPr>
            <w:tcW w:w="180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HV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Skupinová práce</w:t>
            </w: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</w:p>
          <w:p w:rsidR="00C8786F" w:rsidRPr="00043C38" w:rsidRDefault="00C8786F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Dramatizace</w:t>
            </w:r>
          </w:p>
        </w:tc>
      </w:tr>
    </w:tbl>
    <w:p w:rsidR="00C8786F" w:rsidRDefault="00C8786F" w:rsidP="00695F70">
      <w:pPr>
        <w:rPr>
          <w:b/>
          <w:bCs/>
          <w:sz w:val="28"/>
        </w:rPr>
      </w:pPr>
    </w:p>
    <w:p w:rsidR="004D63FC" w:rsidRPr="00551B6C" w:rsidRDefault="004D63FC" w:rsidP="004D63FC">
      <w:pPr>
        <w:jc w:val="center"/>
        <w:rPr>
          <w:rFonts w:ascii="Arial" w:hAnsi="Arial" w:cs="Arial"/>
          <w:b/>
          <w:bCs/>
          <w:sz w:val="28"/>
        </w:rPr>
      </w:pPr>
      <w:r w:rsidRPr="00551B6C">
        <w:rPr>
          <w:rFonts w:ascii="Arial" w:hAnsi="Arial" w:cs="Arial"/>
          <w:b/>
          <w:bCs/>
          <w:sz w:val="28"/>
        </w:rPr>
        <w:t>5.2.2. Anglický jazyk -</w:t>
      </w:r>
      <w:r w:rsidR="00551B6C">
        <w:rPr>
          <w:rFonts w:ascii="Arial" w:hAnsi="Arial" w:cs="Arial"/>
          <w:b/>
          <w:bCs/>
          <w:sz w:val="28"/>
        </w:rPr>
        <w:t xml:space="preserve"> </w:t>
      </w:r>
      <w:r w:rsidRPr="00551B6C">
        <w:rPr>
          <w:rFonts w:ascii="Arial" w:hAnsi="Arial" w:cs="Arial"/>
          <w:b/>
          <w:bCs/>
          <w:sz w:val="28"/>
        </w:rPr>
        <w:t>2. ročník</w:t>
      </w:r>
    </w:p>
    <w:p w:rsidR="00551B6C" w:rsidRDefault="00551B6C" w:rsidP="004D63FC">
      <w:pPr>
        <w:jc w:val="center"/>
        <w:rPr>
          <w:b/>
          <w:bCs/>
          <w:sz w:val="28"/>
        </w:rPr>
      </w:pPr>
    </w:p>
    <w:tbl>
      <w:tblPr>
        <w:tblW w:w="92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38"/>
        <w:gridCol w:w="1737"/>
        <w:gridCol w:w="2225"/>
        <w:gridCol w:w="2021"/>
        <w:gridCol w:w="1489"/>
      </w:tblGrid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  <w:vAlign w:val="center"/>
          </w:tcPr>
          <w:p w:rsidR="00551B6C" w:rsidRPr="00043C38" w:rsidRDefault="00551B6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737" w:type="dxa"/>
            <w:vAlign w:val="center"/>
          </w:tcPr>
          <w:p w:rsidR="00551B6C" w:rsidRPr="00043C38" w:rsidRDefault="00551B6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25" w:type="dxa"/>
            <w:vAlign w:val="center"/>
          </w:tcPr>
          <w:p w:rsidR="00551B6C" w:rsidRPr="00043C38" w:rsidRDefault="00551B6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21" w:type="dxa"/>
            <w:vAlign w:val="center"/>
          </w:tcPr>
          <w:p w:rsidR="00551B6C" w:rsidRPr="00043C38" w:rsidRDefault="00551B6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489" w:type="dxa"/>
            <w:vAlign w:val="center"/>
          </w:tcPr>
          <w:p w:rsidR="00551B6C" w:rsidRPr="00043C38" w:rsidRDefault="00551B6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95F70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  <w:vAlign w:val="center"/>
          </w:tcPr>
          <w:p w:rsidR="00695F70" w:rsidRPr="00043C38" w:rsidRDefault="00695F70" w:rsidP="00695F70">
            <w:pPr>
              <w:rPr>
                <w:rFonts w:ascii="Arial" w:hAnsi="Arial" w:cs="Arial"/>
                <w:b/>
                <w:bCs/>
              </w:rPr>
            </w:pPr>
            <w:r w:rsidRPr="00043C38">
              <w:rPr>
                <w:rFonts w:ascii="Arial" w:hAnsi="Arial" w:cs="Arial"/>
                <w:b/>
                <w:bCs/>
                <w:i/>
                <w:iCs/>
              </w:rPr>
              <w:t>Receptivní, produktivní a interaktivní řečové dovednosti</w:t>
            </w:r>
          </w:p>
        </w:tc>
      </w:tr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Vyslovuje a čte foneticky správně v přiměřeném rozsahu slovní zásoby</w:t>
            </w:r>
          </w:p>
        </w:tc>
        <w:tc>
          <w:tcPr>
            <w:tcW w:w="1737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Vyslovuje a čte foneticky správně v přiměřeném rozsahu slovní zásoby.</w:t>
            </w:r>
          </w:p>
        </w:tc>
        <w:tc>
          <w:tcPr>
            <w:tcW w:w="2225" w:type="dxa"/>
          </w:tcPr>
          <w:p w:rsidR="00551B6C" w:rsidRPr="00043C38" w:rsidRDefault="00551B6C" w:rsidP="00695F70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čtení známé slovní zásoby a aktivn</w:t>
            </w:r>
            <w:r>
              <w:rPr>
                <w:rFonts w:ascii="Arial" w:hAnsi="Arial" w:cs="Arial"/>
              </w:rPr>
              <w:t>í</w:t>
            </w:r>
            <w:r w:rsidRPr="00043C38">
              <w:rPr>
                <w:rFonts w:ascii="Arial" w:hAnsi="Arial" w:cs="Arial"/>
              </w:rPr>
              <w:t xml:space="preserve"> používan</w:t>
            </w:r>
            <w:r>
              <w:rPr>
                <w:rFonts w:ascii="Arial" w:hAnsi="Arial" w:cs="Arial"/>
              </w:rPr>
              <w:t>í</w:t>
            </w:r>
            <w:r w:rsidRPr="00043C38">
              <w:rPr>
                <w:rFonts w:ascii="Arial" w:hAnsi="Arial" w:cs="Arial"/>
              </w:rPr>
              <w:t xml:space="preserve"> krátkých vět</w:t>
            </w:r>
          </w:p>
        </w:tc>
        <w:tc>
          <w:tcPr>
            <w:tcW w:w="2021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Ia)</w:t>
            </w:r>
          </w:p>
        </w:tc>
        <w:tc>
          <w:tcPr>
            <w:tcW w:w="1489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</w:tc>
      </w:tr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Rozumí jednoduchým pokynům a větám, adekvátně na ně reaguje</w:t>
            </w:r>
          </w:p>
        </w:tc>
        <w:tc>
          <w:tcPr>
            <w:tcW w:w="1737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Rozumí jednoduchým pokynům a větám, adekvátně na ně reaguje.</w:t>
            </w:r>
          </w:p>
        </w:tc>
        <w:tc>
          <w:tcPr>
            <w:tcW w:w="2225" w:type="dxa"/>
          </w:tcPr>
          <w:p w:rsidR="00551B6C" w:rsidRPr="00043C38" w:rsidRDefault="00551B6C" w:rsidP="00695F70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pravidla komunikace v běžných každodenních situacích – pozdrav, poděkování, představování </w:t>
            </w:r>
          </w:p>
          <w:p w:rsidR="00551B6C" w:rsidRDefault="00551B6C" w:rsidP="00695F70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instrukce a povely prováděné učitelem i žáky</w:t>
            </w:r>
          </w:p>
          <w:p w:rsidR="00551B6C" w:rsidRPr="00043C38" w:rsidRDefault="00551B6C" w:rsidP="00695F70">
            <w:pPr>
              <w:numPr>
                <w:ilvl w:val="0"/>
                <w:numId w:val="30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dotazování na jméno a odpověď</w:t>
            </w:r>
          </w:p>
        </w:tc>
        <w:tc>
          <w:tcPr>
            <w:tcW w:w="2021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 II c)</w:t>
            </w:r>
          </w:p>
        </w:tc>
        <w:tc>
          <w:tcPr>
            <w:tcW w:w="1489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Skupinová práce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Dramatizace</w:t>
            </w:r>
          </w:p>
        </w:tc>
      </w:tr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Rozlišuje grafickou a mluvenou podobu slova</w:t>
            </w:r>
          </w:p>
        </w:tc>
        <w:tc>
          <w:tcPr>
            <w:tcW w:w="1737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Rozlišuje grafickou a mluvenou podobu slova.</w:t>
            </w:r>
          </w:p>
        </w:tc>
        <w:tc>
          <w:tcPr>
            <w:tcW w:w="2225" w:type="dxa"/>
          </w:tcPr>
          <w:p w:rsidR="00551B6C" w:rsidRPr="00043C38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seznámení s grafickou podobou slova</w:t>
            </w:r>
          </w:p>
        </w:tc>
        <w:tc>
          <w:tcPr>
            <w:tcW w:w="2021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</w:tc>
      </w:tr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Pochopí obsah a smysl jednoduché, pomalé a pečlivě vyslovené konverzace dvou osob s dostatkem času pro porozumění</w:t>
            </w:r>
          </w:p>
        </w:tc>
        <w:tc>
          <w:tcPr>
            <w:tcW w:w="1737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Pochopí obsah a smysl jednoduché, pomalé a pečlivě vyslovené konverzace dvou osob s dostatkem času pro porozumění.</w:t>
            </w:r>
          </w:p>
        </w:tc>
        <w:tc>
          <w:tcPr>
            <w:tcW w:w="2225" w:type="dxa"/>
          </w:tcPr>
          <w:p w:rsidR="00551B6C" w:rsidRPr="00043C38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vyjádření souhlasu a nesouhlasu</w:t>
            </w:r>
          </w:p>
          <w:p w:rsidR="00551B6C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jednoduchá reprodukce rozhovoru</w:t>
            </w:r>
          </w:p>
          <w:p w:rsidR="00551B6C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jednoduché otázky</w:t>
            </w:r>
          </w:p>
          <w:p w:rsidR="00551B6C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použití slovesa   to-be</w:t>
            </w:r>
          </w:p>
          <w:p w:rsidR="00551B6C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množné číslo</w:t>
            </w:r>
          </w:p>
          <w:p w:rsidR="00551B6C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osobní a ukazovací zájmena</w:t>
            </w:r>
          </w:p>
          <w:p w:rsidR="00551B6C" w:rsidRPr="00043C38" w:rsidRDefault="00551B6C" w:rsidP="00695F70">
            <w:pPr>
              <w:numPr>
                <w:ilvl w:val="0"/>
                <w:numId w:val="3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rozkazovací věty</w:t>
            </w:r>
          </w:p>
          <w:p w:rsidR="00551B6C" w:rsidRPr="00043C38" w:rsidRDefault="00551B6C" w:rsidP="00695F70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 II c)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MkV d)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VV</w:t>
            </w:r>
          </w:p>
        </w:tc>
        <w:tc>
          <w:tcPr>
            <w:tcW w:w="1489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</w:tc>
      </w:tr>
      <w:tr w:rsidR="00551B6C" w:rsidRPr="00043C38" w:rsidTr="00695F70">
        <w:tblPrEx>
          <w:tblCellMar>
            <w:top w:w="0" w:type="dxa"/>
            <w:bottom w:w="0" w:type="dxa"/>
          </w:tblCellMar>
        </w:tblPrEx>
        <w:tc>
          <w:tcPr>
            <w:tcW w:w="1738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lastRenderedPageBreak/>
              <w:t>Používá abecední slovník učebnice</w:t>
            </w:r>
          </w:p>
        </w:tc>
        <w:tc>
          <w:tcPr>
            <w:tcW w:w="1737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Používá abecední slovník učebnice.</w:t>
            </w:r>
          </w:p>
        </w:tc>
        <w:tc>
          <w:tcPr>
            <w:tcW w:w="2225" w:type="dxa"/>
          </w:tcPr>
          <w:p w:rsidR="00551B6C" w:rsidRPr="00043C38" w:rsidRDefault="00551B6C" w:rsidP="00695F70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seznamování se slovní z</w:t>
            </w:r>
            <w:r w:rsidR="00695F70">
              <w:rPr>
                <w:rFonts w:ascii="Arial" w:hAnsi="Arial" w:cs="Arial"/>
              </w:rPr>
              <w:t>ásobou: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moje rodina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školní pomůcky a činnosti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základní barvy 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čísla 0 – 10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ovoce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hračky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části těla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domácí zvířata</w:t>
            </w:r>
          </w:p>
          <w:p w:rsidR="00551B6C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 xml:space="preserve">zvířata </w:t>
            </w:r>
            <w:r>
              <w:rPr>
                <w:rFonts w:ascii="Arial" w:hAnsi="Arial" w:cs="Arial"/>
              </w:rPr>
              <w:t>u nás žijící</w:t>
            </w:r>
            <w:r w:rsidRPr="00043C38">
              <w:rPr>
                <w:rFonts w:ascii="Arial" w:hAnsi="Arial" w:cs="Arial"/>
              </w:rPr>
              <w:t xml:space="preserve"> </w:t>
            </w:r>
          </w:p>
          <w:p w:rsidR="00551B6C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Velikonoce a Vánoce</w:t>
            </w:r>
          </w:p>
          <w:p w:rsidR="00551B6C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činnosti</w:t>
            </w:r>
          </w:p>
          <w:p w:rsidR="00551B6C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abeceda</w:t>
            </w:r>
          </w:p>
          <w:p w:rsidR="00551B6C" w:rsidRPr="00043C38" w:rsidRDefault="00551B6C" w:rsidP="00695F70">
            <w:pPr>
              <w:numPr>
                <w:ilvl w:val="0"/>
                <w:numId w:val="30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počasí</w:t>
            </w:r>
          </w:p>
        </w:tc>
        <w:tc>
          <w:tcPr>
            <w:tcW w:w="2021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OSV II a)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HV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Skupinová práce</w:t>
            </w: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</w:p>
          <w:p w:rsidR="00551B6C" w:rsidRPr="00043C38" w:rsidRDefault="00551B6C" w:rsidP="000114C5">
            <w:pPr>
              <w:rPr>
                <w:rFonts w:ascii="Arial" w:hAnsi="Arial" w:cs="Arial"/>
              </w:rPr>
            </w:pPr>
            <w:r w:rsidRPr="00043C38">
              <w:rPr>
                <w:rFonts w:ascii="Arial" w:hAnsi="Arial" w:cs="Arial"/>
              </w:rPr>
              <w:t>Dramatizace</w:t>
            </w:r>
          </w:p>
        </w:tc>
      </w:tr>
    </w:tbl>
    <w:p w:rsidR="00551B6C" w:rsidRDefault="00551B6C" w:rsidP="004D63FC">
      <w:pPr>
        <w:jc w:val="center"/>
        <w:rPr>
          <w:b/>
          <w:bCs/>
          <w:sz w:val="28"/>
        </w:rPr>
      </w:pPr>
    </w:p>
    <w:p w:rsidR="004D63FC" w:rsidRDefault="004D63FC" w:rsidP="004D63FC">
      <w:pPr>
        <w:jc w:val="center"/>
        <w:rPr>
          <w:b/>
          <w:bCs/>
          <w:sz w:val="28"/>
        </w:rPr>
      </w:pPr>
    </w:p>
    <w:p w:rsidR="004D63FC" w:rsidRDefault="004D63FC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695F70" w:rsidRDefault="00695F70" w:rsidP="004D63FC">
      <w:pPr>
        <w:jc w:val="center"/>
        <w:rPr>
          <w:b/>
          <w:bCs/>
          <w:sz w:val="28"/>
        </w:rPr>
      </w:pPr>
    </w:p>
    <w:p w:rsidR="00F915AB" w:rsidRDefault="00F915AB" w:rsidP="00F915AB">
      <w:pPr>
        <w:rPr>
          <w:rFonts w:ascii="Arial" w:hAnsi="Arial" w:cs="Arial"/>
          <w:b/>
          <w:bCs/>
          <w:sz w:val="28"/>
        </w:rPr>
      </w:pPr>
    </w:p>
    <w:p w:rsidR="004D63FC" w:rsidRDefault="00F915AB" w:rsidP="00F915AB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5</w:t>
      </w:r>
      <w:r w:rsidR="004D63FC" w:rsidRPr="00551B6C">
        <w:rPr>
          <w:rFonts w:ascii="Arial" w:hAnsi="Arial" w:cs="Arial"/>
          <w:b/>
          <w:bCs/>
          <w:sz w:val="28"/>
        </w:rPr>
        <w:t>.2.3. Anglický jazyk -</w:t>
      </w:r>
      <w:r w:rsidR="00551B6C">
        <w:rPr>
          <w:rFonts w:ascii="Arial" w:hAnsi="Arial" w:cs="Arial"/>
          <w:b/>
          <w:bCs/>
          <w:sz w:val="28"/>
        </w:rPr>
        <w:t xml:space="preserve"> </w:t>
      </w:r>
      <w:r w:rsidR="004D63FC" w:rsidRPr="00551B6C">
        <w:rPr>
          <w:rFonts w:ascii="Arial" w:hAnsi="Arial" w:cs="Arial"/>
          <w:b/>
          <w:bCs/>
          <w:sz w:val="28"/>
        </w:rPr>
        <w:t>3. ročník</w:t>
      </w:r>
    </w:p>
    <w:p w:rsidR="00F915AB" w:rsidRPr="00551B6C" w:rsidRDefault="00F915AB" w:rsidP="00F915AB">
      <w:pPr>
        <w:jc w:val="center"/>
        <w:rPr>
          <w:rFonts w:ascii="Arial" w:hAnsi="Arial" w:cs="Arial"/>
          <w:b/>
          <w:bCs/>
          <w:sz w:val="28"/>
        </w:rPr>
      </w:pPr>
    </w:p>
    <w:p w:rsidR="004D63FC" w:rsidRPr="00F915AB" w:rsidRDefault="004D63FC" w:rsidP="004D63FC">
      <w:pPr>
        <w:pStyle w:val="Nadpis2"/>
        <w:rPr>
          <w:sz w:val="16"/>
          <w:szCs w:val="16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6"/>
        <w:gridCol w:w="1686"/>
        <w:gridCol w:w="2269"/>
        <w:gridCol w:w="2038"/>
        <w:gridCol w:w="1531"/>
      </w:tblGrid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  <w:vAlign w:val="center"/>
          </w:tcPr>
          <w:p w:rsidR="004D63FC" w:rsidRPr="00551B6C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686" w:type="dxa"/>
            <w:vAlign w:val="center"/>
          </w:tcPr>
          <w:p w:rsidR="004D63FC" w:rsidRPr="00551B6C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69" w:type="dxa"/>
            <w:vAlign w:val="center"/>
          </w:tcPr>
          <w:p w:rsidR="004D63FC" w:rsidRPr="00551B6C" w:rsidRDefault="004D63FC" w:rsidP="00F915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38" w:type="dxa"/>
            <w:vAlign w:val="center"/>
          </w:tcPr>
          <w:p w:rsidR="004D63FC" w:rsidRPr="00551B6C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31" w:type="dxa"/>
            <w:vAlign w:val="center"/>
          </w:tcPr>
          <w:p w:rsidR="004D63FC" w:rsidRPr="00551B6C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95F70" w:rsidRPr="00551B6C" w:rsidTr="00695F70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  <w:vAlign w:val="center"/>
          </w:tcPr>
          <w:p w:rsidR="00695F70" w:rsidRPr="00551B6C" w:rsidRDefault="00695F70" w:rsidP="00F915AB">
            <w:pPr>
              <w:rPr>
                <w:rFonts w:ascii="Arial" w:hAnsi="Arial" w:cs="Arial"/>
                <w:b/>
                <w:bCs/>
              </w:rPr>
            </w:pPr>
            <w:r w:rsidRPr="00551B6C">
              <w:rPr>
                <w:rFonts w:ascii="Arial" w:hAnsi="Arial" w:cs="Arial"/>
                <w:b/>
                <w:bCs/>
                <w:i/>
                <w:iCs/>
              </w:rPr>
              <w:t>Receptivní, produktivní a interaktivní řečové dovednosti</w:t>
            </w:r>
          </w:p>
        </w:tc>
      </w:tr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Vyslovuje a čte foneticky správně v přiměřeném rozsahu slovní zásoby</w:t>
            </w:r>
          </w:p>
        </w:tc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Vyslovuje a čte foneticky správně v přiměřeném rozsahu slovní zásoby.</w:t>
            </w:r>
          </w:p>
        </w:tc>
        <w:tc>
          <w:tcPr>
            <w:tcW w:w="2269" w:type="dxa"/>
          </w:tcPr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čtení známé slovní zásoby a aktivně používaných krátkých vět</w:t>
            </w:r>
          </w:p>
        </w:tc>
        <w:tc>
          <w:tcPr>
            <w:tcW w:w="2038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Ia)</w:t>
            </w:r>
          </w:p>
        </w:tc>
        <w:tc>
          <w:tcPr>
            <w:tcW w:w="1531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Rozumí jednoduchým pokynům a větám, adekvátně na ně reaguje</w:t>
            </w:r>
          </w:p>
        </w:tc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Rozumí jednoduchým pokynům a větám, adekvátně na ně reaguje.</w:t>
            </w:r>
          </w:p>
        </w:tc>
        <w:tc>
          <w:tcPr>
            <w:tcW w:w="2269" w:type="dxa"/>
          </w:tcPr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pozdrav, poděkování, představování</w:t>
            </w:r>
          </w:p>
          <w:p w:rsidR="008014EF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instrukce a povely prováděné učitelem i žáky</w:t>
            </w:r>
          </w:p>
        </w:tc>
        <w:tc>
          <w:tcPr>
            <w:tcW w:w="2038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II a)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 II c)</w:t>
            </w:r>
          </w:p>
        </w:tc>
        <w:tc>
          <w:tcPr>
            <w:tcW w:w="1531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Skupinová práce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Dramatizace</w:t>
            </w:r>
          </w:p>
        </w:tc>
      </w:tr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Rozlišuje grafickou a mluvenou podobu slova</w:t>
            </w:r>
          </w:p>
        </w:tc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Rozlišuje grafickou a mluvenou podobu slova.</w:t>
            </w:r>
          </w:p>
        </w:tc>
        <w:tc>
          <w:tcPr>
            <w:tcW w:w="2269" w:type="dxa"/>
          </w:tcPr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seznámení s grafickou podobou slova</w:t>
            </w:r>
          </w:p>
        </w:tc>
        <w:tc>
          <w:tcPr>
            <w:tcW w:w="2038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Pochopí obsah a smysl jednoduché, pomalé a pečlivě vyslovené konverzace dvou osob s dostatkem času pro porozumění</w:t>
            </w:r>
          </w:p>
        </w:tc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Pochopí obsah a smysl jednoduché, pomalé a pečlivě vyslovené konverzace dvou osob s dostatkem času pro porozumění.</w:t>
            </w:r>
          </w:p>
        </w:tc>
        <w:tc>
          <w:tcPr>
            <w:tcW w:w="2269" w:type="dxa"/>
          </w:tcPr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věta, otázka – odpověď</w:t>
            </w:r>
          </w:p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(tvorba otázky a záporu podle vzoru)</w:t>
            </w:r>
          </w:p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používání </w:t>
            </w:r>
            <w:r w:rsidR="00551B6C">
              <w:rPr>
                <w:rFonts w:ascii="Arial" w:hAnsi="Arial" w:cs="Arial"/>
              </w:rPr>
              <w:t xml:space="preserve"> použití </w:t>
            </w:r>
            <w:r w:rsidRPr="00551B6C">
              <w:rPr>
                <w:rFonts w:ascii="Arial" w:hAnsi="Arial" w:cs="Arial"/>
              </w:rPr>
              <w:t>určitého a neurčitého členu</w:t>
            </w:r>
          </w:p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zájmena his, her</w:t>
            </w:r>
          </w:p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předložky in, on, under, next to</w:t>
            </w:r>
          </w:p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sloveso </w:t>
            </w:r>
            <w:r w:rsidR="008014EF">
              <w:rPr>
                <w:rFonts w:ascii="Arial" w:hAnsi="Arial" w:cs="Arial"/>
              </w:rPr>
              <w:t>like</w:t>
            </w:r>
          </w:p>
        </w:tc>
        <w:tc>
          <w:tcPr>
            <w:tcW w:w="2038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II a)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 II c)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MkV d)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VV</w:t>
            </w:r>
          </w:p>
        </w:tc>
        <w:tc>
          <w:tcPr>
            <w:tcW w:w="1531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551B6C" w:rsidTr="00217749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Používá abecední slovník učebnice</w:t>
            </w:r>
          </w:p>
        </w:tc>
        <w:tc>
          <w:tcPr>
            <w:tcW w:w="1686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Používá abecední slovník učebnice.</w:t>
            </w:r>
          </w:p>
        </w:tc>
        <w:tc>
          <w:tcPr>
            <w:tcW w:w="2269" w:type="dxa"/>
          </w:tcPr>
          <w:p w:rsidR="004D63FC" w:rsidRPr="00551B6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témata : </w:t>
            </w:r>
          </w:p>
          <w:p w:rsidR="004D63FC" w:rsidRPr="00551B6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škola </w:t>
            </w:r>
          </w:p>
          <w:p w:rsidR="004D63FC" w:rsidRPr="00551B6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čísla </w:t>
            </w:r>
            <w:r w:rsidR="00551B6C" w:rsidRPr="00551B6C">
              <w:rPr>
                <w:rFonts w:ascii="Arial" w:hAnsi="Arial" w:cs="Arial"/>
              </w:rPr>
              <w:t>10</w:t>
            </w:r>
            <w:r w:rsidRPr="00551B6C">
              <w:rPr>
                <w:rFonts w:ascii="Arial" w:hAnsi="Arial" w:cs="Arial"/>
              </w:rPr>
              <w:t xml:space="preserve"> – 20</w:t>
            </w:r>
          </w:p>
          <w:p w:rsidR="004D63FC" w:rsidRPr="00551B6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dům a byt</w:t>
            </w:r>
          </w:p>
          <w:p w:rsidR="004D63FC" w:rsidRPr="00551B6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hračky</w:t>
            </w:r>
          </w:p>
          <w:p w:rsidR="004D63FC" w:rsidRPr="00551B6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části těla</w:t>
            </w:r>
          </w:p>
          <w:p w:rsidR="004D63FC" w:rsidRDefault="004D63FC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 xml:space="preserve">domácí mazlíčci </w:t>
            </w:r>
          </w:p>
          <w:p w:rsidR="008014EF" w:rsidRDefault="008014EF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Halloween</w:t>
            </w:r>
          </w:p>
          <w:p w:rsidR="008014EF" w:rsidRDefault="008014EF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jídlo</w:t>
            </w:r>
          </w:p>
          <w:p w:rsidR="008014EF" w:rsidRDefault="008014EF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můj pokoj</w:t>
            </w:r>
          </w:p>
          <w:p w:rsidR="008014EF" w:rsidRDefault="008014EF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nálady a pocity</w:t>
            </w:r>
          </w:p>
          <w:p w:rsidR="008014EF" w:rsidRPr="00551B6C" w:rsidRDefault="008014EF" w:rsidP="00F915AB">
            <w:pPr>
              <w:numPr>
                <w:ilvl w:val="0"/>
                <w:numId w:val="30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dny v týdnu</w:t>
            </w:r>
          </w:p>
        </w:tc>
        <w:tc>
          <w:tcPr>
            <w:tcW w:w="2038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OSV II a)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HV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Skupinová práce</w:t>
            </w: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</w:p>
          <w:p w:rsidR="004D63FC" w:rsidRPr="00551B6C" w:rsidRDefault="004D63FC" w:rsidP="000114C5">
            <w:pPr>
              <w:rPr>
                <w:rFonts w:ascii="Arial" w:hAnsi="Arial" w:cs="Arial"/>
              </w:rPr>
            </w:pPr>
            <w:r w:rsidRPr="00551B6C">
              <w:rPr>
                <w:rFonts w:ascii="Arial" w:hAnsi="Arial" w:cs="Arial"/>
              </w:rPr>
              <w:t>Dramatizace</w:t>
            </w:r>
          </w:p>
        </w:tc>
      </w:tr>
    </w:tbl>
    <w:p w:rsidR="004D63FC" w:rsidRDefault="004D63FC" w:rsidP="004D63FC"/>
    <w:p w:rsidR="004D63FC" w:rsidRPr="008014EF" w:rsidRDefault="004D63FC" w:rsidP="004D63FC">
      <w:pPr>
        <w:jc w:val="center"/>
        <w:rPr>
          <w:rFonts w:ascii="Arial" w:hAnsi="Arial" w:cs="Arial"/>
          <w:b/>
          <w:bCs/>
          <w:sz w:val="28"/>
        </w:rPr>
      </w:pPr>
      <w:r w:rsidRPr="008014EF">
        <w:rPr>
          <w:rFonts w:ascii="Arial" w:hAnsi="Arial" w:cs="Arial"/>
          <w:b/>
          <w:bCs/>
          <w:sz w:val="28"/>
        </w:rPr>
        <w:t>5.2.4. Anglický jazyk - 4. ročník</w:t>
      </w:r>
    </w:p>
    <w:p w:rsidR="004D63FC" w:rsidRDefault="004D63FC" w:rsidP="004D63FC"/>
    <w:p w:rsidR="00F915AB" w:rsidRDefault="00F915AB" w:rsidP="004D63FC"/>
    <w:p w:rsidR="00F915AB" w:rsidRDefault="00F915AB" w:rsidP="004D63FC"/>
    <w:p w:rsidR="00F915AB" w:rsidRDefault="00F915AB" w:rsidP="004D63FC"/>
    <w:p w:rsidR="00F915AB" w:rsidRDefault="00F915AB" w:rsidP="004D63FC"/>
    <w:tbl>
      <w:tblPr>
        <w:tblW w:w="942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67"/>
        <w:gridCol w:w="1868"/>
        <w:gridCol w:w="2095"/>
        <w:gridCol w:w="2046"/>
        <w:gridCol w:w="1549"/>
      </w:tblGrid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68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095" w:type="dxa"/>
            <w:vAlign w:val="center"/>
          </w:tcPr>
          <w:p w:rsidR="004D63FC" w:rsidRPr="008014EF" w:rsidRDefault="004D63FC" w:rsidP="00F915AB">
            <w:pPr>
              <w:numPr>
                <w:ilvl w:val="0"/>
                <w:numId w:val="307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46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49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F915AB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9425" w:type="dxa"/>
            <w:gridSpan w:val="5"/>
            <w:vAlign w:val="center"/>
          </w:tcPr>
          <w:p w:rsidR="00F915AB" w:rsidRPr="008014EF" w:rsidRDefault="00F915AB" w:rsidP="00F915AB">
            <w:pPr>
              <w:numPr>
                <w:ilvl w:val="0"/>
                <w:numId w:val="307"/>
              </w:numPr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  <w:i/>
                <w:iCs/>
              </w:rPr>
              <w:t>Receptivní řečové dovednosti</w:t>
            </w: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Rozumí známým slovům a jednoduchým větám se vztahem k osvojovaným tématům</w:t>
            </w:r>
          </w:p>
        </w:tc>
        <w:tc>
          <w:tcPr>
            <w:tcW w:w="186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Rozumí známým slovům a jednoduchým větám se vztahem k osvojovaným tématům.</w:t>
            </w:r>
          </w:p>
        </w:tc>
        <w:tc>
          <w:tcPr>
            <w:tcW w:w="2095" w:type="dxa"/>
          </w:tcPr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pravidla komunikace v běžných situacích – pozdrav, poděkování, představování</w:t>
            </w:r>
          </w:p>
        </w:tc>
        <w:tc>
          <w:tcPr>
            <w:tcW w:w="2046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OSV II a)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OSV  II c)</w:t>
            </w:r>
          </w:p>
        </w:tc>
        <w:tc>
          <w:tcPr>
            <w:tcW w:w="154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Dramatizace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 xml:space="preserve">Rozumí obsahu a smyslu jednoduchých </w:t>
            </w:r>
            <w:r w:rsidR="00F915AB">
              <w:rPr>
                <w:rFonts w:ascii="Arial" w:hAnsi="Arial" w:cs="Arial"/>
              </w:rPr>
              <w:t>autentických materiálů (</w:t>
            </w:r>
            <w:r w:rsidRPr="008014EF">
              <w:rPr>
                <w:rFonts w:ascii="Arial" w:hAnsi="Arial" w:cs="Arial"/>
              </w:rPr>
              <w:t>časopisy, obrazové a poslechové materiály) a využívá je při své práci</w:t>
            </w:r>
          </w:p>
        </w:tc>
        <w:tc>
          <w:tcPr>
            <w:tcW w:w="186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Rozumí obsahu a smyslu jednod</w:t>
            </w:r>
            <w:r w:rsidR="00F915AB">
              <w:rPr>
                <w:rFonts w:ascii="Arial" w:hAnsi="Arial" w:cs="Arial"/>
              </w:rPr>
              <w:t>uchých autentických materiálů (</w:t>
            </w:r>
            <w:r w:rsidRPr="008014EF">
              <w:rPr>
                <w:rFonts w:ascii="Arial" w:hAnsi="Arial" w:cs="Arial"/>
              </w:rPr>
              <w:t>časopisy, obrazové a poslechové materiály) a využívá je při své práci.</w:t>
            </w:r>
          </w:p>
        </w:tc>
        <w:tc>
          <w:tcPr>
            <w:tcW w:w="2095" w:type="dxa"/>
          </w:tcPr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poslechové činnosti – rozhovory, písně, básně</w:t>
            </w:r>
          </w:p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krátké anglické texty</w:t>
            </w:r>
          </w:p>
          <w:p w:rsidR="004D63F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křížovky</w:t>
            </w:r>
          </w:p>
          <w:p w:rsidR="00CD6531" w:rsidRPr="003428F5" w:rsidRDefault="00F915AB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porozumění</w:t>
            </w:r>
            <w:r w:rsidR="00CD6531" w:rsidRPr="003428F5">
              <w:rPr>
                <w:rFonts w:ascii="Arial" w:hAnsi="Arial" w:cs="Arial"/>
              </w:rPr>
              <w:t xml:space="preserve"> smysl</w:t>
            </w:r>
            <w:r w:rsidR="00CD6531">
              <w:rPr>
                <w:rFonts w:ascii="Arial" w:hAnsi="Arial" w:cs="Arial"/>
              </w:rPr>
              <w:t>u přiměřeně obtížných nahrávek</w:t>
            </w:r>
          </w:p>
          <w:p w:rsidR="00CD6531" w:rsidRPr="003428F5" w:rsidRDefault="00F915AB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porozumění </w:t>
            </w:r>
            <w:r w:rsidR="00CD6531">
              <w:rPr>
                <w:rFonts w:ascii="Arial" w:hAnsi="Arial" w:cs="Arial"/>
              </w:rPr>
              <w:t>hledané informaci v nahrávce</w:t>
            </w:r>
          </w:p>
          <w:p w:rsidR="00CD6531" w:rsidRPr="008014EF" w:rsidRDefault="00F915AB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porozumění </w:t>
            </w:r>
            <w:r w:rsidR="00CD6531">
              <w:rPr>
                <w:rFonts w:ascii="Arial" w:hAnsi="Arial" w:cs="Arial"/>
              </w:rPr>
              <w:t>jednoduchým pokynům učitele  a rea</w:t>
            </w:r>
            <w:r>
              <w:rPr>
                <w:rFonts w:ascii="Arial" w:hAnsi="Arial" w:cs="Arial"/>
              </w:rPr>
              <w:t>kce</w:t>
            </w:r>
            <w:r w:rsidR="00CD6531">
              <w:rPr>
                <w:rFonts w:ascii="Arial" w:hAnsi="Arial" w:cs="Arial"/>
              </w:rPr>
              <w:t xml:space="preserve"> na ně</w:t>
            </w:r>
          </w:p>
        </w:tc>
        <w:tc>
          <w:tcPr>
            <w:tcW w:w="2046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OSV I a)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HV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VV</w:t>
            </w:r>
          </w:p>
        </w:tc>
        <w:tc>
          <w:tcPr>
            <w:tcW w:w="154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Výroba posterů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Čte nahlas plynule a foneticky správně jednoduché texty obsahující známou slovní zásobu</w:t>
            </w:r>
          </w:p>
        </w:tc>
        <w:tc>
          <w:tcPr>
            <w:tcW w:w="186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Čte nahlas jednoduché texty obsahující známou slovní zásobu.</w:t>
            </w:r>
          </w:p>
        </w:tc>
        <w:tc>
          <w:tcPr>
            <w:tcW w:w="2095" w:type="dxa"/>
          </w:tcPr>
          <w:p w:rsidR="004D63FC" w:rsidRPr="008014EF" w:rsidRDefault="004D63FC" w:rsidP="00F915AB">
            <w:pPr>
              <w:pStyle w:val="Zkladntext"/>
              <w:numPr>
                <w:ilvl w:val="0"/>
                <w:numId w:val="307"/>
              </w:numPr>
              <w:rPr>
                <w:rFonts w:ascii="Arial" w:hAnsi="Arial" w:cs="Arial"/>
                <w:sz w:val="24"/>
              </w:rPr>
            </w:pPr>
            <w:r w:rsidRPr="008014EF">
              <w:rPr>
                <w:rFonts w:ascii="Arial" w:hAnsi="Arial" w:cs="Arial"/>
                <w:sz w:val="24"/>
              </w:rPr>
              <w:t>tématické okruhy:</w:t>
            </w:r>
          </w:p>
          <w:p w:rsidR="004D63FC" w:rsidRPr="008014EF" w:rsidRDefault="008014EF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počasí</w:t>
            </w:r>
          </w:p>
          <w:p w:rsidR="004D63FC" w:rsidRPr="008014EF" w:rsidRDefault="004D63FC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 w:rsidRPr="008014EF">
              <w:rPr>
                <w:rFonts w:ascii="Arial" w:hAnsi="Arial" w:cs="Arial"/>
                <w:sz w:val="24"/>
              </w:rPr>
              <w:t>zvířata</w:t>
            </w:r>
          </w:p>
          <w:p w:rsidR="004D63FC" w:rsidRPr="008014EF" w:rsidRDefault="008014EF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abeceda</w:t>
            </w:r>
          </w:p>
          <w:p w:rsidR="004D63FC" w:rsidRPr="008014EF" w:rsidRDefault="008014EF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čas</w:t>
            </w:r>
          </w:p>
          <w:p w:rsidR="004D63FC" w:rsidRPr="008014EF" w:rsidRDefault="008014EF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číslovky</w:t>
            </w:r>
          </w:p>
          <w:p w:rsidR="004D63FC" w:rsidRPr="008014EF" w:rsidRDefault="004D63FC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 w:rsidRPr="008014EF">
              <w:rPr>
                <w:rFonts w:ascii="Arial" w:hAnsi="Arial" w:cs="Arial"/>
                <w:sz w:val="24"/>
              </w:rPr>
              <w:t>jídlo a pití</w:t>
            </w:r>
          </w:p>
          <w:p w:rsidR="004D63FC" w:rsidRPr="008014EF" w:rsidRDefault="004D63FC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 w:rsidRPr="008014EF">
              <w:rPr>
                <w:rFonts w:ascii="Arial" w:hAnsi="Arial" w:cs="Arial"/>
                <w:sz w:val="24"/>
              </w:rPr>
              <w:t>sporty</w:t>
            </w:r>
          </w:p>
          <w:p w:rsidR="004D63FC" w:rsidRPr="008014EF" w:rsidRDefault="004D63FC" w:rsidP="00F915AB">
            <w:pPr>
              <w:pStyle w:val="Zkladntext"/>
              <w:numPr>
                <w:ilvl w:val="0"/>
                <w:numId w:val="310"/>
              </w:numPr>
              <w:rPr>
                <w:rFonts w:ascii="Arial" w:hAnsi="Arial" w:cs="Arial"/>
                <w:sz w:val="24"/>
              </w:rPr>
            </w:pPr>
            <w:r w:rsidRPr="008014EF">
              <w:rPr>
                <w:rFonts w:ascii="Arial" w:hAnsi="Arial" w:cs="Arial"/>
                <w:sz w:val="24"/>
              </w:rPr>
              <w:t>oblečení</w:t>
            </w:r>
          </w:p>
        </w:tc>
        <w:tc>
          <w:tcPr>
            <w:tcW w:w="2046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lastRenderedPageBreak/>
              <w:t>Vyhledává v jednoduchém textu potřebnou informaci a vytvoří odpověď na otázku</w:t>
            </w:r>
          </w:p>
        </w:tc>
        <w:tc>
          <w:tcPr>
            <w:tcW w:w="186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Vyhledává v jednoduchém textu potřebnou informaci a vytvoří odpověď na otázku.</w:t>
            </w:r>
          </w:p>
        </w:tc>
        <w:tc>
          <w:tcPr>
            <w:tcW w:w="2095" w:type="dxa"/>
          </w:tcPr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tvoření krátkých vět a otázek a odpovědí, tvorba záporu</w:t>
            </w:r>
          </w:p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 xml:space="preserve">sloveso to be, to have, can, can´t, like, there is/ there are </w:t>
            </w:r>
          </w:p>
          <w:p w:rsidR="004D63FC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 xml:space="preserve">čas přítomný prostý </w:t>
            </w:r>
          </w:p>
          <w:p w:rsidR="008014EF" w:rsidRPr="008014EF" w:rsidRDefault="008014EF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much/many</w:t>
            </w:r>
          </w:p>
        </w:tc>
        <w:tc>
          <w:tcPr>
            <w:tcW w:w="2046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OSV II a)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OSV  II c)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MkV d)</w:t>
            </w:r>
          </w:p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Používá dvojjazyčný slovník</w:t>
            </w:r>
          </w:p>
        </w:tc>
        <w:tc>
          <w:tcPr>
            <w:tcW w:w="186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Používá jednoduchý  slovníček.</w:t>
            </w:r>
          </w:p>
        </w:tc>
        <w:tc>
          <w:tcPr>
            <w:tcW w:w="2095" w:type="dxa"/>
          </w:tcPr>
          <w:p w:rsidR="004D63FC" w:rsidRPr="008014EF" w:rsidRDefault="004D63FC" w:rsidP="00F915AB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práce se slovníkem</w:t>
            </w:r>
          </w:p>
        </w:tc>
        <w:tc>
          <w:tcPr>
            <w:tcW w:w="2046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Při všech tématech</w:t>
            </w:r>
          </w:p>
        </w:tc>
      </w:tr>
    </w:tbl>
    <w:p w:rsidR="004D63FC" w:rsidRDefault="004D63FC" w:rsidP="004D63FC"/>
    <w:p w:rsidR="004D63FC" w:rsidRDefault="004D63FC" w:rsidP="004D63FC"/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31"/>
        <w:gridCol w:w="1831"/>
        <w:gridCol w:w="1929"/>
        <w:gridCol w:w="2090"/>
        <w:gridCol w:w="1529"/>
      </w:tblGrid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31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31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929" w:type="dxa"/>
            <w:vAlign w:val="center"/>
          </w:tcPr>
          <w:p w:rsidR="004D63FC" w:rsidRPr="008014EF" w:rsidRDefault="004D63FC" w:rsidP="006A5541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90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Mezipředmětové vztahy, průřezová témata</w:t>
            </w:r>
          </w:p>
        </w:tc>
        <w:tc>
          <w:tcPr>
            <w:tcW w:w="1529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F915AB" w:rsidRPr="008014EF" w:rsidTr="00A76BC4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  <w:vAlign w:val="center"/>
          </w:tcPr>
          <w:p w:rsidR="00F915AB" w:rsidRPr="008014EF" w:rsidRDefault="00F915AB" w:rsidP="006A5541">
            <w:pPr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i/>
              </w:rPr>
              <w:t>Produktivní řečové dovednosti</w:t>
            </w: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Sestaví gramaticky a formálně správně jednoduché písemné sdělení, krátký text a odpověď na sdělení; vyplní své základní údaje do formulářů</w:t>
            </w:r>
          </w:p>
        </w:tc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Sestaví jednoduché písemné sdělení, krátký text a odpověď na sdělení; vyplní své základní údaje do formulářů.</w:t>
            </w:r>
          </w:p>
        </w:tc>
        <w:tc>
          <w:tcPr>
            <w:tcW w:w="1929" w:type="dxa"/>
          </w:tcPr>
          <w:p w:rsidR="004D63FC" w:rsidRDefault="008014EF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obrázku</w:t>
            </w:r>
          </w:p>
          <w:p w:rsidR="008014EF" w:rsidRPr="008014EF" w:rsidRDefault="008014EF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napsání pohlednice</w:t>
            </w:r>
          </w:p>
          <w:p w:rsidR="004D63FC" w:rsidRDefault="008014EF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jednoduchá žádost</w:t>
            </w:r>
          </w:p>
          <w:p w:rsidR="00CD6531" w:rsidRDefault="00CD6531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psaní emailu, dopisu</w:t>
            </w:r>
          </w:p>
          <w:p w:rsidR="008014EF" w:rsidRPr="008014EF" w:rsidRDefault="008014EF" w:rsidP="000114C5">
            <w:pPr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Reprodukuje ústně i písemně obsah přiměřeně obtížného textu a jednoduché konverzace</w:t>
            </w:r>
          </w:p>
        </w:tc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Reprodukuje ústně obsah přiměřeně obtížného textu a jednoduché konverzace.</w:t>
            </w:r>
          </w:p>
        </w:tc>
        <w:tc>
          <w:tcPr>
            <w:tcW w:w="1929" w:type="dxa"/>
          </w:tcPr>
          <w:p w:rsidR="00CD6531" w:rsidRPr="003428F5" w:rsidRDefault="00CD6531" w:rsidP="006A5541">
            <w:pPr>
              <w:pStyle w:val="Default"/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3428F5">
              <w:rPr>
                <w:rFonts w:ascii="Arial" w:hAnsi="Arial" w:cs="Arial"/>
              </w:rPr>
              <w:t>vyhledává</w:t>
            </w:r>
            <w:r w:rsidR="00F915AB">
              <w:rPr>
                <w:rFonts w:ascii="Arial" w:hAnsi="Arial" w:cs="Arial"/>
              </w:rPr>
              <w:t xml:space="preserve">ní známých </w:t>
            </w:r>
            <w:r w:rsidRPr="003428F5">
              <w:rPr>
                <w:rFonts w:ascii="Arial" w:hAnsi="Arial" w:cs="Arial"/>
              </w:rPr>
              <w:t>slov</w:t>
            </w:r>
            <w:r w:rsidR="00F915AB">
              <w:rPr>
                <w:rFonts w:ascii="Arial" w:hAnsi="Arial" w:cs="Arial"/>
              </w:rPr>
              <w:t xml:space="preserve"> a vět</w:t>
            </w:r>
            <w:r w:rsidRPr="003428F5">
              <w:rPr>
                <w:rFonts w:ascii="Arial" w:hAnsi="Arial" w:cs="Arial"/>
              </w:rPr>
              <w:t xml:space="preserve"> v </w:t>
            </w:r>
            <w:r>
              <w:rPr>
                <w:rFonts w:ascii="Arial" w:hAnsi="Arial" w:cs="Arial"/>
              </w:rPr>
              <w:t>textech</w:t>
            </w:r>
          </w:p>
          <w:p w:rsidR="00CD6531" w:rsidRPr="003428F5" w:rsidRDefault="00F915AB" w:rsidP="006A5541">
            <w:pPr>
              <w:pStyle w:val="Default"/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přiřazování známých</w:t>
            </w:r>
            <w:r w:rsidR="00CD6531">
              <w:rPr>
                <w:rFonts w:ascii="Arial" w:hAnsi="Arial" w:cs="Arial"/>
              </w:rPr>
              <w:t xml:space="preserve"> slov</w:t>
            </w:r>
            <w:r>
              <w:rPr>
                <w:rFonts w:ascii="Arial" w:hAnsi="Arial" w:cs="Arial"/>
              </w:rPr>
              <w:t xml:space="preserve"> a vět</w:t>
            </w:r>
            <w:r w:rsidR="00CD6531">
              <w:rPr>
                <w:rFonts w:ascii="Arial" w:hAnsi="Arial" w:cs="Arial"/>
              </w:rPr>
              <w:t xml:space="preserve"> k obrázkům</w:t>
            </w:r>
          </w:p>
          <w:p w:rsidR="004D63FC" w:rsidRPr="008014EF" w:rsidRDefault="004D63FC" w:rsidP="008014EF">
            <w:pPr>
              <w:rPr>
                <w:rFonts w:ascii="Arial" w:hAnsi="Arial" w:cs="Arial"/>
              </w:rPr>
            </w:pPr>
          </w:p>
        </w:tc>
        <w:tc>
          <w:tcPr>
            <w:tcW w:w="2090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Výběr podle textů v učebnicích</w:t>
            </w:r>
          </w:p>
        </w:tc>
      </w:tr>
      <w:tr w:rsidR="004D63FC" w:rsidRPr="008014EF" w:rsidTr="00F915AB">
        <w:tblPrEx>
          <w:tblCellMar>
            <w:top w:w="0" w:type="dxa"/>
            <w:bottom w:w="0" w:type="dxa"/>
          </w:tblCellMar>
        </w:tblPrEx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Obměňuje krátké texty se zachováním smyslu textu</w:t>
            </w:r>
          </w:p>
        </w:tc>
        <w:tc>
          <w:tcPr>
            <w:tcW w:w="1831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Obměňuje krátké texty se zachováním smyslu textu.</w:t>
            </w:r>
          </w:p>
        </w:tc>
        <w:tc>
          <w:tcPr>
            <w:tcW w:w="1929" w:type="dxa"/>
          </w:tcPr>
          <w:p w:rsidR="004D63FC" w:rsidRPr="008014EF" w:rsidRDefault="004D63FC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variace krátkých anglických textů</w:t>
            </w:r>
          </w:p>
        </w:tc>
        <w:tc>
          <w:tcPr>
            <w:tcW w:w="2090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Výběr podle textů v učebnicích</w:t>
            </w:r>
          </w:p>
        </w:tc>
      </w:tr>
    </w:tbl>
    <w:p w:rsidR="004D63FC" w:rsidRDefault="004D63FC" w:rsidP="004D63FC"/>
    <w:p w:rsidR="004D63FC" w:rsidRDefault="004D63FC" w:rsidP="004D63FC"/>
    <w:p w:rsidR="004D63FC" w:rsidRDefault="004D63FC" w:rsidP="004D63FC">
      <w:pPr>
        <w:pStyle w:val="Nadpis2"/>
      </w:pPr>
    </w:p>
    <w:p w:rsidR="004D63FC" w:rsidRDefault="004D63FC" w:rsidP="004D63FC"/>
    <w:tbl>
      <w:tblPr>
        <w:tblW w:w="938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7"/>
        <w:gridCol w:w="1877"/>
        <w:gridCol w:w="1896"/>
        <w:gridCol w:w="2085"/>
        <w:gridCol w:w="1648"/>
      </w:tblGrid>
      <w:tr w:rsidR="004D63FC" w:rsidRPr="008014EF" w:rsidTr="006A5541">
        <w:tblPrEx>
          <w:tblCellMar>
            <w:top w:w="0" w:type="dxa"/>
            <w:bottom w:w="0" w:type="dxa"/>
          </w:tblCellMar>
        </w:tblPrEx>
        <w:tc>
          <w:tcPr>
            <w:tcW w:w="1877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77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96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85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Mezipředmětové vztahy, průřezová témata</w:t>
            </w:r>
          </w:p>
        </w:tc>
        <w:tc>
          <w:tcPr>
            <w:tcW w:w="1648" w:type="dxa"/>
            <w:vAlign w:val="center"/>
          </w:tcPr>
          <w:p w:rsidR="004D63FC" w:rsidRPr="008014EF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A5541" w:rsidRPr="008014EF" w:rsidTr="006A5541">
        <w:tblPrEx>
          <w:tblCellMar>
            <w:top w:w="0" w:type="dxa"/>
            <w:bottom w:w="0" w:type="dxa"/>
          </w:tblCellMar>
        </w:tblPrEx>
        <w:tc>
          <w:tcPr>
            <w:tcW w:w="9383" w:type="dxa"/>
            <w:gridSpan w:val="5"/>
            <w:vAlign w:val="center"/>
          </w:tcPr>
          <w:p w:rsidR="006A5541" w:rsidRPr="008014EF" w:rsidRDefault="006A5541" w:rsidP="006A5541">
            <w:pPr>
              <w:rPr>
                <w:rFonts w:ascii="Arial" w:hAnsi="Arial" w:cs="Arial"/>
                <w:b/>
                <w:bCs/>
              </w:rPr>
            </w:pPr>
            <w:r w:rsidRPr="008014EF">
              <w:rPr>
                <w:rFonts w:ascii="Arial" w:hAnsi="Arial" w:cs="Arial"/>
                <w:b/>
                <w:bCs/>
                <w:i/>
                <w:iCs/>
              </w:rPr>
              <w:t>Interaktivní řečové dovednosti</w:t>
            </w:r>
          </w:p>
        </w:tc>
      </w:tr>
      <w:tr w:rsidR="004D63FC" w:rsidRPr="008014EF" w:rsidTr="006A5541">
        <w:tblPrEx>
          <w:tblCellMar>
            <w:top w:w="0" w:type="dxa"/>
            <w:bottom w:w="0" w:type="dxa"/>
          </w:tblCellMar>
        </w:tblPrEx>
        <w:tc>
          <w:tcPr>
            <w:tcW w:w="187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Aktivně se zapojí do jednoduché konverzace, pozdraví, rozloučí se s dospělým i kamarádem, poskytne požadovanou informaci</w:t>
            </w:r>
          </w:p>
        </w:tc>
        <w:tc>
          <w:tcPr>
            <w:tcW w:w="1877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Aktivně se zapojí do jednoduché konverzace, pozdraví, rozloučí se s dospělým i kamarádem, poskytne požadovanou informaci.</w:t>
            </w:r>
          </w:p>
        </w:tc>
        <w:tc>
          <w:tcPr>
            <w:tcW w:w="1896" w:type="dxa"/>
          </w:tcPr>
          <w:p w:rsidR="008014EF" w:rsidRDefault="004D63FC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pozdravy, představení</w:t>
            </w:r>
          </w:p>
          <w:p w:rsidR="008014EF" w:rsidRDefault="008014EF" w:rsidP="006A5541">
            <w:pPr>
              <w:numPr>
                <w:ilvl w:val="0"/>
                <w:numId w:val="3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krátké rozhovory</w:t>
            </w:r>
          </w:p>
          <w:p w:rsidR="004D63FC" w:rsidRPr="008014EF" w:rsidRDefault="004D63FC" w:rsidP="006A5541">
            <w:pPr>
              <w:ind w:firstLine="60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4D63FC" w:rsidRPr="008014EF" w:rsidRDefault="004D63FC" w:rsidP="000114C5">
            <w:pPr>
              <w:rPr>
                <w:rFonts w:ascii="Arial" w:hAnsi="Arial" w:cs="Arial"/>
              </w:rPr>
            </w:pPr>
            <w:r w:rsidRPr="008014EF">
              <w:rPr>
                <w:rFonts w:ascii="Arial" w:hAnsi="Arial" w:cs="Arial"/>
              </w:rPr>
              <w:t>Dramatizace</w:t>
            </w:r>
          </w:p>
        </w:tc>
      </w:tr>
    </w:tbl>
    <w:p w:rsidR="004D63FC" w:rsidRDefault="004D63FC" w:rsidP="004D63FC"/>
    <w:p w:rsidR="004D63FC" w:rsidRDefault="004D63FC" w:rsidP="004D63FC">
      <w:pPr>
        <w:jc w:val="center"/>
        <w:rPr>
          <w:b/>
          <w:bCs/>
          <w:sz w:val="28"/>
        </w:rPr>
      </w:pPr>
      <w:r w:rsidRPr="006A5541">
        <w:rPr>
          <w:rFonts w:ascii="Arial" w:hAnsi="Arial" w:cs="Arial"/>
          <w:b/>
          <w:bCs/>
          <w:sz w:val="28"/>
        </w:rPr>
        <w:t xml:space="preserve">5.2.5. </w:t>
      </w:r>
      <w:r w:rsidRPr="006A5541">
        <w:rPr>
          <w:rFonts w:ascii="Arial" w:hAnsi="Arial" w:cs="Arial"/>
          <w:b/>
          <w:bCs/>
          <w:sz w:val="28"/>
          <w:szCs w:val="28"/>
        </w:rPr>
        <w:t>Anglický</w:t>
      </w:r>
      <w:r w:rsidRPr="00CD6531">
        <w:rPr>
          <w:rFonts w:ascii="Arial" w:hAnsi="Arial" w:cs="Arial"/>
          <w:b/>
          <w:bCs/>
          <w:sz w:val="28"/>
          <w:szCs w:val="28"/>
        </w:rPr>
        <w:t xml:space="preserve"> jazyk -</w:t>
      </w:r>
      <w:r w:rsidR="00CD6531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531">
        <w:rPr>
          <w:rFonts w:ascii="Arial" w:hAnsi="Arial" w:cs="Arial"/>
          <w:b/>
          <w:bCs/>
          <w:sz w:val="28"/>
          <w:szCs w:val="28"/>
        </w:rPr>
        <w:t>5. ročník</w:t>
      </w:r>
    </w:p>
    <w:p w:rsidR="004D63FC" w:rsidRDefault="004D63FC" w:rsidP="004D63FC"/>
    <w:tbl>
      <w:tblPr>
        <w:tblW w:w="1015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68"/>
        <w:gridCol w:w="1768"/>
        <w:gridCol w:w="2834"/>
        <w:gridCol w:w="2160"/>
        <w:gridCol w:w="1620"/>
      </w:tblGrid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  <w:vAlign w:val="center"/>
          </w:tcPr>
          <w:p w:rsidR="004D63FC" w:rsidRPr="00CD6531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768" w:type="dxa"/>
            <w:vAlign w:val="center"/>
          </w:tcPr>
          <w:p w:rsidR="004D63FC" w:rsidRPr="00CD6531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834" w:type="dxa"/>
            <w:vAlign w:val="center"/>
          </w:tcPr>
          <w:p w:rsidR="004D63FC" w:rsidRPr="00CD6531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4D63FC" w:rsidRPr="00CD6531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</w:rPr>
              <w:t>Mezipředmětové vztahy, průřezová témata</w:t>
            </w:r>
          </w:p>
        </w:tc>
        <w:tc>
          <w:tcPr>
            <w:tcW w:w="1620" w:type="dxa"/>
            <w:vAlign w:val="center"/>
          </w:tcPr>
          <w:p w:rsidR="004D63FC" w:rsidRPr="00CD6531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A5541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0150" w:type="dxa"/>
            <w:gridSpan w:val="5"/>
            <w:vAlign w:val="center"/>
          </w:tcPr>
          <w:p w:rsidR="006A5541" w:rsidRPr="00CD6531" w:rsidRDefault="006A5541" w:rsidP="006A5541">
            <w:pPr>
              <w:rPr>
                <w:rFonts w:ascii="Arial" w:hAnsi="Arial" w:cs="Arial"/>
                <w:b/>
                <w:bCs/>
              </w:rPr>
            </w:pPr>
            <w:r w:rsidRPr="00CD6531">
              <w:rPr>
                <w:rFonts w:ascii="Arial" w:hAnsi="Arial" w:cs="Arial"/>
                <w:b/>
                <w:bCs/>
                <w:i/>
                <w:iCs/>
              </w:rPr>
              <w:t>Receptivní řečové dovednosti</w:t>
            </w:r>
          </w:p>
        </w:tc>
      </w:tr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Rozumí známým slovům a jednoduchým větám se vztahem k osvojovaným tématům</w:t>
            </w:r>
          </w:p>
        </w:tc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Rozumí známým slovům a jednoduchým větám se vztahem k osvojovaným tématům.</w:t>
            </w:r>
          </w:p>
        </w:tc>
        <w:tc>
          <w:tcPr>
            <w:tcW w:w="2834" w:type="dxa"/>
          </w:tcPr>
          <w:p w:rsidR="004D63FC" w:rsidRPr="00CD6531" w:rsidRDefault="004D63FC" w:rsidP="006A5541">
            <w:pPr>
              <w:numPr>
                <w:ilvl w:val="0"/>
                <w:numId w:val="311"/>
              </w:num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tématické okruhy: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Číslovky 1 – 100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Domov a rodina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Město a venkov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Názvy povolání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Lidské tělo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Volný čas a záliby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Roční období a počasí</w:t>
            </w:r>
          </w:p>
          <w:p w:rsidR="001A56EA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 w:rsidRPr="004A5E66">
              <w:rPr>
                <w:rFonts w:ascii="Arial" w:hAnsi="Arial" w:cs="Arial"/>
                <w:sz w:val="24"/>
                <w:szCs w:val="24"/>
              </w:rPr>
              <w:t>Čas: hod</w:t>
            </w:r>
            <w:r>
              <w:rPr>
                <w:rFonts w:ascii="Arial" w:hAnsi="Arial" w:cs="Arial"/>
                <w:sz w:val="24"/>
                <w:szCs w:val="24"/>
              </w:rPr>
              <w:t>iny, dny v týdnu,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měsíce v roce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Zvířata ve volné přírodě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Škola a vyučovací předměty</w:t>
            </w:r>
          </w:p>
          <w:p w:rsidR="001A56EA" w:rsidRPr="004A5E66" w:rsidRDefault="00217749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Jídlo a </w:t>
            </w:r>
            <w:r w:rsidR="001A56EA">
              <w:rPr>
                <w:rFonts w:ascii="Arial" w:hAnsi="Arial" w:cs="Arial"/>
                <w:sz w:val="24"/>
                <w:szCs w:val="24"/>
              </w:rPr>
              <w:t>potraviny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 w:rsidRPr="004A5E66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ánoce, Velikonoce a jiné svátky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2"/>
              </w:numPr>
              <w:rPr>
                <w:rFonts w:ascii="Arial" w:hAnsi="Arial" w:cs="Arial"/>
                <w:sz w:val="24"/>
                <w:szCs w:val="24"/>
              </w:rPr>
            </w:pPr>
            <w:r w:rsidRPr="004A5E66">
              <w:rPr>
                <w:rFonts w:ascii="Arial" w:hAnsi="Arial" w:cs="Arial"/>
                <w:sz w:val="24"/>
                <w:szCs w:val="24"/>
              </w:rPr>
              <w:t xml:space="preserve">Děti </w:t>
            </w:r>
            <w:r>
              <w:rPr>
                <w:rFonts w:ascii="Arial" w:hAnsi="Arial" w:cs="Arial"/>
                <w:sz w:val="24"/>
                <w:szCs w:val="24"/>
              </w:rPr>
              <w:t>a mládež v jiných zemích Evropy</w:t>
            </w:r>
          </w:p>
          <w:p w:rsidR="004D63FC" w:rsidRPr="00CD6531" w:rsidRDefault="004D63FC" w:rsidP="001A56EA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GS a), b)</w:t>
            </w: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MkV  d)</w:t>
            </w:r>
          </w:p>
        </w:tc>
        <w:tc>
          <w:tcPr>
            <w:tcW w:w="162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lastRenderedPageBreak/>
              <w:t>Rozumí obsahu a smyslu jednod</w:t>
            </w:r>
            <w:r w:rsidR="00217749">
              <w:rPr>
                <w:rFonts w:ascii="Arial" w:hAnsi="Arial" w:cs="Arial"/>
              </w:rPr>
              <w:t>uchých autentických materiálů (</w:t>
            </w:r>
            <w:r w:rsidRPr="00CD6531">
              <w:rPr>
                <w:rFonts w:ascii="Arial" w:hAnsi="Arial" w:cs="Arial"/>
              </w:rPr>
              <w:t>časopisy, obrazové a poslechové materiály) a využívá je při své práci</w:t>
            </w:r>
          </w:p>
        </w:tc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Rozumí obsahu a smyslu jednoduchých autentických materiálů ( časopisy, obrazové a poslechové materiály) a využívá je při své práci</w:t>
            </w:r>
          </w:p>
        </w:tc>
        <w:tc>
          <w:tcPr>
            <w:tcW w:w="2834" w:type="dxa"/>
          </w:tcPr>
          <w:p w:rsidR="004D63FC" w:rsidRPr="00CD6531" w:rsidRDefault="004D63FC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poslechové činnosti</w:t>
            </w:r>
          </w:p>
          <w:p w:rsidR="004D63FC" w:rsidRPr="00CD6531" w:rsidRDefault="004D63FC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práce s anglickými texty</w:t>
            </w:r>
          </w:p>
          <w:p w:rsidR="001A56EA" w:rsidRPr="004A5E66" w:rsidRDefault="001A56EA" w:rsidP="006A5541">
            <w:pPr>
              <w:pStyle w:val="Uivo"/>
              <w:numPr>
                <w:ilvl w:val="0"/>
                <w:numId w:val="31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jednoduché pokyny v textu</w:t>
            </w:r>
          </w:p>
          <w:p w:rsidR="00217749" w:rsidRPr="004A5E66" w:rsidRDefault="00217749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fonetické znaky</w:t>
            </w:r>
          </w:p>
          <w:p w:rsidR="00217749" w:rsidRPr="004A5E66" w:rsidRDefault="00217749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4A5E66">
              <w:rPr>
                <w:rFonts w:ascii="Arial" w:hAnsi="Arial" w:cs="Arial"/>
              </w:rPr>
              <w:t>ák</w:t>
            </w:r>
            <w:r>
              <w:rPr>
                <w:rFonts w:ascii="Arial" w:hAnsi="Arial" w:cs="Arial"/>
              </w:rPr>
              <w:t>ladní pravidla výslovnosti slov</w:t>
            </w:r>
          </w:p>
          <w:p w:rsidR="00217749" w:rsidRPr="004A5E66" w:rsidRDefault="00217749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pravopis osvojených slov a tvarů</w:t>
            </w:r>
          </w:p>
          <w:p w:rsidR="00217749" w:rsidRPr="004A5E66" w:rsidRDefault="006A5541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hledání</w:t>
            </w:r>
            <w:r w:rsidR="00217749" w:rsidRPr="004A5E66">
              <w:rPr>
                <w:rFonts w:ascii="Arial" w:hAnsi="Arial" w:cs="Arial"/>
              </w:rPr>
              <w:t xml:space="preserve"> zná</w:t>
            </w:r>
            <w:r w:rsidR="00217749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ých</w:t>
            </w:r>
            <w:r w:rsidR="00217749">
              <w:rPr>
                <w:rFonts w:ascii="Arial" w:hAnsi="Arial" w:cs="Arial"/>
              </w:rPr>
              <w:t xml:space="preserve"> slova a vět v jednoduchých </w:t>
            </w:r>
            <w:r w:rsidR="00217749" w:rsidRPr="004A5E66">
              <w:rPr>
                <w:rFonts w:ascii="Arial" w:hAnsi="Arial" w:cs="Arial"/>
              </w:rPr>
              <w:t xml:space="preserve"> textec</w:t>
            </w:r>
            <w:r w:rsidR="00217749">
              <w:rPr>
                <w:rFonts w:ascii="Arial" w:hAnsi="Arial" w:cs="Arial"/>
              </w:rPr>
              <w:t>h, např. o rodině a volném čase</w:t>
            </w:r>
          </w:p>
          <w:p w:rsidR="00217749" w:rsidRPr="004A5E66" w:rsidRDefault="006A5541" w:rsidP="006A5541">
            <w:pPr>
              <w:numPr>
                <w:ilvl w:val="0"/>
                <w:numId w:val="31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porozumění</w:t>
            </w:r>
            <w:r w:rsidR="00217749" w:rsidRPr="004A5E66">
              <w:rPr>
                <w:rFonts w:ascii="Arial" w:hAnsi="Arial" w:cs="Arial"/>
              </w:rPr>
              <w:t xml:space="preserve"> krátkým a jednoduchým pokynům v</w:t>
            </w:r>
            <w:r w:rsidR="00217749">
              <w:rPr>
                <w:rFonts w:ascii="Arial" w:hAnsi="Arial" w:cs="Arial"/>
              </w:rPr>
              <w:t> </w:t>
            </w:r>
            <w:r w:rsidR="00217749" w:rsidRPr="004A5E66">
              <w:rPr>
                <w:rFonts w:ascii="Arial" w:hAnsi="Arial" w:cs="Arial"/>
              </w:rPr>
              <w:t>textu</w:t>
            </w:r>
          </w:p>
          <w:p w:rsidR="00217749" w:rsidRPr="004A5E66" w:rsidRDefault="006A5541" w:rsidP="006A5541">
            <w:pPr>
              <w:numPr>
                <w:ilvl w:val="0"/>
                <w:numId w:val="3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porozumění </w:t>
            </w:r>
            <w:r w:rsidR="00217749" w:rsidRPr="004A5E66">
              <w:rPr>
                <w:rFonts w:ascii="Arial" w:hAnsi="Arial" w:cs="Arial"/>
              </w:rPr>
              <w:t xml:space="preserve">krátkému </w:t>
            </w:r>
            <w:r w:rsidR="00217749">
              <w:rPr>
                <w:rFonts w:ascii="Arial" w:hAnsi="Arial" w:cs="Arial"/>
              </w:rPr>
              <w:t>textu s obrázky, např. letáku,  plakátu, blahopřání</w:t>
            </w: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OSV I a)</w:t>
            </w: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HV</w:t>
            </w: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VV</w:t>
            </w:r>
          </w:p>
        </w:tc>
        <w:tc>
          <w:tcPr>
            <w:tcW w:w="162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Výroba posterů</w:t>
            </w: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Čte nahlas plynule a foneticky správně jednoduché texty obsahující známou slovní zásobu</w:t>
            </w:r>
          </w:p>
        </w:tc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Čte nahlas plynule a foneticky správně jednoduché texty obsahující známou slovní zásobu</w:t>
            </w:r>
          </w:p>
        </w:tc>
        <w:tc>
          <w:tcPr>
            <w:tcW w:w="2834" w:type="dxa"/>
          </w:tcPr>
          <w:p w:rsidR="004D63FC" w:rsidRPr="001A56EA" w:rsidRDefault="004D63FC" w:rsidP="006A5541">
            <w:pPr>
              <w:numPr>
                <w:ilvl w:val="0"/>
                <w:numId w:val="314"/>
              </w:numPr>
              <w:rPr>
                <w:rFonts w:ascii="Arial" w:hAnsi="Arial" w:cs="Arial"/>
              </w:rPr>
            </w:pPr>
            <w:r w:rsidRPr="001A56EA">
              <w:rPr>
                <w:rFonts w:ascii="Arial" w:hAnsi="Arial" w:cs="Arial"/>
              </w:rPr>
              <w:t>kladná věta</w:t>
            </w:r>
          </w:p>
          <w:p w:rsidR="004D63FC" w:rsidRPr="001A56EA" w:rsidRDefault="004D63FC" w:rsidP="006A5541">
            <w:pPr>
              <w:numPr>
                <w:ilvl w:val="0"/>
                <w:numId w:val="314"/>
              </w:numPr>
              <w:rPr>
                <w:rFonts w:ascii="Arial" w:hAnsi="Arial" w:cs="Arial"/>
              </w:rPr>
            </w:pPr>
            <w:r w:rsidRPr="001A56EA">
              <w:rPr>
                <w:rFonts w:ascii="Arial" w:hAnsi="Arial" w:cs="Arial"/>
              </w:rPr>
              <w:t>otázka</w:t>
            </w:r>
          </w:p>
          <w:p w:rsidR="004D63FC" w:rsidRPr="001A56EA" w:rsidRDefault="004D63FC" w:rsidP="006A5541">
            <w:pPr>
              <w:numPr>
                <w:ilvl w:val="0"/>
                <w:numId w:val="314"/>
              </w:numPr>
              <w:rPr>
                <w:rFonts w:ascii="Arial" w:hAnsi="Arial" w:cs="Arial"/>
              </w:rPr>
            </w:pPr>
            <w:r w:rsidRPr="001A56EA">
              <w:rPr>
                <w:rFonts w:ascii="Arial" w:hAnsi="Arial" w:cs="Arial"/>
              </w:rPr>
              <w:t>záporná odpověď</w:t>
            </w:r>
          </w:p>
          <w:p w:rsidR="001A56EA" w:rsidRDefault="001A56EA" w:rsidP="006A5541">
            <w:pPr>
              <w:pStyle w:val="Uivo"/>
              <w:numPr>
                <w:ilvl w:val="0"/>
                <w:numId w:val="31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</w:t>
            </w:r>
            <w:r w:rsidRPr="001A56EA">
              <w:rPr>
                <w:rFonts w:ascii="Arial" w:hAnsi="Arial" w:cs="Arial"/>
                <w:sz w:val="24"/>
                <w:szCs w:val="24"/>
              </w:rPr>
              <w:t>íkanky, básničky a písničky</w:t>
            </w:r>
          </w:p>
          <w:p w:rsidR="00217749" w:rsidRPr="001A56EA" w:rsidRDefault="00217749" w:rsidP="001A56EA">
            <w:pPr>
              <w:pStyle w:val="Uivo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Vyhledává v jednoduchém textu potřebnou informaci a vytvoří odpověď na otázku</w:t>
            </w:r>
          </w:p>
        </w:tc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Vyhledává v jednoduchém textu potřebnou informaci a vytvoří odpověď na otázku</w:t>
            </w:r>
          </w:p>
        </w:tc>
        <w:tc>
          <w:tcPr>
            <w:tcW w:w="2834" w:type="dxa"/>
          </w:tcPr>
          <w:p w:rsidR="004D63FC" w:rsidRPr="00CD6531" w:rsidRDefault="004D63FC" w:rsidP="006A5541">
            <w:pPr>
              <w:numPr>
                <w:ilvl w:val="0"/>
                <w:numId w:val="315"/>
              </w:num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využití gramatického učiva:</w:t>
            </w:r>
          </w:p>
          <w:p w:rsidR="00217749" w:rsidRPr="004A5E66" w:rsidRDefault="00217749" w:rsidP="006A5541">
            <w:pPr>
              <w:pStyle w:val="Uivo"/>
              <w:numPr>
                <w:ilvl w:val="0"/>
                <w:numId w:val="3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člen určitý a neurčitý</w:t>
            </w:r>
          </w:p>
          <w:p w:rsidR="00217749" w:rsidRPr="004A5E66" w:rsidRDefault="00217749" w:rsidP="006A5541">
            <w:pPr>
              <w:pStyle w:val="Uivo"/>
              <w:numPr>
                <w:ilvl w:val="0"/>
                <w:numId w:val="3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4A5E66">
              <w:rPr>
                <w:rFonts w:ascii="Arial" w:hAnsi="Arial" w:cs="Arial"/>
                <w:sz w:val="24"/>
                <w:szCs w:val="24"/>
              </w:rPr>
              <w:t xml:space="preserve">nožné číslo podstatných </w:t>
            </w:r>
            <w:r>
              <w:rPr>
                <w:rFonts w:ascii="Arial" w:hAnsi="Arial" w:cs="Arial"/>
                <w:sz w:val="24"/>
                <w:szCs w:val="24"/>
              </w:rPr>
              <w:t>jmen</w:t>
            </w:r>
          </w:p>
          <w:p w:rsidR="00217749" w:rsidRDefault="00217749" w:rsidP="006A5541">
            <w:pPr>
              <w:pStyle w:val="Uivo"/>
              <w:numPr>
                <w:ilvl w:val="0"/>
                <w:numId w:val="3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A5E66">
              <w:rPr>
                <w:rFonts w:ascii="Arial" w:hAnsi="Arial" w:cs="Arial"/>
                <w:sz w:val="24"/>
                <w:szCs w:val="24"/>
              </w:rPr>
              <w:t>řivlastňovací přídavná jména</w:t>
            </w:r>
            <w:r w:rsidRPr="00EE682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17749" w:rsidRDefault="00217749" w:rsidP="006A5541">
            <w:pPr>
              <w:pStyle w:val="Uivo"/>
              <w:numPr>
                <w:ilvl w:val="0"/>
                <w:numId w:val="3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4A5E66">
              <w:rPr>
                <w:rFonts w:ascii="Arial" w:hAnsi="Arial" w:cs="Arial"/>
                <w:sz w:val="24"/>
                <w:szCs w:val="24"/>
              </w:rPr>
              <w:t>ájmena ukazovací a přivlastňovací</w:t>
            </w:r>
          </w:p>
          <w:p w:rsidR="00217749" w:rsidRPr="000E323D" w:rsidRDefault="00217749" w:rsidP="006A5541">
            <w:pPr>
              <w:pStyle w:val="Uivo"/>
              <w:numPr>
                <w:ilvl w:val="0"/>
                <w:numId w:val="316"/>
              </w:numPr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4A5E66">
              <w:rPr>
                <w:rFonts w:ascii="Arial" w:hAnsi="Arial" w:cs="Arial"/>
                <w:sz w:val="24"/>
                <w:szCs w:val="24"/>
              </w:rPr>
              <w:t>ákladní a řadové číslovky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4A5E66">
              <w:rPr>
                <w:rFonts w:ascii="Arial" w:hAnsi="Arial" w:cs="Arial"/>
              </w:rPr>
              <w:t>loveso „to be, to</w:t>
            </w:r>
            <w:r>
              <w:rPr>
                <w:rFonts w:ascii="Arial" w:hAnsi="Arial" w:cs="Arial"/>
              </w:rPr>
              <w:t xml:space="preserve"> have, can“ v oznamovací větě, </w:t>
            </w:r>
            <w:r w:rsidRPr="004A5E66">
              <w:rPr>
                <w:rFonts w:ascii="Arial" w:hAnsi="Arial" w:cs="Arial"/>
              </w:rPr>
              <w:t xml:space="preserve"> v otázce a v záporu, plné a zkrácené tvary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4A5E66">
              <w:rPr>
                <w:rFonts w:ascii="Arial" w:hAnsi="Arial" w:cs="Arial"/>
              </w:rPr>
              <w:t xml:space="preserve">lnovýznamová </w:t>
            </w:r>
            <w:r>
              <w:rPr>
                <w:rFonts w:ascii="Arial" w:hAnsi="Arial" w:cs="Arial"/>
              </w:rPr>
              <w:lastRenderedPageBreak/>
              <w:t>slovesa pro každodenní činnosti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předložky času a místa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4A5E66">
              <w:rPr>
                <w:rFonts w:ascii="Arial" w:hAnsi="Arial" w:cs="Arial"/>
              </w:rPr>
              <w:t xml:space="preserve">tázky s </w:t>
            </w:r>
            <w:r>
              <w:rPr>
                <w:rFonts w:ascii="Arial" w:hAnsi="Arial" w:cs="Arial"/>
              </w:rPr>
              <w:t>„who/what/when/where/how/why“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pořádek slov ve větě a v otázce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přítomný čas prostý</w:t>
            </w:r>
          </w:p>
          <w:p w:rsidR="00217749" w:rsidRPr="004A5E66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přítomný čas průběhový</w:t>
            </w:r>
          </w:p>
          <w:p w:rsidR="004D63FC" w:rsidRPr="00CD6531" w:rsidRDefault="00217749" w:rsidP="006A5541">
            <w:pPr>
              <w:numPr>
                <w:ilvl w:val="0"/>
                <w:numId w:val="3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fonetické znaky</w:t>
            </w:r>
          </w:p>
        </w:tc>
        <w:tc>
          <w:tcPr>
            <w:tcW w:w="216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CD6531" w:rsidTr="006A5541">
        <w:tblPrEx>
          <w:tblCellMar>
            <w:top w:w="0" w:type="dxa"/>
            <w:bottom w:w="0" w:type="dxa"/>
          </w:tblCellMar>
        </w:tblPrEx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lastRenderedPageBreak/>
              <w:t>Používá dvojjazyčný slovník</w:t>
            </w:r>
          </w:p>
        </w:tc>
        <w:tc>
          <w:tcPr>
            <w:tcW w:w="1768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Používá dvojjazyčný slovník</w:t>
            </w:r>
          </w:p>
        </w:tc>
        <w:tc>
          <w:tcPr>
            <w:tcW w:w="2834" w:type="dxa"/>
          </w:tcPr>
          <w:p w:rsidR="00217749" w:rsidRPr="004A5E66" w:rsidRDefault="00217749" w:rsidP="006A5541">
            <w:pPr>
              <w:numPr>
                <w:ilvl w:val="0"/>
                <w:numId w:val="317"/>
              </w:numPr>
              <w:rPr>
                <w:rFonts w:ascii="Arial" w:hAnsi="Arial" w:cs="Arial"/>
              </w:rPr>
            </w:pPr>
            <w:r w:rsidRPr="004A5E66">
              <w:rPr>
                <w:rFonts w:ascii="Arial" w:hAnsi="Arial" w:cs="Arial"/>
              </w:rPr>
              <w:t>neznámé slovo vyhledá v anglicko-</w:t>
            </w:r>
            <w:r>
              <w:rPr>
                <w:rFonts w:ascii="Arial" w:hAnsi="Arial" w:cs="Arial"/>
              </w:rPr>
              <w:t xml:space="preserve">české </w:t>
            </w:r>
            <w:r w:rsidRPr="004A5E66">
              <w:rPr>
                <w:rFonts w:ascii="Arial" w:hAnsi="Arial" w:cs="Arial"/>
              </w:rPr>
              <w:t xml:space="preserve"> a česko-anglické části tištěného slovníku</w:t>
            </w:r>
          </w:p>
          <w:p w:rsidR="004D63FC" w:rsidRPr="00CD6531" w:rsidRDefault="004D63FC" w:rsidP="00217749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D63FC" w:rsidRPr="00CD6531" w:rsidRDefault="004D63FC" w:rsidP="000114C5">
            <w:pPr>
              <w:rPr>
                <w:rFonts w:ascii="Arial" w:hAnsi="Arial" w:cs="Arial"/>
              </w:rPr>
            </w:pPr>
            <w:r w:rsidRPr="00CD6531">
              <w:rPr>
                <w:rFonts w:ascii="Arial" w:hAnsi="Arial" w:cs="Arial"/>
              </w:rPr>
              <w:t>Při všech tématech</w:t>
            </w:r>
          </w:p>
        </w:tc>
      </w:tr>
    </w:tbl>
    <w:p w:rsidR="004D63FC" w:rsidRDefault="004D63FC" w:rsidP="004D63FC"/>
    <w:p w:rsidR="004D63FC" w:rsidRDefault="004D63FC" w:rsidP="004D63FC"/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1859"/>
        <w:gridCol w:w="1733"/>
        <w:gridCol w:w="2096"/>
        <w:gridCol w:w="1663"/>
      </w:tblGrid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59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59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33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96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Mezipředmětové vztahy, průřezová témata</w:t>
            </w:r>
          </w:p>
        </w:tc>
        <w:tc>
          <w:tcPr>
            <w:tcW w:w="1663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A5541" w:rsidRPr="00217749" w:rsidTr="00A76BC4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  <w:vAlign w:val="center"/>
          </w:tcPr>
          <w:p w:rsidR="006A5541" w:rsidRPr="00217749" w:rsidRDefault="006A5541" w:rsidP="006A5541">
            <w:pPr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  <w:i/>
                <w:iCs/>
              </w:rPr>
              <w:t>Produktivní řečové dovednosti</w:t>
            </w:r>
          </w:p>
        </w:tc>
      </w:tr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Sestaví gramaticky a formálně správně jednoduché písemné sdělení, krátký text a odpověď na sdělení; vyplní své základní údaje do formulářů</w:t>
            </w:r>
          </w:p>
        </w:tc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Sestaví gramaticky a formálně správně jednoduché písemné sdělení, krátký text a odpověď na sdělení; vyplní své základní údaje do formulářů.</w:t>
            </w:r>
          </w:p>
        </w:tc>
        <w:tc>
          <w:tcPr>
            <w:tcW w:w="1733" w:type="dxa"/>
          </w:tcPr>
          <w:p w:rsidR="004D63FC" w:rsidRPr="00217749" w:rsidRDefault="004D63FC" w:rsidP="006A5541">
            <w:pPr>
              <w:numPr>
                <w:ilvl w:val="0"/>
                <w:numId w:val="317"/>
              </w:num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já a moje rodina</w:t>
            </w:r>
          </w:p>
          <w:p w:rsidR="004D63FC" w:rsidRPr="00217749" w:rsidRDefault="00217749" w:rsidP="006A5541">
            <w:pPr>
              <w:numPr>
                <w:ilvl w:val="0"/>
                <w:numId w:val="3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4D63FC" w:rsidRPr="00217749">
              <w:rPr>
                <w:rFonts w:ascii="Arial" w:hAnsi="Arial" w:cs="Arial"/>
              </w:rPr>
              <w:t>olný čas</w:t>
            </w:r>
          </w:p>
          <w:p w:rsidR="001A56EA" w:rsidRPr="00217749" w:rsidRDefault="001A56EA" w:rsidP="006A5541">
            <w:pPr>
              <w:numPr>
                <w:ilvl w:val="0"/>
                <w:numId w:val="317"/>
              </w:num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krátký neformální dopis</w:t>
            </w:r>
          </w:p>
          <w:p w:rsidR="001A56EA" w:rsidRPr="00217749" w:rsidRDefault="001A56EA" w:rsidP="00217749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</w:p>
        </w:tc>
      </w:tr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Reprodukuje ústně i písemně obsah přiměřeně obtížného textu a jednoduché konverzace</w:t>
            </w:r>
          </w:p>
        </w:tc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Reprodukuje ústně i písemně obsah přiměřeně obtížného textu a jednoduché konverzace.</w:t>
            </w:r>
          </w:p>
        </w:tc>
        <w:tc>
          <w:tcPr>
            <w:tcW w:w="1733" w:type="dxa"/>
          </w:tcPr>
          <w:p w:rsidR="004D63FC" w:rsidRPr="00217749" w:rsidRDefault="004D63FC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reprodukce krátkých anglických textů</w:t>
            </w:r>
          </w:p>
        </w:tc>
        <w:tc>
          <w:tcPr>
            <w:tcW w:w="2096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Výběr podle textů v učebnicích</w:t>
            </w:r>
          </w:p>
        </w:tc>
      </w:tr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Obměňuje krátké texty se zachováním smyslu textu</w:t>
            </w:r>
          </w:p>
        </w:tc>
        <w:tc>
          <w:tcPr>
            <w:tcW w:w="1859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Obměňuje krátké texty se zachováním smyslu textu.</w:t>
            </w:r>
          </w:p>
        </w:tc>
        <w:tc>
          <w:tcPr>
            <w:tcW w:w="1733" w:type="dxa"/>
          </w:tcPr>
          <w:p w:rsidR="004D63FC" w:rsidRPr="00217749" w:rsidRDefault="004D63FC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variace krátkých anglických textů</w:t>
            </w:r>
          </w:p>
        </w:tc>
        <w:tc>
          <w:tcPr>
            <w:tcW w:w="2096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Výběr podle textů v učebnicích</w:t>
            </w:r>
          </w:p>
        </w:tc>
      </w:tr>
    </w:tbl>
    <w:p w:rsidR="004D63FC" w:rsidRDefault="004D63FC" w:rsidP="004D63FC"/>
    <w:p w:rsidR="004D63FC" w:rsidRDefault="004D63FC" w:rsidP="004D63FC"/>
    <w:tbl>
      <w:tblPr>
        <w:tblW w:w="999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74"/>
        <w:gridCol w:w="1874"/>
        <w:gridCol w:w="2442"/>
        <w:gridCol w:w="2160"/>
        <w:gridCol w:w="1646"/>
      </w:tblGrid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74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74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442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Mezipředmětové vztahy, průřezová témata</w:t>
            </w:r>
          </w:p>
        </w:tc>
        <w:tc>
          <w:tcPr>
            <w:tcW w:w="1646" w:type="dxa"/>
            <w:vAlign w:val="center"/>
          </w:tcPr>
          <w:p w:rsidR="004D63FC" w:rsidRPr="00217749" w:rsidRDefault="004D63FC" w:rsidP="000114C5">
            <w:pPr>
              <w:jc w:val="center"/>
              <w:rPr>
                <w:rFonts w:ascii="Arial" w:hAnsi="Arial" w:cs="Arial"/>
                <w:b/>
                <w:bCs/>
              </w:rPr>
            </w:pPr>
            <w:r w:rsidRPr="00217749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A5541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9996" w:type="dxa"/>
            <w:gridSpan w:val="5"/>
            <w:vAlign w:val="center"/>
          </w:tcPr>
          <w:p w:rsidR="006A5541" w:rsidRPr="00217749" w:rsidRDefault="006A5541" w:rsidP="006A5541">
            <w:pPr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i/>
              </w:rPr>
              <w:t>Interaktivní řečové dovednosti</w:t>
            </w:r>
          </w:p>
        </w:tc>
      </w:tr>
      <w:tr w:rsidR="004D63FC" w:rsidRPr="00217749" w:rsidTr="006A5541">
        <w:tblPrEx>
          <w:tblCellMar>
            <w:top w:w="0" w:type="dxa"/>
            <w:bottom w:w="0" w:type="dxa"/>
          </w:tblCellMar>
        </w:tblPrEx>
        <w:tc>
          <w:tcPr>
            <w:tcW w:w="1874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Aktivně se zapojí do jednoduché konverzace, pozdraví, rozloučí se s dospělým i kamarádem, poskytne požadovanou informaci</w:t>
            </w:r>
          </w:p>
        </w:tc>
        <w:tc>
          <w:tcPr>
            <w:tcW w:w="1874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Aktivně se zapojí do jednoduché konverzace, pozdraví, rozloučí se s dospělým i kamarádem, poskytne požadovanou informaci.</w:t>
            </w:r>
          </w:p>
        </w:tc>
        <w:tc>
          <w:tcPr>
            <w:tcW w:w="2442" w:type="dxa"/>
          </w:tcPr>
          <w:p w:rsidR="004D63FC" w:rsidRPr="00217749" w:rsidRDefault="004D63FC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pozdravy, představení</w:t>
            </w:r>
          </w:p>
          <w:p w:rsidR="001A56EA" w:rsidRPr="00217749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1A56EA" w:rsidRPr="00217749">
              <w:rPr>
                <w:rFonts w:ascii="Arial" w:hAnsi="Arial" w:cs="Arial"/>
              </w:rPr>
              <w:t>lahopřání</w:t>
            </w:r>
          </w:p>
          <w:p w:rsidR="00217749" w:rsidRPr="004A5E66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4A5E66">
              <w:rPr>
                <w:rFonts w:ascii="Arial" w:hAnsi="Arial" w:cs="Arial"/>
              </w:rPr>
              <w:t>ústně i písem</w:t>
            </w:r>
            <w:r>
              <w:rPr>
                <w:rFonts w:ascii="Arial" w:hAnsi="Arial" w:cs="Arial"/>
              </w:rPr>
              <w:t xml:space="preserve">ně reprodukuje hlavní myšlenky </w:t>
            </w:r>
            <w:r w:rsidRPr="004A5E66">
              <w:rPr>
                <w:rFonts w:ascii="Arial" w:hAnsi="Arial" w:cs="Arial"/>
              </w:rPr>
              <w:t xml:space="preserve"> tex</w:t>
            </w:r>
            <w:r>
              <w:rPr>
                <w:rFonts w:ascii="Arial" w:hAnsi="Arial" w:cs="Arial"/>
              </w:rPr>
              <w:t>tu s pomocí obrázku nebo osnovy</w:t>
            </w:r>
          </w:p>
          <w:p w:rsidR="00217749" w:rsidRPr="004A5E66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4A5E66">
              <w:rPr>
                <w:rFonts w:ascii="Arial" w:hAnsi="Arial" w:cs="Arial"/>
              </w:rPr>
              <w:t>a základě posl</w:t>
            </w:r>
            <w:r>
              <w:rPr>
                <w:rFonts w:ascii="Arial" w:hAnsi="Arial" w:cs="Arial"/>
              </w:rPr>
              <w:t>echu krátké konverzace shrne  její obsah písemně i ústně</w:t>
            </w:r>
          </w:p>
          <w:p w:rsidR="00217749" w:rsidRPr="004A5E66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4A5E66">
              <w:rPr>
                <w:rFonts w:ascii="Arial" w:hAnsi="Arial" w:cs="Arial"/>
              </w:rPr>
              <w:t>svými slovy vyjádří smysl textu</w:t>
            </w:r>
          </w:p>
          <w:p w:rsidR="00217749" w:rsidRPr="004A5E66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4A5E66">
              <w:rPr>
                <w:rFonts w:ascii="Arial" w:hAnsi="Arial" w:cs="Arial"/>
              </w:rPr>
              <w:t>mluví krátkými v</w:t>
            </w:r>
            <w:r>
              <w:rPr>
                <w:rFonts w:ascii="Arial" w:hAnsi="Arial" w:cs="Arial"/>
              </w:rPr>
              <w:t xml:space="preserve">ětami v zadané roli, pozdraví, </w:t>
            </w:r>
            <w:r w:rsidRPr="004A5E66">
              <w:rPr>
                <w:rFonts w:ascii="Arial" w:hAnsi="Arial" w:cs="Arial"/>
              </w:rPr>
              <w:t xml:space="preserve"> zeptá se a</w:t>
            </w:r>
            <w:r>
              <w:rPr>
                <w:rFonts w:ascii="Arial" w:hAnsi="Arial" w:cs="Arial"/>
              </w:rPr>
              <w:t xml:space="preserve"> odpoví na otázky a rozloučí se</w:t>
            </w:r>
          </w:p>
          <w:p w:rsidR="004D63FC" w:rsidRPr="00217749" w:rsidRDefault="00217749" w:rsidP="006A5541">
            <w:pPr>
              <w:numPr>
                <w:ilvl w:val="0"/>
                <w:numId w:val="318"/>
              </w:numPr>
              <w:rPr>
                <w:rFonts w:ascii="Arial" w:hAnsi="Arial" w:cs="Arial"/>
              </w:rPr>
            </w:pPr>
            <w:r w:rsidRPr="004A5E66">
              <w:rPr>
                <w:rFonts w:ascii="Arial" w:hAnsi="Arial" w:cs="Arial"/>
              </w:rPr>
              <w:t>mluví o tom, co má a nemá rád, co se mu líbí a nelíbí</w:t>
            </w:r>
          </w:p>
        </w:tc>
        <w:tc>
          <w:tcPr>
            <w:tcW w:w="2160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:rsidR="004D63FC" w:rsidRPr="00217749" w:rsidRDefault="004D63FC" w:rsidP="000114C5">
            <w:pPr>
              <w:rPr>
                <w:rFonts w:ascii="Arial" w:hAnsi="Arial" w:cs="Arial"/>
              </w:rPr>
            </w:pPr>
            <w:r w:rsidRPr="00217749">
              <w:rPr>
                <w:rFonts w:ascii="Arial" w:hAnsi="Arial" w:cs="Arial"/>
              </w:rPr>
              <w:t>Dramatizace</w:t>
            </w:r>
          </w:p>
        </w:tc>
      </w:tr>
    </w:tbl>
    <w:p w:rsidR="004D63FC" w:rsidRDefault="004D63FC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6A5541" w:rsidRDefault="006A5541" w:rsidP="004D63FC"/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3. Charakteristika předmětu matematika</w:t>
      </w: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oblast: </w:t>
      </w:r>
      <w:r w:rsidRPr="00036077">
        <w:rPr>
          <w:rFonts w:ascii="Arial" w:hAnsi="Arial" w:cs="Arial"/>
        </w:rPr>
        <w:t xml:space="preserve">   Matematika a její aplikace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obor:</w:t>
      </w:r>
      <w:r w:rsidRPr="00036077">
        <w:rPr>
          <w:rFonts w:ascii="Arial" w:hAnsi="Arial" w:cs="Arial"/>
        </w:rPr>
        <w:t xml:space="preserve">      </w:t>
      </w:r>
      <w:r w:rsidR="008E1702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Matematika a její aplikace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Matematika</w:t>
      </w:r>
    </w:p>
    <w:p w:rsidR="00DE5A65" w:rsidRPr="00036077" w:rsidRDefault="00DE5A65">
      <w:pPr>
        <w:rPr>
          <w:rFonts w:ascii="Arial" w:hAnsi="Arial" w:cs="Arial"/>
        </w:rPr>
      </w:pPr>
    </w:p>
    <w:p w:rsidR="008E1702" w:rsidRDefault="008E1702" w:rsidP="008E1702">
      <w:pPr>
        <w:rPr>
          <w:rFonts w:ascii="Arial" w:hAnsi="Arial" w:cs="Arial"/>
        </w:rPr>
      </w:pPr>
    </w:p>
    <w:p w:rsidR="008E1702" w:rsidRPr="00DD0F22" w:rsidRDefault="008E1702" w:rsidP="008E1702">
      <w:pPr>
        <w:rPr>
          <w:rFonts w:ascii="Arial" w:hAnsi="Arial" w:cs="Arial"/>
          <w:b/>
        </w:rPr>
      </w:pPr>
      <w:r w:rsidRPr="00DD0F22">
        <w:rPr>
          <w:rFonts w:ascii="Arial" w:hAnsi="Arial" w:cs="Arial"/>
          <w:b/>
        </w:rPr>
        <w:t>Obsahové, časové a organizační vymezení</w:t>
      </w:r>
    </w:p>
    <w:p w:rsidR="008E1702" w:rsidRDefault="008E1702" w:rsidP="008E1702">
      <w:pPr>
        <w:ind w:firstLine="709"/>
        <w:rPr>
          <w:rFonts w:ascii="Arial" w:hAnsi="Arial" w:cs="Arial"/>
        </w:rPr>
      </w:pPr>
    </w:p>
    <w:p w:rsidR="000114C5" w:rsidRPr="00036077" w:rsidRDefault="008E1702" w:rsidP="000114C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DD0F22">
        <w:rPr>
          <w:rFonts w:ascii="Arial" w:hAnsi="Arial" w:cs="Arial"/>
        </w:rPr>
        <w:t>áci z každého ročníku pracují během vyučovací hodiny ve třídě nebo v počítačové učebně a využívají k učení různé formy práce. Během hodiny učitel a žáci používají všechny dostupné vyučovací pomůcky</w:t>
      </w:r>
      <w:r>
        <w:rPr>
          <w:rFonts w:ascii="Arial" w:hAnsi="Arial" w:cs="Arial"/>
        </w:rPr>
        <w:t>.</w:t>
      </w:r>
      <w:r w:rsidR="000114C5" w:rsidRPr="00036077">
        <w:rPr>
          <w:rFonts w:ascii="Arial" w:hAnsi="Arial" w:cs="Arial"/>
        </w:rPr>
        <w:t xml:space="preserve"> </w:t>
      </w:r>
      <w:r w:rsidR="00E31E44" w:rsidRPr="00036077">
        <w:rPr>
          <w:rFonts w:ascii="Arial" w:hAnsi="Arial" w:cs="Arial"/>
        </w:rPr>
        <w:t xml:space="preserve">V hodinách zařazujeme frontální práci, práci ve dvojicích i skupinovou práci. </w:t>
      </w:r>
      <w:r w:rsidR="000114C5" w:rsidRPr="00036077">
        <w:rPr>
          <w:rFonts w:ascii="Arial" w:hAnsi="Arial" w:cs="Arial"/>
        </w:rPr>
        <w:t xml:space="preserve">Matematika poskytuje žákům vědomosti a dovednosti potřebné pro orientaci v praktickém životě, vychází z přirozené touhy dětí počítat, kreslit, stavět. </w:t>
      </w:r>
    </w:p>
    <w:p w:rsidR="000114C5" w:rsidRPr="00036077" w:rsidRDefault="000114C5" w:rsidP="000114C5">
      <w:p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Rozvíjí intelektuální schopnosti žáků, jejich paměť, pozornost, postřeh,  tvořivost, abstraktní myšlení, logický úsudek.</w:t>
      </w:r>
    </w:p>
    <w:p w:rsidR="000114C5" w:rsidRDefault="000114C5" w:rsidP="000114C5">
      <w:p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Přispívá k vytváření určitých rysů osobnosti jako je vytrvalost</w:t>
      </w:r>
      <w:r>
        <w:rPr>
          <w:rFonts w:ascii="Arial" w:hAnsi="Arial" w:cs="Arial"/>
        </w:rPr>
        <w:t xml:space="preserve"> a</w:t>
      </w:r>
      <w:r w:rsidRPr="00036077">
        <w:rPr>
          <w:rFonts w:ascii="Arial" w:hAnsi="Arial" w:cs="Arial"/>
        </w:rPr>
        <w:t xml:space="preserve"> pracovitost.</w:t>
      </w:r>
    </w:p>
    <w:p w:rsidR="00BA790A" w:rsidRDefault="00BA790A" w:rsidP="000114C5">
      <w:pPr>
        <w:jc w:val="both"/>
        <w:rPr>
          <w:rFonts w:ascii="Arial" w:hAnsi="Arial" w:cs="Arial"/>
        </w:rPr>
      </w:pPr>
    </w:p>
    <w:p w:rsidR="00BA790A" w:rsidRPr="0022020C" w:rsidRDefault="00BA790A" w:rsidP="00BA790A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1. ročník </w:t>
      </w:r>
      <w:r>
        <w:rPr>
          <w:rFonts w:ascii="Arial" w:hAnsi="Arial" w:cs="Arial"/>
        </w:rPr>
        <w:t>5</w:t>
      </w:r>
      <w:r w:rsidRPr="0022020C">
        <w:rPr>
          <w:rFonts w:ascii="Arial" w:hAnsi="Arial" w:cs="Arial"/>
        </w:rPr>
        <w:t xml:space="preserve"> hodin týdně</w:t>
      </w:r>
    </w:p>
    <w:p w:rsidR="00BA790A" w:rsidRPr="0022020C" w:rsidRDefault="00BA790A" w:rsidP="00BA790A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2. ročník </w:t>
      </w:r>
      <w:r>
        <w:rPr>
          <w:rFonts w:ascii="Arial" w:hAnsi="Arial" w:cs="Arial"/>
        </w:rPr>
        <w:t>5</w:t>
      </w:r>
      <w:r w:rsidRPr="0022020C">
        <w:rPr>
          <w:rFonts w:ascii="Arial" w:hAnsi="Arial" w:cs="Arial"/>
        </w:rPr>
        <w:t xml:space="preserve"> hodin týdně</w:t>
      </w:r>
    </w:p>
    <w:p w:rsidR="00BA790A" w:rsidRPr="0022020C" w:rsidRDefault="00BA790A" w:rsidP="00BA790A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3. ročník </w:t>
      </w:r>
      <w:r>
        <w:rPr>
          <w:rFonts w:ascii="Arial" w:hAnsi="Arial" w:cs="Arial"/>
        </w:rPr>
        <w:t>5</w:t>
      </w:r>
      <w:r w:rsidRPr="0022020C">
        <w:rPr>
          <w:rFonts w:ascii="Arial" w:hAnsi="Arial" w:cs="Arial"/>
        </w:rPr>
        <w:t xml:space="preserve"> hodin týdně</w:t>
      </w:r>
    </w:p>
    <w:p w:rsidR="00BA790A" w:rsidRPr="0022020C" w:rsidRDefault="00BA790A" w:rsidP="00BA790A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4. ročník </w:t>
      </w:r>
      <w:r>
        <w:rPr>
          <w:rFonts w:ascii="Arial" w:hAnsi="Arial" w:cs="Arial"/>
        </w:rPr>
        <w:t>5</w:t>
      </w:r>
      <w:r w:rsidRPr="0022020C">
        <w:rPr>
          <w:rFonts w:ascii="Arial" w:hAnsi="Arial" w:cs="Arial"/>
        </w:rPr>
        <w:t xml:space="preserve"> hodin týdně</w:t>
      </w:r>
    </w:p>
    <w:p w:rsidR="00BA790A" w:rsidRPr="0022020C" w:rsidRDefault="00BA790A" w:rsidP="00BA790A">
      <w:pPr>
        <w:rPr>
          <w:rFonts w:ascii="Arial" w:hAnsi="Arial" w:cs="Arial"/>
        </w:rPr>
      </w:pPr>
      <w:r w:rsidRPr="0022020C">
        <w:rPr>
          <w:rFonts w:ascii="Arial" w:hAnsi="Arial" w:cs="Arial"/>
        </w:rPr>
        <w:t xml:space="preserve">5. ročník </w:t>
      </w:r>
      <w:r>
        <w:rPr>
          <w:rFonts w:ascii="Arial" w:hAnsi="Arial" w:cs="Arial"/>
        </w:rPr>
        <w:t>5</w:t>
      </w:r>
      <w:r w:rsidRPr="0022020C">
        <w:rPr>
          <w:rFonts w:ascii="Arial" w:hAnsi="Arial" w:cs="Arial"/>
        </w:rPr>
        <w:t xml:space="preserve"> hodin týdně</w:t>
      </w:r>
    </w:p>
    <w:p w:rsidR="00BA790A" w:rsidRPr="0022020C" w:rsidRDefault="00BA790A" w:rsidP="00BA790A">
      <w:pPr>
        <w:rPr>
          <w:rFonts w:ascii="Arial" w:hAnsi="Arial" w:cs="Arial"/>
        </w:rPr>
      </w:pPr>
    </w:p>
    <w:p w:rsidR="00BA790A" w:rsidRPr="00036077" w:rsidRDefault="00BA790A" w:rsidP="000114C5">
      <w:pPr>
        <w:jc w:val="both"/>
        <w:rPr>
          <w:rFonts w:ascii="Arial" w:hAnsi="Arial" w:cs="Arial"/>
        </w:rPr>
      </w:pPr>
    </w:p>
    <w:p w:rsidR="00E31E44" w:rsidRDefault="00E31E44" w:rsidP="00E31E44">
      <w:pPr>
        <w:rPr>
          <w:rFonts w:ascii="Arial" w:hAnsi="Arial" w:cs="Arial"/>
          <w:b/>
          <w:bCs/>
        </w:rPr>
      </w:pPr>
    </w:p>
    <w:p w:rsidR="00E31E44" w:rsidRPr="00036077" w:rsidRDefault="00E31E44" w:rsidP="00E31E44">
      <w:pPr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>Vzdělávací obsah předmětu matematika je rozdělen na čtyři části:</w:t>
      </w:r>
    </w:p>
    <w:p w:rsidR="00E31E44" w:rsidRPr="00036077" w:rsidRDefault="00E31E44" w:rsidP="00E31E44">
      <w:pPr>
        <w:numPr>
          <w:ilvl w:val="0"/>
          <w:numId w:val="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čísla a početní operace</w:t>
      </w:r>
    </w:p>
    <w:p w:rsidR="00E31E44" w:rsidRPr="00036077" w:rsidRDefault="00E31E44" w:rsidP="00E31E44">
      <w:pPr>
        <w:numPr>
          <w:ilvl w:val="0"/>
          <w:numId w:val="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závislosti, vztahy a práce s daty</w:t>
      </w:r>
    </w:p>
    <w:p w:rsidR="00E31E44" w:rsidRPr="00036077" w:rsidRDefault="00E31E44" w:rsidP="00E31E44">
      <w:pPr>
        <w:numPr>
          <w:ilvl w:val="0"/>
          <w:numId w:val="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geometrie v rovině a prostoru</w:t>
      </w:r>
    </w:p>
    <w:p w:rsidR="00E31E44" w:rsidRPr="00036077" w:rsidRDefault="00E31E44" w:rsidP="00E31E44">
      <w:pPr>
        <w:numPr>
          <w:ilvl w:val="0"/>
          <w:numId w:val="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nestandardní aplikační úlohy a problémy</w:t>
      </w:r>
    </w:p>
    <w:p w:rsidR="008E1702" w:rsidRPr="00DD0F22" w:rsidRDefault="008E1702" w:rsidP="000114C5">
      <w:pPr>
        <w:ind w:firstLine="708"/>
        <w:jc w:val="both"/>
        <w:rPr>
          <w:rFonts w:ascii="Arial" w:hAnsi="Arial" w:cs="Arial"/>
        </w:rPr>
      </w:pPr>
      <w:r w:rsidRPr="00DD0F22">
        <w:rPr>
          <w:rFonts w:ascii="Arial" w:hAnsi="Arial" w:cs="Arial"/>
        </w:rPr>
        <w:tab/>
      </w:r>
    </w:p>
    <w:p w:rsidR="008E1702" w:rsidRPr="00DD0F22" w:rsidRDefault="008E1702" w:rsidP="008E1702">
      <w:pPr>
        <w:rPr>
          <w:rFonts w:ascii="Arial" w:hAnsi="Arial" w:cs="Arial"/>
        </w:rPr>
      </w:pPr>
    </w:p>
    <w:p w:rsidR="008E1702" w:rsidRDefault="008E1702" w:rsidP="008E170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Vzdělávání v  předmětu </w:t>
      </w:r>
      <w:r w:rsidR="000114C5">
        <w:rPr>
          <w:rFonts w:ascii="Arial" w:hAnsi="Arial" w:cs="Arial"/>
          <w:b/>
        </w:rPr>
        <w:t>Matematika a její aplikace</w:t>
      </w:r>
      <w:r>
        <w:rPr>
          <w:rFonts w:ascii="Arial" w:hAnsi="Arial" w:cs="Arial"/>
          <w:b/>
        </w:rPr>
        <w:t xml:space="preserve"> se zaměřuje na to, aby žáci: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Prostřednictvím manipulace s předměty vytvářeli představu o kvantitě a vztazích mezi čísly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Prováděli početní výkony s přirozenými čísly, desetinnými čísly a zlomky, a to pamětně i písemně, při řešení složitějších úloh užívali kalkulátor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Řešili úlohy z praxe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Prováděli odhady výsledků řešení a posuzovali jejich reálnost, prováděli potřebné zaokrouhlení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Četli a užívali jednoduché statistické údaje a diagramy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Dokazovali jednoduchá tvrzení a vyvozovat logické závěry z daných předpokladů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Řešili metrické geometrické úlohy, vypočítali obvody a obsahy rovinných obrazců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Rozvíjeli spolupráci při řešení problémových a aplikovaných úloh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Rozvíjeli grafické dovednosti kreslením a rýsováním</w:t>
      </w:r>
    </w:p>
    <w:p w:rsidR="00E31E44" w:rsidRPr="00036077" w:rsidRDefault="00E31E44" w:rsidP="00E31E44">
      <w:pPr>
        <w:numPr>
          <w:ilvl w:val="0"/>
          <w:numId w:val="53"/>
        </w:num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Používali prostředky výpočetní techniky ( kalkulátory, počítačové programy)</w:t>
      </w:r>
    </w:p>
    <w:p w:rsidR="00E31E44" w:rsidRPr="00036077" w:rsidRDefault="00E31E44" w:rsidP="00E31E44">
      <w:pPr>
        <w:rPr>
          <w:rFonts w:ascii="Arial" w:hAnsi="Arial" w:cs="Arial"/>
        </w:rPr>
      </w:pPr>
    </w:p>
    <w:p w:rsidR="008E1702" w:rsidRPr="00DD0F22" w:rsidRDefault="008E1702" w:rsidP="008E1702">
      <w:pPr>
        <w:rPr>
          <w:rFonts w:ascii="Arial" w:hAnsi="Arial" w:cs="Arial"/>
        </w:rPr>
      </w:pPr>
    </w:p>
    <w:p w:rsidR="008E1702" w:rsidRDefault="008E1702" w:rsidP="008E1702">
      <w:pPr>
        <w:pStyle w:val="Nadpis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8E1702" w:rsidRPr="00DD0F22" w:rsidRDefault="008E1702" w:rsidP="008E1702">
      <w:pPr>
        <w:rPr>
          <w:rFonts w:ascii="Arial" w:hAnsi="Arial" w:cs="Arial"/>
        </w:rPr>
      </w:pPr>
    </w:p>
    <w:p w:rsidR="008E1702" w:rsidRPr="00DD0F22" w:rsidRDefault="008E1702" w:rsidP="008E1702">
      <w:pPr>
        <w:rPr>
          <w:rFonts w:ascii="Arial" w:hAnsi="Arial" w:cs="Arial"/>
        </w:rPr>
      </w:pPr>
    </w:p>
    <w:p w:rsidR="008E1702" w:rsidRPr="00DD0F22" w:rsidRDefault="008E1702" w:rsidP="008E1702">
      <w:pPr>
        <w:rPr>
          <w:rFonts w:ascii="Arial" w:hAnsi="Arial" w:cs="Arial"/>
          <w:b/>
        </w:rPr>
      </w:pPr>
    </w:p>
    <w:p w:rsidR="000114C5" w:rsidRPr="000114C5" w:rsidRDefault="008E1702" w:rsidP="008E1702">
      <w:pPr>
        <w:rPr>
          <w:rFonts w:ascii="Arial" w:hAnsi="Arial" w:cs="Arial"/>
          <w:i/>
        </w:rPr>
      </w:pPr>
      <w:r w:rsidRPr="000114C5">
        <w:rPr>
          <w:rFonts w:ascii="Arial" w:hAnsi="Arial" w:cs="Arial"/>
          <w:b/>
          <w:i/>
        </w:rPr>
        <w:t xml:space="preserve">Kompetence k učení </w:t>
      </w:r>
    </w:p>
    <w:p w:rsidR="000114C5" w:rsidRDefault="000114C5" w:rsidP="008E1702">
      <w:pPr>
        <w:rPr>
          <w:rFonts w:ascii="Arial" w:hAnsi="Arial" w:cs="Arial"/>
        </w:rPr>
      </w:pPr>
    </w:p>
    <w:p w:rsidR="000114C5" w:rsidRDefault="008E1702" w:rsidP="000114C5">
      <w:pPr>
        <w:numPr>
          <w:ilvl w:val="0"/>
          <w:numId w:val="51"/>
        </w:numPr>
        <w:rPr>
          <w:rFonts w:ascii="Arial" w:hAnsi="Arial" w:cs="Arial"/>
        </w:rPr>
      </w:pPr>
      <w:r w:rsidRPr="00DD0F22">
        <w:rPr>
          <w:rFonts w:ascii="Arial" w:hAnsi="Arial" w:cs="Arial"/>
        </w:rPr>
        <w:t xml:space="preserve">přesně a stručně </w:t>
      </w:r>
      <w:r w:rsidR="000114C5">
        <w:rPr>
          <w:rFonts w:ascii="Arial" w:hAnsi="Arial" w:cs="Arial"/>
        </w:rPr>
        <w:t>vyjadřuji</w:t>
      </w:r>
      <w:r w:rsidRPr="00DD0F22">
        <w:rPr>
          <w:rFonts w:ascii="Arial" w:hAnsi="Arial" w:cs="Arial"/>
        </w:rPr>
        <w:t xml:space="preserve"> </w:t>
      </w:r>
    </w:p>
    <w:p w:rsidR="008E1702" w:rsidRDefault="008E1702" w:rsidP="008E1702">
      <w:pPr>
        <w:numPr>
          <w:ilvl w:val="0"/>
          <w:numId w:val="51"/>
        </w:numPr>
        <w:rPr>
          <w:rFonts w:ascii="Arial" w:hAnsi="Arial" w:cs="Arial"/>
        </w:rPr>
      </w:pPr>
      <w:r w:rsidRPr="00DD0F22">
        <w:rPr>
          <w:rFonts w:ascii="Arial" w:hAnsi="Arial" w:cs="Arial"/>
        </w:rPr>
        <w:t>užívám mat</w:t>
      </w:r>
      <w:r w:rsidR="000114C5">
        <w:rPr>
          <w:rFonts w:ascii="Arial" w:hAnsi="Arial" w:cs="Arial"/>
        </w:rPr>
        <w:t>ematický</w:t>
      </w:r>
      <w:r w:rsidR="00E31E44">
        <w:rPr>
          <w:rFonts w:ascii="Arial" w:hAnsi="Arial" w:cs="Arial"/>
        </w:rPr>
        <w:t xml:space="preserve"> jazyk včetně symboliky</w:t>
      </w:r>
    </w:p>
    <w:p w:rsidR="00E31E44" w:rsidRDefault="00E31E44" w:rsidP="008E1702">
      <w:pPr>
        <w:numPr>
          <w:ilvl w:val="0"/>
          <w:numId w:val="51"/>
        </w:numPr>
        <w:rPr>
          <w:rFonts w:ascii="Arial" w:hAnsi="Arial" w:cs="Arial"/>
        </w:rPr>
      </w:pPr>
      <w:r>
        <w:rPr>
          <w:rFonts w:ascii="Arial" w:hAnsi="Arial" w:cs="Arial"/>
        </w:rPr>
        <w:t>hledám různá řešení</w:t>
      </w:r>
    </w:p>
    <w:p w:rsidR="00E31E44" w:rsidRPr="00DD0F22" w:rsidRDefault="00E31E44" w:rsidP="008E1702">
      <w:pPr>
        <w:numPr>
          <w:ilvl w:val="0"/>
          <w:numId w:val="51"/>
        </w:numPr>
        <w:rPr>
          <w:rFonts w:ascii="Arial" w:hAnsi="Arial" w:cs="Arial"/>
        </w:rPr>
      </w:pPr>
      <w:r>
        <w:rPr>
          <w:rFonts w:ascii="Arial" w:hAnsi="Arial" w:cs="Arial"/>
        </w:rPr>
        <w:t>soustředím se na práci</w:t>
      </w:r>
    </w:p>
    <w:p w:rsidR="008E1702" w:rsidRPr="00DD0F22" w:rsidRDefault="008E1702" w:rsidP="008E1702">
      <w:pPr>
        <w:rPr>
          <w:rFonts w:ascii="Arial" w:hAnsi="Arial" w:cs="Arial"/>
        </w:rPr>
      </w:pPr>
    </w:p>
    <w:p w:rsidR="000114C5" w:rsidRDefault="008E1702" w:rsidP="008E1702">
      <w:pPr>
        <w:rPr>
          <w:rFonts w:ascii="Arial" w:hAnsi="Arial" w:cs="Arial"/>
          <w:i/>
        </w:rPr>
      </w:pPr>
      <w:r w:rsidRPr="000114C5">
        <w:rPr>
          <w:rFonts w:ascii="Arial" w:hAnsi="Arial" w:cs="Arial"/>
          <w:b/>
          <w:i/>
        </w:rPr>
        <w:t>Kompetence k řešení problémů</w:t>
      </w:r>
      <w:r w:rsidRPr="000114C5">
        <w:rPr>
          <w:rFonts w:ascii="Arial" w:hAnsi="Arial" w:cs="Arial"/>
          <w:i/>
        </w:rPr>
        <w:t xml:space="preserve"> </w:t>
      </w:r>
    </w:p>
    <w:p w:rsidR="000114C5" w:rsidRPr="000114C5" w:rsidRDefault="000114C5" w:rsidP="008E1702">
      <w:pPr>
        <w:rPr>
          <w:rFonts w:ascii="Arial" w:hAnsi="Arial" w:cs="Arial"/>
          <w:i/>
        </w:rPr>
      </w:pPr>
    </w:p>
    <w:p w:rsidR="000114C5" w:rsidRDefault="000114C5" w:rsidP="000114C5">
      <w:pPr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rozvíjím </w:t>
      </w:r>
      <w:r w:rsidR="008E1702" w:rsidRPr="00DD0F22">
        <w:rPr>
          <w:rFonts w:ascii="Arial" w:hAnsi="Arial" w:cs="Arial"/>
        </w:rPr>
        <w:t>důvěru ve vlastní schopn</w:t>
      </w:r>
      <w:r>
        <w:rPr>
          <w:rFonts w:ascii="Arial" w:hAnsi="Arial" w:cs="Arial"/>
        </w:rPr>
        <w:t>osti a možnosti při řešení úloh</w:t>
      </w:r>
      <w:r w:rsidR="008E1702" w:rsidRPr="00DD0F22">
        <w:rPr>
          <w:rFonts w:ascii="Arial" w:hAnsi="Arial" w:cs="Arial"/>
        </w:rPr>
        <w:t xml:space="preserve"> </w:t>
      </w:r>
    </w:p>
    <w:p w:rsidR="000114C5" w:rsidRDefault="008E1702" w:rsidP="000114C5">
      <w:pPr>
        <w:numPr>
          <w:ilvl w:val="0"/>
          <w:numId w:val="52"/>
        </w:numPr>
        <w:rPr>
          <w:rFonts w:ascii="Arial" w:hAnsi="Arial" w:cs="Arial"/>
        </w:rPr>
      </w:pPr>
      <w:r w:rsidRPr="00DD0F22">
        <w:rPr>
          <w:rFonts w:ascii="Arial" w:hAnsi="Arial" w:cs="Arial"/>
        </w:rPr>
        <w:t>učí</w:t>
      </w:r>
      <w:r w:rsidR="000114C5">
        <w:rPr>
          <w:rFonts w:ascii="Arial" w:hAnsi="Arial" w:cs="Arial"/>
        </w:rPr>
        <w:t>m</w:t>
      </w:r>
      <w:r w:rsidRPr="00DD0F22">
        <w:rPr>
          <w:rFonts w:ascii="Arial" w:hAnsi="Arial" w:cs="Arial"/>
        </w:rPr>
        <w:t xml:space="preserve"> se provádět</w:t>
      </w:r>
      <w:r w:rsidR="000114C5">
        <w:rPr>
          <w:rFonts w:ascii="Arial" w:hAnsi="Arial" w:cs="Arial"/>
        </w:rPr>
        <w:t xml:space="preserve"> rozbor problémů a plánu řešení</w:t>
      </w:r>
      <w:r>
        <w:rPr>
          <w:rFonts w:ascii="Arial" w:hAnsi="Arial" w:cs="Arial"/>
        </w:rPr>
        <w:t xml:space="preserve"> </w:t>
      </w:r>
    </w:p>
    <w:p w:rsidR="000114C5" w:rsidRDefault="000114C5" w:rsidP="000114C5">
      <w:pPr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>odhaduji výsledky</w:t>
      </w:r>
    </w:p>
    <w:p w:rsidR="008E1702" w:rsidRPr="00DD0F22" w:rsidRDefault="008E1702" w:rsidP="000114C5">
      <w:pPr>
        <w:numPr>
          <w:ilvl w:val="0"/>
          <w:numId w:val="52"/>
        </w:numPr>
        <w:rPr>
          <w:rFonts w:ascii="Arial" w:hAnsi="Arial" w:cs="Arial"/>
        </w:rPr>
      </w:pPr>
      <w:r w:rsidRPr="00DD0F22">
        <w:rPr>
          <w:rFonts w:ascii="Arial" w:hAnsi="Arial" w:cs="Arial"/>
        </w:rPr>
        <w:t>vol</w:t>
      </w:r>
      <w:r w:rsidR="000114C5">
        <w:rPr>
          <w:rFonts w:ascii="Arial" w:hAnsi="Arial" w:cs="Arial"/>
        </w:rPr>
        <w:t>ím</w:t>
      </w:r>
      <w:r w:rsidRPr="00DD0F22">
        <w:rPr>
          <w:rFonts w:ascii="Arial" w:hAnsi="Arial" w:cs="Arial"/>
        </w:rPr>
        <w:t xml:space="preserve"> správn</w:t>
      </w:r>
      <w:r w:rsidR="000114C5">
        <w:rPr>
          <w:rFonts w:ascii="Arial" w:hAnsi="Arial" w:cs="Arial"/>
        </w:rPr>
        <w:t>ý postup</w:t>
      </w:r>
    </w:p>
    <w:p w:rsidR="008E1702" w:rsidRPr="00DD0F22" w:rsidRDefault="008E1702" w:rsidP="008E1702">
      <w:pPr>
        <w:rPr>
          <w:rFonts w:ascii="Arial" w:hAnsi="Arial" w:cs="Arial"/>
        </w:rPr>
      </w:pPr>
    </w:p>
    <w:p w:rsidR="000114C5" w:rsidRDefault="008E1702" w:rsidP="008E1702">
      <w:pPr>
        <w:rPr>
          <w:rFonts w:ascii="Arial" w:hAnsi="Arial" w:cs="Arial"/>
          <w:b/>
          <w:i/>
        </w:rPr>
      </w:pPr>
      <w:r w:rsidRPr="000114C5">
        <w:rPr>
          <w:rFonts w:ascii="Arial" w:hAnsi="Arial" w:cs="Arial"/>
          <w:b/>
          <w:i/>
        </w:rPr>
        <w:t>Kompetence komunikativní</w:t>
      </w:r>
    </w:p>
    <w:p w:rsidR="00E31E44" w:rsidRDefault="00E31E44" w:rsidP="008E1702">
      <w:pPr>
        <w:rPr>
          <w:rFonts w:ascii="Arial" w:hAnsi="Arial" w:cs="Arial"/>
          <w:b/>
          <w:i/>
        </w:rPr>
      </w:pP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naslouchám druhým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zapojuji se do diskuse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držím se tématu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můj písemný projev je přehledný a úhledný</w:t>
      </w:r>
    </w:p>
    <w:p w:rsidR="00E31E44" w:rsidRPr="00DD0F22" w:rsidRDefault="00E31E44" w:rsidP="00E31E44">
      <w:pPr>
        <w:numPr>
          <w:ilvl w:val="0"/>
          <w:numId w:val="54"/>
        </w:numPr>
        <w:rPr>
          <w:rFonts w:ascii="Arial" w:hAnsi="Arial" w:cs="Arial"/>
        </w:rPr>
      </w:pPr>
      <w:r>
        <w:rPr>
          <w:rFonts w:ascii="Arial" w:hAnsi="Arial" w:cs="Arial"/>
        </w:rPr>
        <w:t>srozumitelně a věcně argumentuji</w:t>
      </w:r>
    </w:p>
    <w:p w:rsidR="00E31E44" w:rsidRPr="00036077" w:rsidRDefault="00E31E44" w:rsidP="00E31E44">
      <w:pPr>
        <w:rPr>
          <w:rFonts w:ascii="Arial" w:hAnsi="Arial" w:cs="Arial"/>
        </w:rPr>
      </w:pPr>
    </w:p>
    <w:p w:rsidR="00E31E44" w:rsidRPr="000114C5" w:rsidRDefault="00E31E44" w:rsidP="008E1702">
      <w:pPr>
        <w:rPr>
          <w:rFonts w:ascii="Arial" w:hAnsi="Arial" w:cs="Arial"/>
          <w:i/>
        </w:rPr>
      </w:pPr>
    </w:p>
    <w:p w:rsidR="008E1702" w:rsidRPr="00DD0F22" w:rsidRDefault="008E1702" w:rsidP="008E1702">
      <w:pPr>
        <w:rPr>
          <w:rFonts w:ascii="Arial" w:hAnsi="Arial" w:cs="Arial"/>
        </w:rPr>
      </w:pPr>
    </w:p>
    <w:p w:rsidR="000114C5" w:rsidRDefault="008E1702" w:rsidP="008E1702">
      <w:pPr>
        <w:rPr>
          <w:rFonts w:ascii="Arial" w:hAnsi="Arial" w:cs="Arial"/>
        </w:rPr>
      </w:pPr>
      <w:r w:rsidRPr="000114C5">
        <w:rPr>
          <w:rFonts w:ascii="Arial" w:hAnsi="Arial" w:cs="Arial"/>
          <w:b/>
          <w:i/>
        </w:rPr>
        <w:t>Kompetence sociální a personální</w:t>
      </w:r>
      <w:r w:rsidRPr="00DD0F22">
        <w:rPr>
          <w:rFonts w:ascii="Arial" w:hAnsi="Arial" w:cs="Arial"/>
        </w:rPr>
        <w:t xml:space="preserve"> </w:t>
      </w:r>
    </w:p>
    <w:p w:rsidR="008E1702" w:rsidRDefault="008E1702" w:rsidP="008E1702">
      <w:pPr>
        <w:rPr>
          <w:rFonts w:ascii="Arial" w:hAnsi="Arial" w:cs="Arial"/>
        </w:rPr>
      </w:pP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spolupracuji ve dvojici a ve skupině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respektuji ostatní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potřebuji, požádám o pomoc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oceňuji druhé</w:t>
      </w:r>
    </w:p>
    <w:p w:rsidR="008E1702" w:rsidRPr="00DD0F22" w:rsidRDefault="008E1702" w:rsidP="008E1702">
      <w:pPr>
        <w:rPr>
          <w:rFonts w:ascii="Arial" w:hAnsi="Arial" w:cs="Arial"/>
        </w:rPr>
      </w:pPr>
    </w:p>
    <w:p w:rsidR="008E1702" w:rsidRPr="000114C5" w:rsidRDefault="008E1702" w:rsidP="008E1702">
      <w:pPr>
        <w:rPr>
          <w:rFonts w:ascii="Arial" w:hAnsi="Arial" w:cs="Arial"/>
          <w:i/>
        </w:rPr>
      </w:pPr>
      <w:r w:rsidRPr="000114C5">
        <w:rPr>
          <w:rFonts w:ascii="Arial" w:hAnsi="Arial" w:cs="Arial"/>
          <w:b/>
          <w:i/>
        </w:rPr>
        <w:t>Kompetence občanská</w:t>
      </w:r>
      <w:r w:rsidRPr="000114C5">
        <w:rPr>
          <w:rFonts w:ascii="Arial" w:hAnsi="Arial" w:cs="Arial"/>
          <w:i/>
        </w:rPr>
        <w:t xml:space="preserve"> </w:t>
      </w:r>
    </w:p>
    <w:p w:rsidR="008E1702" w:rsidRPr="000114C5" w:rsidRDefault="008E1702" w:rsidP="008E1702">
      <w:pPr>
        <w:rPr>
          <w:rFonts w:ascii="Arial" w:hAnsi="Arial" w:cs="Arial"/>
          <w:i/>
        </w:rPr>
      </w:pPr>
      <w:r w:rsidRPr="000114C5">
        <w:rPr>
          <w:rFonts w:ascii="Arial" w:hAnsi="Arial" w:cs="Arial"/>
          <w:i/>
        </w:rPr>
        <w:t xml:space="preserve"> 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vážím si druhých, respektuji je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dodržuji domluvená a daná pravidla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plním své povinnosti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nabízím pomoc druhým, pokud ji potřebují</w:t>
      </w:r>
    </w:p>
    <w:p w:rsidR="008E1702" w:rsidRPr="000114C5" w:rsidRDefault="008E1702" w:rsidP="008E1702">
      <w:pPr>
        <w:rPr>
          <w:rFonts w:ascii="Arial" w:hAnsi="Arial" w:cs="Arial"/>
          <w:i/>
        </w:rPr>
      </w:pPr>
    </w:p>
    <w:p w:rsidR="00E31E44" w:rsidRDefault="008E1702" w:rsidP="00E31E44">
      <w:pPr>
        <w:rPr>
          <w:rFonts w:ascii="Arial" w:hAnsi="Arial" w:cs="Arial"/>
          <w:i/>
        </w:rPr>
      </w:pPr>
      <w:r w:rsidRPr="000114C5">
        <w:rPr>
          <w:rFonts w:ascii="Arial" w:hAnsi="Arial" w:cs="Arial"/>
          <w:b/>
          <w:i/>
        </w:rPr>
        <w:t>Kompetence pracovní</w:t>
      </w:r>
      <w:r w:rsidR="000114C5" w:rsidRPr="000114C5">
        <w:rPr>
          <w:rFonts w:ascii="Arial" w:hAnsi="Arial" w:cs="Arial"/>
          <w:i/>
        </w:rPr>
        <w:t xml:space="preserve"> </w:t>
      </w:r>
      <w:r w:rsidRPr="000114C5">
        <w:rPr>
          <w:rFonts w:ascii="Arial" w:hAnsi="Arial" w:cs="Arial"/>
          <w:i/>
        </w:rPr>
        <w:t xml:space="preserve"> </w:t>
      </w:r>
    </w:p>
    <w:p w:rsidR="00E31E44" w:rsidRDefault="00E31E44" w:rsidP="00E31E44">
      <w:pPr>
        <w:rPr>
          <w:rFonts w:ascii="Arial" w:hAnsi="Arial" w:cs="Arial"/>
          <w:i/>
        </w:rPr>
      </w:pP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neohrožuji sebe ani druhé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dodržuji domluvená pravidla pro práci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při práci volím vhodné oblečení a pomůcky</w:t>
      </w:r>
    </w:p>
    <w:p w:rsidR="00E31E44" w:rsidRPr="00036077" w:rsidRDefault="00E31E44" w:rsidP="00E31E44">
      <w:pPr>
        <w:numPr>
          <w:ilvl w:val="1"/>
          <w:numId w:val="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plním zadaný úkol</w:t>
      </w:r>
    </w:p>
    <w:p w:rsidR="008E1702" w:rsidRPr="006A5541" w:rsidRDefault="00E31E44" w:rsidP="006A5541">
      <w:pPr>
        <w:numPr>
          <w:ilvl w:val="1"/>
          <w:numId w:val="4"/>
        </w:numPr>
        <w:rPr>
          <w:rFonts w:ascii="Arial" w:hAnsi="Arial" w:cs="Arial"/>
        </w:rPr>
      </w:pPr>
      <w:r w:rsidRPr="006A5541">
        <w:rPr>
          <w:rFonts w:ascii="Arial" w:hAnsi="Arial" w:cs="Arial"/>
        </w:rPr>
        <w:t>práci zodpovědně dokončím</w:t>
      </w:r>
    </w:p>
    <w:p w:rsidR="006A5541" w:rsidRDefault="006A5541" w:rsidP="006A5541"/>
    <w:p w:rsidR="006A5541" w:rsidRPr="006A5541" w:rsidRDefault="006A5541" w:rsidP="006A5541">
      <w:pPr>
        <w:rPr>
          <w:rFonts w:ascii="Arial" w:hAnsi="Arial" w:cs="Arial"/>
        </w:rPr>
      </w:pPr>
    </w:p>
    <w:p w:rsidR="00E31E44" w:rsidRPr="00536911" w:rsidRDefault="00E31E44" w:rsidP="00E31E44">
      <w:pPr>
        <w:jc w:val="center"/>
        <w:rPr>
          <w:rFonts w:ascii="Arial" w:hAnsi="Arial" w:cs="Arial"/>
          <w:sz w:val="28"/>
          <w:szCs w:val="28"/>
        </w:rPr>
      </w:pPr>
      <w:r w:rsidRPr="00536911">
        <w:rPr>
          <w:rFonts w:ascii="Arial" w:hAnsi="Arial" w:cs="Arial"/>
          <w:b/>
          <w:bCs/>
          <w:sz w:val="28"/>
          <w:szCs w:val="28"/>
        </w:rPr>
        <w:t>5.3.1. Matematika 1.ročník</w:t>
      </w:r>
      <w:r w:rsidRPr="00536911">
        <w:rPr>
          <w:rFonts w:ascii="Arial" w:hAnsi="Arial" w:cs="Arial"/>
          <w:sz w:val="28"/>
          <w:szCs w:val="28"/>
        </w:rPr>
        <w:t xml:space="preserve"> </w:t>
      </w:r>
    </w:p>
    <w:p w:rsidR="00E31E44" w:rsidRDefault="00E31E44" w:rsidP="00E31E44">
      <w:pPr>
        <w:jc w:val="center"/>
        <w:rPr>
          <w:rFonts w:ascii="Arial" w:hAnsi="Arial" w:cs="Arial"/>
        </w:rPr>
      </w:pPr>
    </w:p>
    <w:p w:rsidR="006A5541" w:rsidRDefault="006A5541" w:rsidP="00E31E44">
      <w:pPr>
        <w:jc w:val="center"/>
        <w:rPr>
          <w:rFonts w:ascii="Arial" w:hAnsi="Arial" w:cs="Arial"/>
        </w:rPr>
      </w:pPr>
    </w:p>
    <w:p w:rsidR="006A5541" w:rsidRDefault="006A5541" w:rsidP="00E31E44">
      <w:pPr>
        <w:jc w:val="center"/>
        <w:rPr>
          <w:rFonts w:ascii="Arial" w:hAnsi="Arial" w:cs="Arial"/>
        </w:rPr>
      </w:pPr>
    </w:p>
    <w:p w:rsidR="006A5541" w:rsidRPr="00E31E44" w:rsidRDefault="006A5541" w:rsidP="00E31E44">
      <w:pPr>
        <w:jc w:val="center"/>
        <w:rPr>
          <w:rFonts w:ascii="Arial" w:hAnsi="Arial" w:cs="Arial"/>
        </w:rPr>
      </w:pPr>
    </w:p>
    <w:tbl>
      <w:tblPr>
        <w:tblW w:w="96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29"/>
        <w:gridCol w:w="1773"/>
        <w:gridCol w:w="2040"/>
        <w:gridCol w:w="2075"/>
        <w:gridCol w:w="1893"/>
      </w:tblGrid>
      <w:tr w:rsidR="00E31E44" w:rsidRPr="00536911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73" w:type="dxa"/>
            <w:vAlign w:val="center"/>
          </w:tcPr>
          <w:p w:rsidR="00E31E44" w:rsidRPr="00536911" w:rsidRDefault="00E31E44" w:rsidP="00E31E44">
            <w:pPr>
              <w:pStyle w:val="Nadpis2"/>
              <w:ind w:left="360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40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75" w:type="dxa"/>
            <w:vAlign w:val="center"/>
          </w:tcPr>
          <w:p w:rsidR="00E31E44" w:rsidRPr="00536911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893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536911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9610" w:type="dxa"/>
            <w:gridSpan w:val="5"/>
          </w:tcPr>
          <w:p w:rsidR="00536911" w:rsidRPr="00E31E44" w:rsidRDefault="00536911" w:rsidP="00E31E44">
            <w:pPr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i/>
              </w:rPr>
              <w:t>Číslo a početní operace</w:t>
            </w: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přirozená čísla k modelování reálných situací, počítá předměty v daném souboru, vytváří soubory s daným počtem prvků</w:t>
            </w:r>
          </w:p>
        </w:tc>
        <w:tc>
          <w:tcPr>
            <w:tcW w:w="177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Používá přirozená čísla k modelování reálných situací.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Počítá předměty v daném souboru, vytváří soubory s daným počtem prvků.</w:t>
            </w:r>
          </w:p>
        </w:tc>
        <w:tc>
          <w:tcPr>
            <w:tcW w:w="2040" w:type="dxa"/>
          </w:tcPr>
          <w:p w:rsidR="00E31E44" w:rsidRPr="00E31E44" w:rsidRDefault="00E31E44" w:rsidP="00536911">
            <w:pPr>
              <w:numPr>
                <w:ilvl w:val="0"/>
                <w:numId w:val="5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uspořádání čísel  0 – 20, rozklad čísel</w:t>
            </w:r>
          </w:p>
          <w:p w:rsidR="00E31E44" w:rsidRPr="00E31E44" w:rsidRDefault="00E31E44" w:rsidP="00536911">
            <w:pPr>
              <w:numPr>
                <w:ilvl w:val="0"/>
                <w:numId w:val="5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využívání názorných pomůcek (kolečka, kostky s čísly,…)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Ia)</w:t>
            </w: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Čte, zapisuje a porovnává přirozená čísla do 1000, užívá a zapisuje vztah rovnosti a nerovnosti</w:t>
            </w:r>
          </w:p>
        </w:tc>
        <w:tc>
          <w:tcPr>
            <w:tcW w:w="1773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Zná číslice 1 – 20, umí je přečíst a napsat.</w:t>
            </w:r>
          </w:p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Zná význam méně, více, první, poslední, větší, menší apod.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a používá matematické symboly +, -, &gt;, &lt;, =.</w:t>
            </w:r>
          </w:p>
        </w:tc>
        <w:tc>
          <w:tcPr>
            <w:tcW w:w="2040" w:type="dxa"/>
          </w:tcPr>
          <w:p w:rsidR="00E31E44" w:rsidRPr="00E31E44" w:rsidRDefault="00E31E44" w:rsidP="00536911">
            <w:pPr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číslice 1 - 20</w:t>
            </w:r>
          </w:p>
          <w:p w:rsidR="00E31E44" w:rsidRPr="00E31E44" w:rsidRDefault="00E31E44" w:rsidP="00536911">
            <w:pPr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porovnávání čísel</w:t>
            </w:r>
          </w:p>
          <w:p w:rsidR="00E31E44" w:rsidRPr="00E31E44" w:rsidRDefault="00E31E44" w:rsidP="00536911">
            <w:pPr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znaky nerovnosti, znaménko =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Užívá lineární uspořádání, zobrazí číslo na číselné ose</w:t>
            </w:r>
          </w:p>
        </w:tc>
        <w:tc>
          <w:tcPr>
            <w:tcW w:w="177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Zapíše čísla 1 – 20 na číselnou osu.</w:t>
            </w:r>
          </w:p>
        </w:tc>
        <w:tc>
          <w:tcPr>
            <w:tcW w:w="2040" w:type="dxa"/>
          </w:tcPr>
          <w:p w:rsidR="00E31E44" w:rsidRPr="00E31E44" w:rsidRDefault="00E31E44" w:rsidP="00536911">
            <w:pPr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číselná osa</w:t>
            </w:r>
          </w:p>
          <w:p w:rsidR="00E31E44" w:rsidRPr="00E31E44" w:rsidRDefault="00E31E44" w:rsidP="00536911">
            <w:pPr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obraz čísla na číselné ose</w:t>
            </w:r>
          </w:p>
          <w:p w:rsidR="00E31E44" w:rsidRPr="00E31E44" w:rsidRDefault="00E31E44" w:rsidP="00536911">
            <w:pPr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porovnávání čísel na číselné ose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zpaměti jednoduché početní operace s přirozenými čísly</w:t>
            </w:r>
          </w:p>
        </w:tc>
        <w:tc>
          <w:tcPr>
            <w:tcW w:w="177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Zapíše, přečte a vyřeší příklady na sčítání a odčítání bez přechodu přes desítku.</w:t>
            </w:r>
          </w:p>
        </w:tc>
        <w:tc>
          <w:tcPr>
            <w:tcW w:w="2040" w:type="dxa"/>
          </w:tcPr>
          <w:p w:rsidR="00E31E44" w:rsidRPr="00E31E44" w:rsidRDefault="00E31E44" w:rsidP="00536911">
            <w:pPr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sčítání a odčítání čísel do 20 bez přechodu desítky </w:t>
            </w:r>
          </w:p>
          <w:p w:rsidR="00E31E44" w:rsidRPr="00E31E44" w:rsidRDefault="00E31E44" w:rsidP="00536911">
            <w:pPr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vyvození na názorných příkladech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2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Řeší a tvoří úlohy, ve kterých modeluje a aplikuje osvojené počerní operace</w:t>
            </w:r>
          </w:p>
        </w:tc>
        <w:tc>
          <w:tcPr>
            <w:tcW w:w="1773" w:type="dxa"/>
          </w:tcPr>
          <w:p w:rsidR="00E31E44" w:rsidRPr="00E31E44" w:rsidRDefault="00536911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a tvoří úlohy, ve kterých modeluje a aplikuje osvojené počerní operace</w:t>
            </w:r>
          </w:p>
        </w:tc>
        <w:tc>
          <w:tcPr>
            <w:tcW w:w="2040" w:type="dxa"/>
          </w:tcPr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slovní úlohy na sčítání, odčítání a porovnávání čísel</w:t>
            </w:r>
          </w:p>
          <w:p w:rsidR="00E31E44" w:rsidRPr="00E31E44" w:rsidRDefault="00E31E44" w:rsidP="00536911">
            <w:pPr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 a),  II c)</w:t>
            </w: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Default="00E31E44" w:rsidP="00E31E44">
      <w:pPr>
        <w:rPr>
          <w:rFonts w:ascii="Arial" w:hAnsi="Arial" w:cs="Arial"/>
        </w:rPr>
      </w:pPr>
    </w:p>
    <w:p w:rsidR="006A5541" w:rsidRPr="00E31E44" w:rsidRDefault="006A5541" w:rsidP="00E31E44">
      <w:pPr>
        <w:rPr>
          <w:rFonts w:ascii="Arial" w:hAnsi="Arial" w:cs="Arial"/>
        </w:rPr>
      </w:pPr>
    </w:p>
    <w:tbl>
      <w:tblPr>
        <w:tblW w:w="96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8"/>
        <w:gridCol w:w="1821"/>
        <w:gridCol w:w="2003"/>
        <w:gridCol w:w="2075"/>
        <w:gridCol w:w="1893"/>
      </w:tblGrid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18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21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03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75" w:type="dxa"/>
            <w:vAlign w:val="center"/>
          </w:tcPr>
          <w:p w:rsidR="00E31E44" w:rsidRPr="00536911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893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536911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9610" w:type="dxa"/>
            <w:gridSpan w:val="5"/>
          </w:tcPr>
          <w:p w:rsidR="00536911" w:rsidRPr="00536911" w:rsidRDefault="00536911" w:rsidP="00E31E44">
            <w:pPr>
              <w:rPr>
                <w:rFonts w:ascii="Arial" w:hAnsi="Arial" w:cs="Arial"/>
                <w:b/>
              </w:rPr>
            </w:pPr>
            <w:r w:rsidRPr="00536911">
              <w:rPr>
                <w:rFonts w:ascii="Arial" w:hAnsi="Arial" w:cs="Arial"/>
                <w:b/>
                <w:i/>
                <w:iCs/>
              </w:rPr>
              <w:t>Závislosti, vztahy a práce s daty</w:t>
            </w: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</w:t>
            </w:r>
          </w:p>
        </w:tc>
        <w:tc>
          <w:tcPr>
            <w:tcW w:w="182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času.</w:t>
            </w:r>
          </w:p>
        </w:tc>
        <w:tc>
          <w:tcPr>
            <w:tcW w:w="2003" w:type="dxa"/>
          </w:tcPr>
          <w:p w:rsidR="00E31E44" w:rsidRPr="00E31E44" w:rsidRDefault="00E31E44" w:rsidP="00536911">
            <w:pPr>
              <w:numPr>
                <w:ilvl w:val="0"/>
                <w:numId w:val="6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kalendář, jednotky času (rok, měsíc, týden, den, hodina, části dne)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OSV I b)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Prv</w:t>
            </w: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</w:t>
            </w:r>
          </w:p>
        </w:tc>
        <w:tc>
          <w:tcPr>
            <w:tcW w:w="182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života.</w:t>
            </w:r>
          </w:p>
        </w:tc>
        <w:tc>
          <w:tcPr>
            <w:tcW w:w="2003" w:type="dxa"/>
          </w:tcPr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datum, zápis data, střídání ročních období, měření teploty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EV d)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Prv </w:t>
            </w: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</w:t>
            </w:r>
          </w:p>
        </w:tc>
        <w:tc>
          <w:tcPr>
            <w:tcW w:w="182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čísel.</w:t>
            </w:r>
          </w:p>
        </w:tc>
        <w:tc>
          <w:tcPr>
            <w:tcW w:w="2003" w:type="dxa"/>
          </w:tcPr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uspořádané řady čísel, vztahy o několik více</w:t>
            </w:r>
          </w:p>
        </w:tc>
        <w:tc>
          <w:tcPr>
            <w:tcW w:w="207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Default="00E31E44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Pr="00E31E44" w:rsidRDefault="006A5541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1"/>
        <w:gridCol w:w="1802"/>
        <w:gridCol w:w="2107"/>
        <w:gridCol w:w="2228"/>
        <w:gridCol w:w="1701"/>
      </w:tblGrid>
      <w:tr w:rsidR="00536911" w:rsidRPr="00536911" w:rsidTr="00536911">
        <w:tblPrEx>
          <w:tblCellMar>
            <w:top w:w="0" w:type="dxa"/>
            <w:bottom w:w="0" w:type="dxa"/>
          </w:tblCellMar>
        </w:tblPrEx>
        <w:tc>
          <w:tcPr>
            <w:tcW w:w="1801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02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07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28" w:type="dxa"/>
            <w:vAlign w:val="center"/>
          </w:tcPr>
          <w:p w:rsidR="00E31E44" w:rsidRPr="00536911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701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536911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536911" w:rsidRPr="00536911" w:rsidRDefault="00536911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536911">
              <w:rPr>
                <w:rFonts w:ascii="Arial" w:hAnsi="Arial" w:cs="Arial"/>
                <w:b/>
                <w:i/>
                <w:iCs/>
              </w:rPr>
              <w:t>Geometrie v rovině a v prostoru</w:t>
            </w:r>
          </w:p>
        </w:tc>
      </w:tr>
      <w:tr w:rsidR="00536911" w:rsidRPr="00E31E44" w:rsidTr="00536911">
        <w:tblPrEx>
          <w:tblCellMar>
            <w:top w:w="0" w:type="dxa"/>
            <w:bottom w:w="0" w:type="dxa"/>
          </w:tblCellMar>
        </w:tblPrEx>
        <w:tc>
          <w:tcPr>
            <w:tcW w:w="18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Rozezná, pojmenuje, vymodeluje a popíše základní rovinné útvary a jednoduchá tělesa. Nachází v realitě jejich reprezentaci</w:t>
            </w:r>
          </w:p>
        </w:tc>
        <w:tc>
          <w:tcPr>
            <w:tcW w:w="1802" w:type="dxa"/>
          </w:tcPr>
          <w:p w:rsidR="00E31E44" w:rsidRPr="00E31E44" w:rsidRDefault="00536911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Rozezná, pojmenuje, vymodeluje a popíše základní rovinné útvary a jednoduchá tělesa. Nachází v realitě jejich reprezentaci</w:t>
            </w:r>
          </w:p>
        </w:tc>
        <w:tc>
          <w:tcPr>
            <w:tcW w:w="2107" w:type="dxa"/>
          </w:tcPr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geometrické tvary: čtverec, obdélník, trojúhelník, kruh</w:t>
            </w:r>
          </w:p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tělesa: kvádr, krychle, koule, válec. </w:t>
            </w:r>
          </w:p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se stavebnicí</w:t>
            </w:r>
          </w:p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 xml:space="preserve">vyhledávání těles v žákově okolí </w:t>
            </w:r>
          </w:p>
          <w:p w:rsidR="00E31E44" w:rsidRPr="00E31E44" w:rsidRDefault="00E31E44" w:rsidP="00536911">
            <w:pPr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stavby z krychlí podle plánku</w:t>
            </w:r>
          </w:p>
        </w:tc>
        <w:tc>
          <w:tcPr>
            <w:tcW w:w="222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 xml:space="preserve">OSV I a)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PČ</w:t>
            </w:r>
          </w:p>
        </w:tc>
        <w:tc>
          <w:tcPr>
            <w:tcW w:w="17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536911" w:rsidRPr="00E31E44" w:rsidTr="00536911">
        <w:tblPrEx>
          <w:tblCellMar>
            <w:top w:w="0" w:type="dxa"/>
            <w:bottom w:w="0" w:type="dxa"/>
          </w:tblCellMar>
        </w:tblPrEx>
        <w:tc>
          <w:tcPr>
            <w:tcW w:w="18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Porovnává velikost útvarů, měří a odhaduje délku úsečky</w:t>
            </w:r>
          </w:p>
        </w:tc>
        <w:tc>
          <w:tcPr>
            <w:tcW w:w="180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Třídí geometrické tvary a tělesa podle velikosti a barvy.</w:t>
            </w:r>
          </w:p>
        </w:tc>
        <w:tc>
          <w:tcPr>
            <w:tcW w:w="2107" w:type="dxa"/>
          </w:tcPr>
          <w:p w:rsidR="00E31E44" w:rsidRPr="00E31E44" w:rsidRDefault="00E31E44" w:rsidP="00536911">
            <w:pPr>
              <w:numPr>
                <w:ilvl w:val="0"/>
                <w:numId w:val="6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čtverec, obdélník, trojúhelník</w:t>
            </w:r>
          </w:p>
        </w:tc>
        <w:tc>
          <w:tcPr>
            <w:tcW w:w="222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536911" w:rsidRPr="00E31E44" w:rsidTr="00536911">
        <w:tblPrEx>
          <w:tblCellMar>
            <w:top w:w="0" w:type="dxa"/>
            <w:bottom w:w="0" w:type="dxa"/>
          </w:tblCellMar>
        </w:tblPrEx>
        <w:tc>
          <w:tcPr>
            <w:tcW w:w="18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1802" w:type="dxa"/>
          </w:tcPr>
          <w:p w:rsidR="00E31E44" w:rsidRPr="00E31E44" w:rsidRDefault="00536911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2107" w:type="dxa"/>
          </w:tcPr>
          <w:p w:rsidR="00E31E44" w:rsidRPr="00E31E44" w:rsidRDefault="00E31E44" w:rsidP="00536911">
            <w:pPr>
              <w:numPr>
                <w:ilvl w:val="0"/>
                <w:numId w:val="6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osově souměrné útvary</w:t>
            </w:r>
          </w:p>
          <w:p w:rsidR="00E31E44" w:rsidRPr="00E31E44" w:rsidRDefault="00E31E44" w:rsidP="00536911">
            <w:pPr>
              <w:numPr>
                <w:ilvl w:val="0"/>
                <w:numId w:val="6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dokreslování ve čtvercové síti.</w:t>
            </w:r>
          </w:p>
        </w:tc>
        <w:tc>
          <w:tcPr>
            <w:tcW w:w="222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 d)</w:t>
            </w:r>
          </w:p>
        </w:tc>
        <w:tc>
          <w:tcPr>
            <w:tcW w:w="17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2"/>
        <w:gridCol w:w="1827"/>
        <w:gridCol w:w="2145"/>
        <w:gridCol w:w="2102"/>
        <w:gridCol w:w="1583"/>
      </w:tblGrid>
      <w:tr w:rsidR="00E31E44" w:rsidRPr="00536911" w:rsidTr="00536911">
        <w:tblPrEx>
          <w:tblCellMar>
            <w:top w:w="0" w:type="dxa"/>
            <w:bottom w:w="0" w:type="dxa"/>
          </w:tblCellMar>
        </w:tblPrEx>
        <w:tc>
          <w:tcPr>
            <w:tcW w:w="1982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27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45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02" w:type="dxa"/>
            <w:vAlign w:val="center"/>
          </w:tcPr>
          <w:p w:rsidR="00E31E44" w:rsidRPr="00536911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911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83" w:type="dxa"/>
            <w:vAlign w:val="center"/>
          </w:tcPr>
          <w:p w:rsidR="00E31E44" w:rsidRPr="00536911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36911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536911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536911" w:rsidRPr="00536911" w:rsidRDefault="00536911" w:rsidP="00E31E44">
            <w:pPr>
              <w:rPr>
                <w:rFonts w:ascii="Arial" w:hAnsi="Arial" w:cs="Arial"/>
                <w:b/>
              </w:rPr>
            </w:pPr>
            <w:r w:rsidRPr="00536911">
              <w:rPr>
                <w:rFonts w:ascii="Arial" w:hAnsi="Arial" w:cs="Arial"/>
                <w:b/>
                <w:i/>
                <w:iCs/>
              </w:rPr>
              <w:t>Nestandardní aplikační úlohy a problémy</w:t>
            </w:r>
          </w:p>
        </w:tc>
      </w:tr>
      <w:tr w:rsidR="00E31E44" w:rsidRPr="00E31E44" w:rsidTr="00536911">
        <w:tblPrEx>
          <w:tblCellMar>
            <w:top w:w="0" w:type="dxa"/>
            <w:bottom w:w="0" w:type="dxa"/>
          </w:tblCellMar>
        </w:tblPrEx>
        <w:tc>
          <w:tcPr>
            <w:tcW w:w="19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182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problémy, jejichž řešení je do značné míry nezávislé na obvyklých postupech a algoritmech školské matematiky.</w:t>
            </w:r>
          </w:p>
        </w:tc>
        <w:tc>
          <w:tcPr>
            <w:tcW w:w="2145" w:type="dxa"/>
          </w:tcPr>
          <w:p w:rsidR="00E31E44" w:rsidRPr="00E31E44" w:rsidRDefault="00E31E44" w:rsidP="0053691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matematické pyramidy</w:t>
            </w:r>
          </w:p>
          <w:p w:rsidR="00E31E44" w:rsidRPr="00E31E44" w:rsidRDefault="00E31E44" w:rsidP="0053691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úlohy na logické myšlení</w:t>
            </w:r>
          </w:p>
          <w:p w:rsidR="00E31E44" w:rsidRPr="00E31E44" w:rsidRDefault="00E31E44" w:rsidP="0053691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číselné řady</w:t>
            </w:r>
          </w:p>
          <w:p w:rsidR="00E31E44" w:rsidRPr="00E31E44" w:rsidRDefault="00E31E44" w:rsidP="00536911">
            <w:pPr>
              <w:numPr>
                <w:ilvl w:val="0"/>
                <w:numId w:val="6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prostorová představivost</w:t>
            </w:r>
          </w:p>
        </w:tc>
        <w:tc>
          <w:tcPr>
            <w:tcW w:w="210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58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p w:rsidR="00E31E44" w:rsidRDefault="00E31E44" w:rsidP="00E31E44">
      <w:pPr>
        <w:rPr>
          <w:rFonts w:ascii="Arial" w:hAnsi="Arial" w:cs="Arial"/>
        </w:rPr>
      </w:pPr>
    </w:p>
    <w:p w:rsidR="00536911" w:rsidRDefault="00536911" w:rsidP="00E31E44">
      <w:pPr>
        <w:rPr>
          <w:rFonts w:ascii="Arial" w:hAnsi="Arial" w:cs="Arial"/>
        </w:rPr>
      </w:pPr>
    </w:p>
    <w:p w:rsidR="00536911" w:rsidRDefault="00536911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Default="006A5541" w:rsidP="00E31E44">
      <w:pPr>
        <w:rPr>
          <w:rFonts w:ascii="Arial" w:hAnsi="Arial" w:cs="Arial"/>
        </w:rPr>
      </w:pPr>
    </w:p>
    <w:p w:rsidR="006A5541" w:rsidRPr="00E31E44" w:rsidRDefault="006A5541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p w:rsidR="00E31E44" w:rsidRPr="0020766C" w:rsidRDefault="00E31E44" w:rsidP="00E31E44">
      <w:pPr>
        <w:jc w:val="center"/>
        <w:rPr>
          <w:rFonts w:ascii="Arial" w:hAnsi="Arial" w:cs="Arial"/>
          <w:sz w:val="28"/>
          <w:szCs w:val="28"/>
        </w:rPr>
      </w:pPr>
      <w:r w:rsidRPr="0020766C">
        <w:rPr>
          <w:rFonts w:ascii="Arial" w:hAnsi="Arial" w:cs="Arial"/>
          <w:b/>
          <w:bCs/>
          <w:sz w:val="28"/>
          <w:szCs w:val="28"/>
        </w:rPr>
        <w:lastRenderedPageBreak/>
        <w:t>5.3.2. Matematika 2.</w:t>
      </w:r>
      <w:r w:rsidR="006A5541">
        <w:rPr>
          <w:rFonts w:ascii="Arial" w:hAnsi="Arial" w:cs="Arial"/>
          <w:b/>
          <w:bCs/>
          <w:sz w:val="28"/>
          <w:szCs w:val="28"/>
        </w:rPr>
        <w:t xml:space="preserve"> </w:t>
      </w:r>
      <w:r w:rsidRPr="0020766C">
        <w:rPr>
          <w:rFonts w:ascii="Arial" w:hAnsi="Arial" w:cs="Arial"/>
          <w:b/>
          <w:bCs/>
          <w:sz w:val="28"/>
          <w:szCs w:val="28"/>
        </w:rPr>
        <w:t>ročník</w:t>
      </w:r>
      <w:r w:rsidRPr="0020766C">
        <w:rPr>
          <w:rFonts w:ascii="Arial" w:hAnsi="Arial" w:cs="Arial"/>
          <w:sz w:val="28"/>
          <w:szCs w:val="28"/>
        </w:rPr>
        <w:t xml:space="preserve"> </w:t>
      </w:r>
    </w:p>
    <w:p w:rsidR="00E31E44" w:rsidRDefault="00E31E44" w:rsidP="00E31E44">
      <w:pPr>
        <w:rPr>
          <w:rFonts w:ascii="Arial" w:hAnsi="Arial" w:cs="Arial"/>
        </w:rPr>
      </w:pPr>
    </w:p>
    <w:p w:rsidR="006A5541" w:rsidRPr="00E31E44" w:rsidRDefault="006A5541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91"/>
        <w:gridCol w:w="1843"/>
        <w:gridCol w:w="2338"/>
        <w:gridCol w:w="2088"/>
        <w:gridCol w:w="1479"/>
      </w:tblGrid>
      <w:tr w:rsidR="00E31E44" w:rsidRPr="0020766C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  <w:vAlign w:val="center"/>
          </w:tcPr>
          <w:p w:rsidR="00E31E44" w:rsidRPr="0020766C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0766C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43" w:type="dxa"/>
            <w:vAlign w:val="center"/>
          </w:tcPr>
          <w:p w:rsidR="00E31E44" w:rsidRPr="0020766C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0766C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338" w:type="dxa"/>
            <w:vAlign w:val="center"/>
          </w:tcPr>
          <w:p w:rsidR="00E31E44" w:rsidRPr="0020766C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0766C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88" w:type="dxa"/>
            <w:vAlign w:val="center"/>
          </w:tcPr>
          <w:p w:rsidR="00E31E44" w:rsidRPr="0020766C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66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79" w:type="dxa"/>
            <w:vAlign w:val="center"/>
          </w:tcPr>
          <w:p w:rsidR="00E31E44" w:rsidRPr="0020766C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20766C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0766C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20766C" w:rsidRPr="00E31E44" w:rsidRDefault="0020766C" w:rsidP="00E31E4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31E44">
              <w:rPr>
                <w:rFonts w:ascii="Arial" w:hAnsi="Arial" w:cs="Arial"/>
                <w:b/>
                <w:bCs/>
                <w:i/>
                <w:iCs/>
              </w:rPr>
              <w:t>Číslo a početní operace</w:t>
            </w:r>
          </w:p>
        </w:tc>
      </w:tr>
      <w:tr w:rsidR="00E31E44" w:rsidRPr="00E31E44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přirozená čísla k modelování reálných situací, počítá předměty v daném souboru, vytváří soubory s daným počtem prvků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přirozená čísla k modelování reálných situací, počítá předměty v daném souboru, vytváří soubory s daným počtem prvků.</w:t>
            </w:r>
          </w:p>
        </w:tc>
        <w:tc>
          <w:tcPr>
            <w:tcW w:w="2338" w:type="dxa"/>
          </w:tcPr>
          <w:p w:rsidR="00E31E44" w:rsidRPr="00E31E44" w:rsidRDefault="00E31E44" w:rsidP="0020766C">
            <w:pPr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sčítání a odčítání do 20 s přechodem přes desítku</w:t>
            </w:r>
          </w:p>
          <w:p w:rsidR="00E31E44" w:rsidRPr="00E31E44" w:rsidRDefault="00E31E44" w:rsidP="0020766C">
            <w:pPr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vytváření představ o čísle do 100 na základě názoru.</w:t>
            </w:r>
          </w:p>
          <w:p w:rsidR="00E31E44" w:rsidRPr="00E31E44" w:rsidRDefault="00E31E44" w:rsidP="0020766C">
            <w:pPr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zápis čísel do 100 </w:t>
            </w:r>
          </w:p>
          <w:p w:rsidR="00E31E44" w:rsidRPr="00E31E44" w:rsidRDefault="00E31E44" w:rsidP="0020766C">
            <w:pPr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počítání a určování předmětů v daném souboru.</w:t>
            </w:r>
          </w:p>
          <w:p w:rsidR="00E31E44" w:rsidRPr="00E31E44" w:rsidRDefault="00E31E44" w:rsidP="0020766C">
            <w:pPr>
              <w:numPr>
                <w:ilvl w:val="0"/>
                <w:numId w:val="6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využívání názorných pomůcek</w:t>
            </w:r>
          </w:p>
        </w:tc>
        <w:tc>
          <w:tcPr>
            <w:tcW w:w="20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Ia)</w:t>
            </w:r>
          </w:p>
        </w:tc>
        <w:tc>
          <w:tcPr>
            <w:tcW w:w="147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Čte, zapisuje a porovnává přirozená čísla do 1000, užívá a zapisuje vztah rovnosti a nerovnosti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číslice 1 – 100, umí je přečíst a napsat.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Porovná čísla do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E31E44">
                <w:rPr>
                  <w:rFonts w:ascii="Arial" w:hAnsi="Arial" w:cs="Arial"/>
                </w:rPr>
                <w:t>100 a</w:t>
              </w:r>
            </w:smartTag>
            <w:r w:rsidRPr="00E31E44">
              <w:rPr>
                <w:rFonts w:ascii="Arial" w:hAnsi="Arial" w:cs="Arial"/>
              </w:rPr>
              <w:t xml:space="preserve"> seřadí je podle velikosti vzestupně a sestupně.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a používá matematické symboly +, -, &gt;, &lt;, =.</w:t>
            </w:r>
          </w:p>
        </w:tc>
        <w:tc>
          <w:tcPr>
            <w:tcW w:w="2338" w:type="dxa"/>
          </w:tcPr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čtení, psaní, porovnávání čísel do 100</w:t>
            </w:r>
          </w:p>
        </w:tc>
        <w:tc>
          <w:tcPr>
            <w:tcW w:w="20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Užívá lineární uspořádání, zobrazí číslo na číselné ose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Zapíše čísla 1 – 100 na číselnou osu.</w:t>
            </w:r>
          </w:p>
        </w:tc>
        <w:tc>
          <w:tcPr>
            <w:tcW w:w="2338" w:type="dxa"/>
          </w:tcPr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orientace na číselné ose</w:t>
            </w:r>
          </w:p>
        </w:tc>
        <w:tc>
          <w:tcPr>
            <w:tcW w:w="20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zpaměti jednoduché početní operace s přirozenými čísly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Sčítá a odčítá zpaměti i písemně.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Rozloží číslo na desítky a jednotky.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Zná význam závorek a počítá příklady se závorkami.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Pochopí princip násobení.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Násobí čísly 2, 3, 4, </w:t>
            </w:r>
            <w:smartTag w:uri="urn:schemas-microsoft-com:office:smarttags" w:element="metricconverter">
              <w:smartTagPr>
                <w:attr w:name="ProductID" w:val="5 a"/>
              </w:smartTagPr>
              <w:r w:rsidRPr="00E31E44">
                <w:rPr>
                  <w:rFonts w:ascii="Arial" w:hAnsi="Arial" w:cs="Arial"/>
                </w:rPr>
                <w:t>5 a</w:t>
              </w:r>
            </w:smartTag>
            <w:r w:rsidRPr="00E31E44">
              <w:rPr>
                <w:rFonts w:ascii="Arial" w:hAnsi="Arial" w:cs="Arial"/>
              </w:rPr>
              <w:t xml:space="preserve"> 10.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Rozliší čísla sudá a lichá.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Zaokrouhlí číslo na desítky.</w:t>
            </w:r>
          </w:p>
        </w:tc>
        <w:tc>
          <w:tcPr>
            <w:tcW w:w="2338" w:type="dxa"/>
          </w:tcPr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počítání v číselném oboru do 100: sčítání, odčítání, počítání se závorkami</w:t>
            </w:r>
          </w:p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násobení čísly 2 – 5</w:t>
            </w:r>
          </w:p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rozklady čísel</w:t>
            </w:r>
          </w:p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zaokrouhlování čísel na desítky</w:t>
            </w:r>
          </w:p>
          <w:p w:rsidR="00E31E44" w:rsidRPr="00E31E44" w:rsidRDefault="00E31E44" w:rsidP="003B5640">
            <w:pPr>
              <w:numPr>
                <w:ilvl w:val="0"/>
                <w:numId w:val="6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využití komutativnosti</w:t>
            </w:r>
          </w:p>
        </w:tc>
        <w:tc>
          <w:tcPr>
            <w:tcW w:w="20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20766C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Řeší a tvoří úlohy, ve kterých modeluje a aplikuje osvojené počerní operace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Provede zápis slovní úlohy.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slovní úlohy s výpočty do 100.</w:t>
            </w:r>
          </w:p>
        </w:tc>
        <w:tc>
          <w:tcPr>
            <w:tcW w:w="2338" w:type="dxa"/>
          </w:tcPr>
          <w:p w:rsidR="00E31E44" w:rsidRPr="00E31E44" w:rsidRDefault="00E31E44" w:rsidP="003B5640">
            <w:pPr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řešení slovní úlohy samostatně nebo ve skupině </w:t>
            </w:r>
          </w:p>
          <w:p w:rsidR="00E31E44" w:rsidRPr="00E31E44" w:rsidRDefault="00E31E44" w:rsidP="003B5640">
            <w:pPr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vymýšlení slovní úlohy na daný příklad nebo na dané téma</w:t>
            </w:r>
          </w:p>
        </w:tc>
        <w:tc>
          <w:tcPr>
            <w:tcW w:w="20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0"/>
        <w:gridCol w:w="1953"/>
        <w:gridCol w:w="2110"/>
        <w:gridCol w:w="2101"/>
        <w:gridCol w:w="1525"/>
      </w:tblGrid>
      <w:tr w:rsidR="00E31E44" w:rsidRPr="003B5640" w:rsidTr="003B5640">
        <w:tblPrEx>
          <w:tblCellMar>
            <w:top w:w="0" w:type="dxa"/>
            <w:bottom w:w="0" w:type="dxa"/>
          </w:tblCellMar>
        </w:tblPrEx>
        <w:tc>
          <w:tcPr>
            <w:tcW w:w="195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953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1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01" w:type="dxa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25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3B5640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3B5640" w:rsidRPr="003B5640" w:rsidRDefault="003B5640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Závislosti, vztahy a práce s daty</w:t>
            </w: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</w:t>
            </w:r>
          </w:p>
        </w:tc>
        <w:tc>
          <w:tcPr>
            <w:tcW w:w="195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času.</w:t>
            </w:r>
          </w:p>
        </w:tc>
        <w:tc>
          <w:tcPr>
            <w:tcW w:w="2110" w:type="dxa"/>
          </w:tcPr>
          <w:p w:rsidR="00E31E44" w:rsidRPr="00E31E44" w:rsidRDefault="00E31E44" w:rsidP="003B5640">
            <w:pPr>
              <w:numPr>
                <w:ilvl w:val="0"/>
                <w:numId w:val="6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jednotky času měsíc, den, hodina, minuta a jejich smysluplné převody </w:t>
            </w:r>
          </w:p>
          <w:p w:rsidR="00E31E44" w:rsidRPr="00E31E44" w:rsidRDefault="00E31E44" w:rsidP="003B5640">
            <w:pPr>
              <w:numPr>
                <w:ilvl w:val="0"/>
                <w:numId w:val="6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určování času na ručičkových i digitálních hodinách</w:t>
            </w:r>
          </w:p>
        </w:tc>
        <w:tc>
          <w:tcPr>
            <w:tcW w:w="21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OSV I b)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Prv</w:t>
            </w:r>
          </w:p>
        </w:tc>
        <w:tc>
          <w:tcPr>
            <w:tcW w:w="152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</w:t>
            </w:r>
          </w:p>
        </w:tc>
        <w:tc>
          <w:tcPr>
            <w:tcW w:w="195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života.</w:t>
            </w:r>
          </w:p>
        </w:tc>
        <w:tc>
          <w:tcPr>
            <w:tcW w:w="2110" w:type="dxa"/>
          </w:tcPr>
          <w:p w:rsidR="00E31E44" w:rsidRPr="00E31E44" w:rsidRDefault="00E31E44" w:rsidP="003B5640">
            <w:pPr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čtení s porozuměním, řešení slovních úloh</w:t>
            </w:r>
          </w:p>
        </w:tc>
        <w:tc>
          <w:tcPr>
            <w:tcW w:w="21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EV d)</w:t>
            </w:r>
          </w:p>
        </w:tc>
        <w:tc>
          <w:tcPr>
            <w:tcW w:w="152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</w:t>
            </w:r>
          </w:p>
        </w:tc>
        <w:tc>
          <w:tcPr>
            <w:tcW w:w="195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čísel.</w:t>
            </w:r>
          </w:p>
        </w:tc>
        <w:tc>
          <w:tcPr>
            <w:tcW w:w="2110" w:type="dxa"/>
          </w:tcPr>
          <w:p w:rsidR="00E31E44" w:rsidRPr="00E31E44" w:rsidRDefault="00E31E44" w:rsidP="003B5640">
            <w:pPr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uspořádané řady čísel, vztahy o několik více </w:t>
            </w:r>
          </w:p>
          <w:p w:rsidR="00E31E44" w:rsidRPr="00E31E44" w:rsidRDefault="00E31E44" w:rsidP="003B5640">
            <w:pPr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poznávání řadových číslovek a jejich využívání v TV</w:t>
            </w:r>
          </w:p>
        </w:tc>
        <w:tc>
          <w:tcPr>
            <w:tcW w:w="210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TV</w:t>
            </w:r>
          </w:p>
        </w:tc>
        <w:tc>
          <w:tcPr>
            <w:tcW w:w="152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87"/>
        <w:gridCol w:w="1854"/>
        <w:gridCol w:w="2215"/>
        <w:gridCol w:w="2103"/>
        <w:gridCol w:w="1580"/>
      </w:tblGrid>
      <w:tr w:rsidR="00E31E44" w:rsidRPr="003B5640" w:rsidTr="003B5640">
        <w:tblPrEx>
          <w:tblCellMar>
            <w:top w:w="0" w:type="dxa"/>
            <w:bottom w:w="0" w:type="dxa"/>
          </w:tblCellMar>
        </w:tblPrEx>
        <w:tc>
          <w:tcPr>
            <w:tcW w:w="1887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5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215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03" w:type="dxa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8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3B5640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3B5640" w:rsidRPr="003B5640" w:rsidRDefault="003B5640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Geometrie v rovině a v prostoru</w:t>
            </w: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8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Rozezná, pojmenuje, vymodeluje a popíše základní rovinné útvary a jednoduchá tělesa. Nachází v realitě jejich reprezentaci</w:t>
            </w:r>
          </w:p>
        </w:tc>
        <w:tc>
          <w:tcPr>
            <w:tcW w:w="185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pojem bod, přímka, úsečka.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Pozná jednoduchá tělesa – krychle, kvádr, válec, koule.</w:t>
            </w:r>
          </w:p>
        </w:tc>
        <w:tc>
          <w:tcPr>
            <w:tcW w:w="2215" w:type="dxa"/>
          </w:tcPr>
          <w:p w:rsidR="00E31E44" w:rsidRPr="00E31E44" w:rsidRDefault="00E31E44" w:rsidP="003B5640">
            <w:pPr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geometrické tvary: čtverec, obdélník, trojúhelník, kruh</w:t>
            </w:r>
          </w:p>
          <w:p w:rsidR="00E31E44" w:rsidRPr="00E31E44" w:rsidRDefault="00E31E44" w:rsidP="003B5640">
            <w:pPr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tělesa: kvádr, krychle, koule, válec, kužel </w:t>
            </w:r>
          </w:p>
          <w:p w:rsidR="00E31E44" w:rsidRPr="00E31E44" w:rsidRDefault="00E31E44" w:rsidP="003B5640">
            <w:pPr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jejich shody a rozdíly</w:t>
            </w:r>
          </w:p>
          <w:p w:rsidR="00E31E44" w:rsidRPr="00E31E44" w:rsidRDefault="00E31E44" w:rsidP="003B5640">
            <w:pPr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příklady v reálném životě</w:t>
            </w:r>
          </w:p>
        </w:tc>
        <w:tc>
          <w:tcPr>
            <w:tcW w:w="210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a)</w:t>
            </w:r>
          </w:p>
        </w:tc>
        <w:tc>
          <w:tcPr>
            <w:tcW w:w="15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8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 velikost útvarů, měří a odhaduje délku úsečky</w:t>
            </w:r>
          </w:p>
        </w:tc>
        <w:tc>
          <w:tcPr>
            <w:tcW w:w="185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si připravit pomůcky na rýsovní (tužka, pravítko).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Vyznačí bod, narýsuje přímku a úsečku.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Změří délku úsečky v cm a mm, narýsuje úsečku dané délky.</w:t>
            </w:r>
          </w:p>
        </w:tc>
        <w:tc>
          <w:tcPr>
            <w:tcW w:w="2215" w:type="dxa"/>
          </w:tcPr>
          <w:p w:rsidR="00E31E44" w:rsidRPr="00E31E44" w:rsidRDefault="00E31E44" w:rsidP="003B5640">
            <w:pPr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bod, přímka, úsečka</w:t>
            </w:r>
          </w:p>
          <w:p w:rsidR="00E31E44" w:rsidRPr="00E31E44" w:rsidRDefault="00E31E44" w:rsidP="003B5640">
            <w:pPr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rýsování úseček s délkou v cm a mm</w:t>
            </w:r>
          </w:p>
          <w:p w:rsidR="00E31E44" w:rsidRPr="00E31E44" w:rsidRDefault="00E31E44" w:rsidP="003B5640">
            <w:pPr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měření úseček na cm a mm</w:t>
            </w:r>
          </w:p>
        </w:tc>
        <w:tc>
          <w:tcPr>
            <w:tcW w:w="210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3B5640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87" w:type="dxa"/>
          </w:tcPr>
          <w:p w:rsidR="003B5640" w:rsidRPr="00E31E44" w:rsidRDefault="003B5640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1854" w:type="dxa"/>
          </w:tcPr>
          <w:p w:rsidR="003B5640" w:rsidRPr="00E31E44" w:rsidRDefault="003B5640" w:rsidP="005264E8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2215" w:type="dxa"/>
          </w:tcPr>
          <w:p w:rsidR="003B5640" w:rsidRPr="00E31E44" w:rsidRDefault="003B5640" w:rsidP="003B5640">
            <w:pPr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osově souměrné útvary</w:t>
            </w:r>
          </w:p>
          <w:p w:rsidR="003B5640" w:rsidRPr="00E31E44" w:rsidRDefault="003B5640" w:rsidP="003B5640">
            <w:pPr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dokreslování ve čtvercové síti</w:t>
            </w:r>
          </w:p>
        </w:tc>
        <w:tc>
          <w:tcPr>
            <w:tcW w:w="2103" w:type="dxa"/>
          </w:tcPr>
          <w:p w:rsidR="003B5640" w:rsidRPr="00E31E44" w:rsidRDefault="003B5640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 d)</w:t>
            </w:r>
          </w:p>
        </w:tc>
        <w:tc>
          <w:tcPr>
            <w:tcW w:w="1580" w:type="dxa"/>
          </w:tcPr>
          <w:p w:rsidR="003B5640" w:rsidRPr="00E31E44" w:rsidRDefault="003B5640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86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1843"/>
        <w:gridCol w:w="1978"/>
        <w:gridCol w:w="2255"/>
        <w:gridCol w:w="1554"/>
      </w:tblGrid>
      <w:tr w:rsidR="00E31E44" w:rsidRPr="003B5640" w:rsidTr="006A5541">
        <w:tblPrEx>
          <w:tblCellMar>
            <w:top w:w="0" w:type="dxa"/>
            <w:bottom w:w="0" w:type="dxa"/>
          </w:tblCellMar>
        </w:tblPrEx>
        <w:tc>
          <w:tcPr>
            <w:tcW w:w="223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43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78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55" w:type="dxa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5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9860" w:type="dxa"/>
            <w:gridSpan w:val="5"/>
          </w:tcPr>
          <w:p w:rsidR="003B5640" w:rsidRPr="003B5640" w:rsidRDefault="003B5640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Nestandardní aplikační úlohy a problémy</w:t>
            </w:r>
          </w:p>
        </w:tc>
      </w:tr>
      <w:tr w:rsidR="00E31E44" w:rsidRPr="00E31E44" w:rsidTr="006A5541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Řeší jednoduché praktické slovní úlohy a problémy, jejichž řešení je do značné míry nezávislé na obvyklých postupech a algoritmech školské </w:t>
            </w:r>
            <w:r w:rsidR="00D5789D">
              <w:rPr>
                <w:rFonts w:ascii="Arial" w:hAnsi="Arial" w:cs="Arial"/>
              </w:rPr>
              <w:t>mat.</w:t>
            </w:r>
          </w:p>
        </w:tc>
        <w:tc>
          <w:tcPr>
            <w:tcW w:w="184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</w:t>
            </w:r>
            <w:r w:rsidR="006A5541">
              <w:rPr>
                <w:rFonts w:ascii="Arial" w:hAnsi="Arial" w:cs="Arial"/>
              </w:rPr>
              <w:t xml:space="preserve"> úlohy a problémy.</w:t>
            </w:r>
            <w:r w:rsidRPr="00E31E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8" w:type="dxa"/>
          </w:tcPr>
          <w:p w:rsidR="00E31E44" w:rsidRPr="00E31E44" w:rsidRDefault="00E31E44" w:rsidP="003B5640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matematické pyramidy</w:t>
            </w:r>
          </w:p>
          <w:p w:rsidR="00E31E44" w:rsidRPr="00E31E44" w:rsidRDefault="00E31E44" w:rsidP="003B5640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magické čtverce</w:t>
            </w:r>
          </w:p>
          <w:p w:rsidR="00E31E44" w:rsidRPr="00E31E44" w:rsidRDefault="00E31E44" w:rsidP="003B5640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úlohy na logické myšlení</w:t>
            </w:r>
          </w:p>
        </w:tc>
        <w:tc>
          <w:tcPr>
            <w:tcW w:w="225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55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Default="00E31E44" w:rsidP="00D578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B5640">
        <w:rPr>
          <w:rFonts w:ascii="Arial" w:hAnsi="Arial" w:cs="Arial"/>
          <w:b/>
          <w:bCs/>
          <w:sz w:val="28"/>
          <w:szCs w:val="28"/>
        </w:rPr>
        <w:lastRenderedPageBreak/>
        <w:t>5.3.3. Matematika 3.ročník</w:t>
      </w:r>
    </w:p>
    <w:p w:rsidR="00D5789D" w:rsidRPr="003B5640" w:rsidRDefault="00D5789D" w:rsidP="00D5789D">
      <w:pPr>
        <w:jc w:val="center"/>
        <w:rPr>
          <w:rFonts w:ascii="Arial" w:hAnsi="Arial" w:cs="Arial"/>
          <w:sz w:val="28"/>
          <w:szCs w:val="28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22"/>
        <w:gridCol w:w="1784"/>
        <w:gridCol w:w="2228"/>
        <w:gridCol w:w="276"/>
        <w:gridCol w:w="1776"/>
        <w:gridCol w:w="1424"/>
      </w:tblGrid>
      <w:tr w:rsidR="00E31E44" w:rsidRPr="003B5640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8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228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52" w:type="dxa"/>
            <w:gridSpan w:val="2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2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6"/>
          </w:tcPr>
          <w:p w:rsidR="003B5640" w:rsidRPr="00E31E44" w:rsidRDefault="003B5640" w:rsidP="00E31E4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31E44">
              <w:rPr>
                <w:rFonts w:ascii="Arial" w:hAnsi="Arial" w:cs="Arial"/>
                <w:b/>
                <w:bCs/>
                <w:i/>
                <w:iCs/>
              </w:rPr>
              <w:t>Číslo a početní operace</w:t>
            </w: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přirozená čísla k modelování reálných situací, počítá předměty v daném souboru, vytváří soubory s daným počtem prvků</w:t>
            </w:r>
          </w:p>
        </w:tc>
        <w:tc>
          <w:tcPr>
            <w:tcW w:w="178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přirozená čísla k modelování reálných situací, počítá předměty v daném souboru, vytváří soubory s daným počtem prvků</w:t>
            </w:r>
          </w:p>
        </w:tc>
        <w:tc>
          <w:tcPr>
            <w:tcW w:w="2504" w:type="dxa"/>
            <w:gridSpan w:val="2"/>
          </w:tcPr>
          <w:p w:rsidR="00E31E44" w:rsidRPr="00E31E44" w:rsidRDefault="00E31E44" w:rsidP="003B5640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vytváření představ o jednotlivých číslech na základě názoru</w:t>
            </w:r>
          </w:p>
          <w:p w:rsidR="00E31E44" w:rsidRPr="00E31E44" w:rsidRDefault="00E31E44" w:rsidP="003B5640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přirozená čísla 0 – 1000</w:t>
            </w:r>
          </w:p>
          <w:p w:rsidR="00E31E44" w:rsidRPr="00E31E44" w:rsidRDefault="00E31E44" w:rsidP="003B5640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počítání po 1, po 10, po 100</w:t>
            </w:r>
          </w:p>
        </w:tc>
        <w:tc>
          <w:tcPr>
            <w:tcW w:w="177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a)</w:t>
            </w:r>
          </w:p>
        </w:tc>
        <w:tc>
          <w:tcPr>
            <w:tcW w:w="142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Čte, zapisuje a porovnává přirozená čísla do 1000, užívá a zapisuje vztah rovnosti a nerovnosti</w:t>
            </w:r>
          </w:p>
        </w:tc>
        <w:tc>
          <w:tcPr>
            <w:tcW w:w="178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číslice do 1000, umí je přečíst a napsat.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Porovná čísla do </w:t>
            </w:r>
            <w:smartTag w:uri="urn:schemas-microsoft-com:office:smarttags" w:element="metricconverter">
              <w:smartTagPr>
                <w:attr w:name="ProductID" w:val="1000 a"/>
              </w:smartTagPr>
              <w:r w:rsidRPr="00E31E44">
                <w:rPr>
                  <w:rFonts w:ascii="Arial" w:hAnsi="Arial" w:cs="Arial"/>
                </w:rPr>
                <w:t>1000 a</w:t>
              </w:r>
            </w:smartTag>
            <w:r w:rsidRPr="00E31E44">
              <w:rPr>
                <w:rFonts w:ascii="Arial" w:hAnsi="Arial" w:cs="Arial"/>
              </w:rPr>
              <w:t xml:space="preserve"> seřadí je podle velikosti vzestupně a sestupně.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Rozliší čísla sudá a lichá</w:t>
            </w:r>
          </w:p>
        </w:tc>
        <w:tc>
          <w:tcPr>
            <w:tcW w:w="2504" w:type="dxa"/>
            <w:gridSpan w:val="2"/>
          </w:tcPr>
          <w:p w:rsidR="00E31E44" w:rsidRPr="00E31E44" w:rsidRDefault="00E31E44" w:rsidP="003B5640">
            <w:pPr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zápis čísel do 1000</w:t>
            </w:r>
          </w:p>
          <w:p w:rsidR="00E31E44" w:rsidRPr="00E31E44" w:rsidRDefault="00E31E44" w:rsidP="003B5640">
            <w:pPr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řazení vzestupné i sestupné</w:t>
            </w:r>
          </w:p>
          <w:p w:rsidR="00E31E44" w:rsidRPr="00E31E44" w:rsidRDefault="00E31E44" w:rsidP="003B5640">
            <w:pPr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porovnávání čísel</w:t>
            </w:r>
          </w:p>
          <w:p w:rsidR="00E31E44" w:rsidRPr="00E31E44" w:rsidRDefault="00E31E44" w:rsidP="003B5640">
            <w:pPr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používání matematických symbolů a znaků</w:t>
            </w:r>
          </w:p>
        </w:tc>
        <w:tc>
          <w:tcPr>
            <w:tcW w:w="177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2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Užívá lineární uspořádání, zobrazí číslo na číselné ose</w:t>
            </w:r>
          </w:p>
        </w:tc>
        <w:tc>
          <w:tcPr>
            <w:tcW w:w="178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zapsat čísla do 1 000 na číselnou osu</w:t>
            </w:r>
          </w:p>
        </w:tc>
        <w:tc>
          <w:tcPr>
            <w:tcW w:w="2504" w:type="dxa"/>
            <w:gridSpan w:val="2"/>
          </w:tcPr>
          <w:p w:rsidR="00E31E44" w:rsidRPr="00E31E44" w:rsidRDefault="00E31E44" w:rsidP="003B5640">
            <w:pPr>
              <w:numPr>
                <w:ilvl w:val="0"/>
                <w:numId w:val="7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vyznačování čísel na číselné ose</w:t>
            </w:r>
          </w:p>
          <w:p w:rsidR="00E31E44" w:rsidRPr="00E31E44" w:rsidRDefault="00E31E44" w:rsidP="003B5640">
            <w:pPr>
              <w:numPr>
                <w:ilvl w:val="0"/>
                <w:numId w:val="7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porovnávání čísel pomocí číselné osy</w:t>
            </w:r>
          </w:p>
        </w:tc>
        <w:tc>
          <w:tcPr>
            <w:tcW w:w="177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2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zpaměti jednoduché početní operace s přirozenými čísly</w:t>
            </w:r>
          </w:p>
        </w:tc>
        <w:tc>
          <w:tcPr>
            <w:tcW w:w="1784" w:type="dxa"/>
          </w:tcPr>
          <w:p w:rsidR="00E31E44" w:rsidRPr="00E31E44" w:rsidRDefault="003B5640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zpaměti jednoduché početní operace s přirozenými čísly</w:t>
            </w:r>
          </w:p>
        </w:tc>
        <w:tc>
          <w:tcPr>
            <w:tcW w:w="2504" w:type="dxa"/>
            <w:gridSpan w:val="2"/>
          </w:tcPr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počítání v číselném oboru do 1000 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sčítání a odčítání zpaměti i písemně, počítání se závorkami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malá násobilka a dělení 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násobení dvojciferného čísla jednociferným zpaměti i písemně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 xml:space="preserve">dělení dvojciferného čísla jednociferným zpaměti (65: 5) 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dělení se zbytkem</w:t>
            </w:r>
          </w:p>
          <w:p w:rsidR="00E31E44" w:rsidRPr="00E31E44" w:rsidRDefault="00E31E44" w:rsidP="003B5640">
            <w:pPr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zaokrouhlování čísel na desítky a stovky</w:t>
            </w:r>
          </w:p>
        </w:tc>
        <w:tc>
          <w:tcPr>
            <w:tcW w:w="177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2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72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Řeší a tvoří úlohy, ve kterých modeluje a aplikuje osvojené počerní operace</w:t>
            </w:r>
          </w:p>
        </w:tc>
        <w:tc>
          <w:tcPr>
            <w:tcW w:w="1784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Provede zápis slovní úlohy.</w:t>
            </w:r>
          </w:p>
          <w:p w:rsidR="003B5640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Řeší  slovní úlohy v číselném oboru do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1 000.</w:t>
            </w:r>
          </w:p>
        </w:tc>
        <w:tc>
          <w:tcPr>
            <w:tcW w:w="2504" w:type="dxa"/>
            <w:gridSpan w:val="2"/>
          </w:tcPr>
          <w:p w:rsidR="00E31E44" w:rsidRPr="00E31E44" w:rsidRDefault="00E31E44" w:rsidP="003B5640">
            <w:pPr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slovní úlohy na sčítání, odčítání, násobení a dělení</w:t>
            </w:r>
          </w:p>
          <w:p w:rsidR="00E31E44" w:rsidRPr="00E31E44" w:rsidRDefault="00E31E44" w:rsidP="003B5640">
            <w:pPr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slovní úlohy s několika početními operacemi</w:t>
            </w:r>
          </w:p>
          <w:p w:rsidR="00E31E44" w:rsidRPr="00E31E44" w:rsidRDefault="00E31E44" w:rsidP="003B5640">
            <w:pPr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vymýšlení slovních úloh</w:t>
            </w:r>
          </w:p>
        </w:tc>
        <w:tc>
          <w:tcPr>
            <w:tcW w:w="177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2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0"/>
        <w:gridCol w:w="1810"/>
        <w:gridCol w:w="2003"/>
        <w:gridCol w:w="2087"/>
        <w:gridCol w:w="1500"/>
      </w:tblGrid>
      <w:tr w:rsidR="00E31E44" w:rsidRPr="003B5640" w:rsidTr="003B5640">
        <w:tblPrEx>
          <w:tblCellMar>
            <w:top w:w="0" w:type="dxa"/>
            <w:bottom w:w="0" w:type="dxa"/>
          </w:tblCellMar>
        </w:tblPrEx>
        <w:tc>
          <w:tcPr>
            <w:tcW w:w="181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1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003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87" w:type="dxa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0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3B5640" w:rsidRPr="003B5640" w:rsidRDefault="003B5640" w:rsidP="00E31E44">
            <w:pPr>
              <w:rPr>
                <w:rFonts w:ascii="Arial" w:hAnsi="Arial" w:cs="Arial"/>
                <w:b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Závislosti, vztahy a práce s daty</w:t>
            </w: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</w:t>
            </w:r>
          </w:p>
        </w:tc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Orientuje se v čase, provádí jednoduché převody jednotek času.</w:t>
            </w:r>
          </w:p>
        </w:tc>
        <w:tc>
          <w:tcPr>
            <w:tcW w:w="2003" w:type="dxa"/>
          </w:tcPr>
          <w:p w:rsidR="00E31E44" w:rsidRPr="00E31E44" w:rsidRDefault="00E31E44" w:rsidP="003B5640">
            <w:pPr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jednotky času, smysluplné převádění</w:t>
            </w:r>
          </w:p>
          <w:p w:rsidR="00E31E44" w:rsidRPr="00E31E44" w:rsidRDefault="00E31E44" w:rsidP="003B5640">
            <w:pPr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vytváření správné představy o jejich velikosti na základě praktických činností</w:t>
            </w:r>
          </w:p>
        </w:tc>
        <w:tc>
          <w:tcPr>
            <w:tcW w:w="208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EV d)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OSV I c)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Tv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Prv</w:t>
            </w:r>
          </w:p>
        </w:tc>
        <w:tc>
          <w:tcPr>
            <w:tcW w:w="15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</w:t>
            </w:r>
          </w:p>
        </w:tc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Popisuje jednoduché závislosti z praktického života.</w:t>
            </w:r>
          </w:p>
        </w:tc>
        <w:tc>
          <w:tcPr>
            <w:tcW w:w="2003" w:type="dxa"/>
          </w:tcPr>
          <w:p w:rsidR="00E31E44" w:rsidRPr="00E31E44" w:rsidRDefault="00E31E44" w:rsidP="003B5640">
            <w:pPr>
              <w:numPr>
                <w:ilvl w:val="0"/>
                <w:numId w:val="7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praktické využití jednotek času </w:t>
            </w:r>
          </w:p>
          <w:p w:rsidR="00E31E44" w:rsidRPr="00E31E44" w:rsidRDefault="00E31E44" w:rsidP="003B5640">
            <w:pPr>
              <w:numPr>
                <w:ilvl w:val="0"/>
                <w:numId w:val="7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slovní úlohy s využitím jednotek času</w:t>
            </w:r>
          </w:p>
        </w:tc>
        <w:tc>
          <w:tcPr>
            <w:tcW w:w="208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Prv</w:t>
            </w:r>
          </w:p>
        </w:tc>
        <w:tc>
          <w:tcPr>
            <w:tcW w:w="15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3B564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</w:t>
            </w:r>
          </w:p>
        </w:tc>
        <w:tc>
          <w:tcPr>
            <w:tcW w:w="181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Doplňuje tabulky, schémata, posloupnosti čísel.</w:t>
            </w:r>
          </w:p>
        </w:tc>
        <w:tc>
          <w:tcPr>
            <w:tcW w:w="2003" w:type="dxa"/>
          </w:tcPr>
          <w:p w:rsidR="00E31E44" w:rsidRPr="00E31E44" w:rsidRDefault="00E31E44" w:rsidP="003B5640">
            <w:pPr>
              <w:numPr>
                <w:ilvl w:val="0"/>
                <w:numId w:val="7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tabulky výkonnosti v TV</w:t>
            </w:r>
          </w:p>
          <w:p w:rsidR="00E31E44" w:rsidRPr="00E31E44" w:rsidRDefault="00E31E44" w:rsidP="003B5640">
            <w:pPr>
              <w:numPr>
                <w:ilvl w:val="0"/>
                <w:numId w:val="7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sestavování různých diagramů </w:t>
            </w:r>
          </w:p>
          <w:p w:rsidR="00E31E44" w:rsidRPr="00E31E44" w:rsidRDefault="00E31E44" w:rsidP="003B5640">
            <w:pPr>
              <w:numPr>
                <w:ilvl w:val="0"/>
                <w:numId w:val="7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údaji v diagramech</w:t>
            </w:r>
          </w:p>
        </w:tc>
        <w:tc>
          <w:tcPr>
            <w:tcW w:w="208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TV</w:t>
            </w:r>
          </w:p>
        </w:tc>
        <w:tc>
          <w:tcPr>
            <w:tcW w:w="15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88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98"/>
        <w:gridCol w:w="1688"/>
        <w:gridCol w:w="70"/>
        <w:gridCol w:w="1584"/>
        <w:gridCol w:w="90"/>
        <w:gridCol w:w="1636"/>
        <w:gridCol w:w="339"/>
        <w:gridCol w:w="1485"/>
      </w:tblGrid>
      <w:tr w:rsidR="00E31E44" w:rsidRPr="003B5640" w:rsidTr="00D5789D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lastRenderedPageBreak/>
              <w:t>Výstup Rvp</w:t>
            </w:r>
          </w:p>
        </w:tc>
        <w:tc>
          <w:tcPr>
            <w:tcW w:w="1758" w:type="dxa"/>
            <w:gridSpan w:val="2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58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65" w:type="dxa"/>
            <w:gridSpan w:val="3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85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8890" w:type="dxa"/>
            <w:gridSpan w:val="8"/>
          </w:tcPr>
          <w:p w:rsidR="003B5640" w:rsidRPr="003B5640" w:rsidRDefault="003B5640" w:rsidP="00E31E44">
            <w:pPr>
              <w:rPr>
                <w:rFonts w:ascii="Arial" w:hAnsi="Arial" w:cs="Arial"/>
                <w:b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Geometrie v rovině a v prostoru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9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Rozezná, pojmenuje, vymodeluje a popíše základní rovinné útvary a jednoduchá tělesa. Nachází v realitě jejich reprezentaci</w:t>
            </w:r>
          </w:p>
        </w:tc>
        <w:tc>
          <w:tcPr>
            <w:tcW w:w="1688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Vyznačí a popíše bod, narýsuje přímku, úsečku.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význam pojmu průsečík a umí ho určit.</w:t>
            </w:r>
          </w:p>
        </w:tc>
        <w:tc>
          <w:tcPr>
            <w:tcW w:w="1744" w:type="dxa"/>
            <w:gridSpan w:val="3"/>
          </w:tcPr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čtverec, obdélník, trojúhelník, kruh</w:t>
            </w:r>
          </w:p>
        </w:tc>
        <w:tc>
          <w:tcPr>
            <w:tcW w:w="163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a)</w:t>
            </w:r>
          </w:p>
        </w:tc>
        <w:tc>
          <w:tcPr>
            <w:tcW w:w="1824" w:type="dxa"/>
            <w:gridSpan w:val="2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9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Porovnává velikost útvarů, měří a odhaduje délku úsečky</w:t>
            </w:r>
          </w:p>
        </w:tc>
        <w:tc>
          <w:tcPr>
            <w:tcW w:w="168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změřit velikost geometrických útvarů a vyjádřit je ve vhodných jednotkách.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jednotky délky.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Smysluplně převádí jednotky délky.</w:t>
            </w:r>
          </w:p>
        </w:tc>
        <w:tc>
          <w:tcPr>
            <w:tcW w:w="1744" w:type="dxa"/>
            <w:gridSpan w:val="3"/>
          </w:tcPr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úsečka, čtverec, obdélník, trojúhelník</w:t>
            </w:r>
          </w:p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rýsuje úsečky v různých polohách</w:t>
            </w:r>
          </w:p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mm, cm, dm, m, km</w:t>
            </w:r>
          </w:p>
        </w:tc>
        <w:tc>
          <w:tcPr>
            <w:tcW w:w="163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24" w:type="dxa"/>
            <w:gridSpan w:val="2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9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1688" w:type="dxa"/>
          </w:tcPr>
          <w:p w:rsidR="00E31E44" w:rsidRPr="00E31E44" w:rsidRDefault="003B5640" w:rsidP="003B5640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Rozezná a modeluje jednoduché souměrné útvary v rovině</w:t>
            </w:r>
          </w:p>
        </w:tc>
        <w:tc>
          <w:tcPr>
            <w:tcW w:w="1744" w:type="dxa"/>
            <w:gridSpan w:val="3"/>
          </w:tcPr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stavby z krychlí podle plánku</w:t>
            </w:r>
          </w:p>
          <w:p w:rsidR="00E31E44" w:rsidRPr="00E31E44" w:rsidRDefault="00E31E44" w:rsidP="003B5640">
            <w:pPr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osově souměrné útvary </w:t>
            </w:r>
          </w:p>
          <w:p w:rsidR="00E31E44" w:rsidRPr="00E31E44" w:rsidRDefault="00E31E44" w:rsidP="003B5640">
            <w:pPr>
              <w:rPr>
                <w:rFonts w:ascii="Arial" w:hAnsi="Arial" w:cs="Arial"/>
              </w:rPr>
            </w:pPr>
          </w:p>
        </w:tc>
        <w:tc>
          <w:tcPr>
            <w:tcW w:w="163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 d)</w:t>
            </w:r>
          </w:p>
        </w:tc>
        <w:tc>
          <w:tcPr>
            <w:tcW w:w="1824" w:type="dxa"/>
            <w:gridSpan w:val="2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35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0"/>
        <w:gridCol w:w="1699"/>
        <w:gridCol w:w="1901"/>
        <w:gridCol w:w="2231"/>
        <w:gridCol w:w="1474"/>
      </w:tblGrid>
      <w:tr w:rsidR="00E31E44" w:rsidRPr="003B5640" w:rsidTr="00D5789D">
        <w:tblPrEx>
          <w:tblCellMar>
            <w:top w:w="0" w:type="dxa"/>
            <w:bottom w:w="0" w:type="dxa"/>
          </w:tblCellMar>
        </w:tblPrEx>
        <w:tc>
          <w:tcPr>
            <w:tcW w:w="2050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699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01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231" w:type="dxa"/>
            <w:vAlign w:val="center"/>
          </w:tcPr>
          <w:p w:rsidR="00E31E44" w:rsidRPr="003B564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3B564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74" w:type="dxa"/>
            <w:vAlign w:val="center"/>
          </w:tcPr>
          <w:p w:rsidR="00E31E44" w:rsidRPr="003B564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3B564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3B5640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9355" w:type="dxa"/>
            <w:gridSpan w:val="5"/>
          </w:tcPr>
          <w:p w:rsidR="003B5640" w:rsidRPr="003B5640" w:rsidRDefault="003B5640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3B5640">
              <w:rPr>
                <w:rFonts w:ascii="Arial" w:hAnsi="Arial" w:cs="Arial"/>
                <w:b/>
                <w:i/>
                <w:iCs/>
              </w:rPr>
              <w:t>Nestandardní aplikační úlohy a problémy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Řeší jednoduché praktické slovní úlohy a problémy, jejichž řešení je do značné míry nezávislé na obvyklých postupech a algoritmech školské </w:t>
            </w:r>
            <w:r w:rsidR="00D5789D">
              <w:rPr>
                <w:rFonts w:ascii="Arial" w:hAnsi="Arial" w:cs="Arial"/>
              </w:rPr>
              <w:t>mat.</w:t>
            </w:r>
          </w:p>
        </w:tc>
        <w:tc>
          <w:tcPr>
            <w:tcW w:w="1699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</w:t>
            </w:r>
            <w:r w:rsidR="00D5789D">
              <w:rPr>
                <w:rFonts w:ascii="Arial" w:hAnsi="Arial" w:cs="Arial"/>
              </w:rPr>
              <w:t>.</w:t>
            </w:r>
          </w:p>
        </w:tc>
        <w:tc>
          <w:tcPr>
            <w:tcW w:w="1901" w:type="dxa"/>
          </w:tcPr>
          <w:p w:rsidR="00E31E44" w:rsidRPr="00E31E44" w:rsidRDefault="00E31E44" w:rsidP="00D5789D">
            <w:pPr>
              <w:numPr>
                <w:ilvl w:val="0"/>
                <w:numId w:val="31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matematické pyramidy</w:t>
            </w:r>
          </w:p>
          <w:p w:rsidR="00E31E44" w:rsidRPr="00E31E44" w:rsidRDefault="00E31E44" w:rsidP="00D5789D">
            <w:pPr>
              <w:numPr>
                <w:ilvl w:val="0"/>
                <w:numId w:val="31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úlohy na logické myšlení</w:t>
            </w:r>
          </w:p>
          <w:p w:rsidR="00E31E44" w:rsidRPr="00E31E44" w:rsidRDefault="00E31E44" w:rsidP="003B5640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47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D85F9E" w:rsidRDefault="00E31E44" w:rsidP="00D5789D">
      <w:pPr>
        <w:jc w:val="center"/>
        <w:rPr>
          <w:rFonts w:ascii="Arial" w:hAnsi="Arial" w:cs="Arial"/>
          <w:sz w:val="28"/>
          <w:szCs w:val="28"/>
        </w:rPr>
      </w:pPr>
      <w:r w:rsidRPr="00D85F9E">
        <w:rPr>
          <w:rFonts w:ascii="Arial" w:hAnsi="Arial" w:cs="Arial"/>
          <w:b/>
          <w:bCs/>
          <w:sz w:val="28"/>
          <w:szCs w:val="28"/>
        </w:rPr>
        <w:lastRenderedPageBreak/>
        <w:t>5.3.4. Matematika 4.ročník</w:t>
      </w: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4"/>
        <w:gridCol w:w="1750"/>
        <w:gridCol w:w="2356"/>
        <w:gridCol w:w="2032"/>
        <w:gridCol w:w="1568"/>
      </w:tblGrid>
      <w:tr w:rsidR="00E31E44" w:rsidRPr="00D85F9E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50" w:type="dxa"/>
            <w:vAlign w:val="center"/>
          </w:tcPr>
          <w:p w:rsidR="00E31E44" w:rsidRPr="00D85F9E" w:rsidRDefault="00E31E44" w:rsidP="00E31E44">
            <w:pPr>
              <w:pStyle w:val="Nadpis2"/>
              <w:ind w:left="360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356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32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68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9610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Číslo a početní operace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Využívá při pamětném i písemném počítání komunikativnost a asociativnost sčítání a násobení</w:t>
            </w:r>
          </w:p>
        </w:tc>
        <w:tc>
          <w:tcPr>
            <w:tcW w:w="17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 a odčítá zpaměti i písemně.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počítat se závorkami.</w:t>
            </w:r>
          </w:p>
        </w:tc>
        <w:tc>
          <w:tcPr>
            <w:tcW w:w="2356" w:type="dxa"/>
          </w:tcPr>
          <w:p w:rsidR="00E31E44" w:rsidRPr="00E31E44" w:rsidRDefault="00E31E44" w:rsidP="00D85F9E">
            <w:pPr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početní obor do 10 000.p </w:t>
            </w:r>
          </w:p>
          <w:p w:rsidR="00E31E44" w:rsidRPr="00E31E44" w:rsidRDefault="00E31E44" w:rsidP="00D85F9E">
            <w:pPr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sčítání pamětné i písemné p</w:t>
            </w:r>
          </w:p>
          <w:p w:rsidR="00E31E44" w:rsidRPr="00E31E44" w:rsidRDefault="00E31E44" w:rsidP="00D85F9E">
            <w:pPr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pořadí početních výkonů </w:t>
            </w:r>
          </w:p>
          <w:p w:rsidR="00E31E44" w:rsidRPr="00E31E44" w:rsidRDefault="00E31E44" w:rsidP="00D85F9E">
            <w:pPr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počítání se závorkami</w:t>
            </w:r>
          </w:p>
        </w:tc>
        <w:tc>
          <w:tcPr>
            <w:tcW w:w="203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a)</w:t>
            </w:r>
          </w:p>
        </w:tc>
        <w:tc>
          <w:tcPr>
            <w:tcW w:w="156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písemné početní operace v oboru přirozených čísel</w:t>
            </w:r>
          </w:p>
        </w:tc>
        <w:tc>
          <w:tcPr>
            <w:tcW w:w="17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Násobí písemně jednociferným a dvouciferným činitelem.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Písemně dělí jednociferným dělitelem.</w:t>
            </w:r>
          </w:p>
        </w:tc>
        <w:tc>
          <w:tcPr>
            <w:tcW w:w="2356" w:type="dxa"/>
          </w:tcPr>
          <w:p w:rsidR="00E31E44" w:rsidRPr="00E31E44" w:rsidRDefault="00E31E44" w:rsidP="00D85F9E">
            <w:pPr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algoritmus písemného násobení jednociferným a dvouciferným činitelem</w:t>
            </w:r>
          </w:p>
          <w:p w:rsidR="00E31E44" w:rsidRPr="00E31E44" w:rsidRDefault="00E31E44" w:rsidP="00D85F9E">
            <w:pPr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písemné dělení jednociferným dělitelem</w:t>
            </w:r>
          </w:p>
        </w:tc>
        <w:tc>
          <w:tcPr>
            <w:tcW w:w="2032" w:type="dxa"/>
          </w:tcPr>
          <w:p w:rsidR="00E31E44" w:rsidRPr="00E31E44" w:rsidRDefault="00E31E44" w:rsidP="00D85F9E">
            <w:pPr>
              <w:ind w:left="123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Zaokrouhluje přirozená čísla, provádí odhady a kontroluje výsledky početních operací v oboru přirozených čísel</w:t>
            </w:r>
          </w:p>
        </w:tc>
        <w:tc>
          <w:tcPr>
            <w:tcW w:w="17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Zaokrouhluje čísla na desítky, stovky, tisíce.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sčítat, odčítat, násobit a dělit na kalkulátoru.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kalkulátor ke kontrole.</w:t>
            </w:r>
          </w:p>
        </w:tc>
        <w:tc>
          <w:tcPr>
            <w:tcW w:w="2356" w:type="dxa"/>
          </w:tcPr>
          <w:p w:rsidR="00E31E44" w:rsidRPr="00E31E44" w:rsidRDefault="00E31E44" w:rsidP="00D85F9E">
            <w:pPr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zaokrouhlování čísel na desítky, stovky, tisíce</w:t>
            </w:r>
          </w:p>
          <w:p w:rsidR="00E31E44" w:rsidRPr="00E31E44" w:rsidRDefault="00E31E44" w:rsidP="00D85F9E">
            <w:pPr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kalkulátorem</w:t>
            </w:r>
          </w:p>
        </w:tc>
        <w:tc>
          <w:tcPr>
            <w:tcW w:w="203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56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a tvoří úlohy, ve kterých aplikuje osvojené početní operace v celém oboru přirozených čísel</w:t>
            </w:r>
          </w:p>
        </w:tc>
        <w:tc>
          <w:tcPr>
            <w:tcW w:w="175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slovní úlohy včetně slovních úloh s několika početními operacemi.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Vyjádří zlomkem určitou část z celku.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 a odčítá zlomky se stejným jmenovatelem.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Řeší slovní </w:t>
            </w:r>
            <w:r w:rsidRPr="00E31E44">
              <w:rPr>
                <w:rFonts w:ascii="Arial" w:hAnsi="Arial" w:cs="Arial"/>
              </w:rPr>
              <w:lastRenderedPageBreak/>
              <w:t>úlohy se zlomky.</w:t>
            </w:r>
          </w:p>
        </w:tc>
        <w:tc>
          <w:tcPr>
            <w:tcW w:w="2356" w:type="dxa"/>
          </w:tcPr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 xml:space="preserve">řešení slovní úlohy samostatně, ve dvojici nebo ve skupině. 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vymýšlení úloh na zadaný příklad nebo na zadané téma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převádění celých čísel na zlomky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vyznačování části celku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výpočet dané části z celku 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sčítání zlomků se stejným jmenovatelem</w:t>
            </w:r>
          </w:p>
          <w:p w:rsidR="00E31E44" w:rsidRPr="00E31E44" w:rsidRDefault="00E31E44" w:rsidP="00D85F9E">
            <w:pPr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slovní úlohy se zlomky</w:t>
            </w:r>
          </w:p>
        </w:tc>
        <w:tc>
          <w:tcPr>
            <w:tcW w:w="203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OSV I a), OSV II c)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GS a), b)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Vl </w:t>
            </w:r>
          </w:p>
        </w:tc>
        <w:tc>
          <w:tcPr>
            <w:tcW w:w="1568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2"/>
        <w:gridCol w:w="1981"/>
        <w:gridCol w:w="1982"/>
        <w:gridCol w:w="2141"/>
        <w:gridCol w:w="1603"/>
      </w:tblGrid>
      <w:tr w:rsidR="00E31E44" w:rsidRPr="00D85F9E" w:rsidTr="00D85F9E">
        <w:tblPrEx>
          <w:tblCellMar>
            <w:top w:w="0" w:type="dxa"/>
            <w:bottom w:w="0" w:type="dxa"/>
          </w:tblCellMar>
        </w:tblPrEx>
        <w:tc>
          <w:tcPr>
            <w:tcW w:w="193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981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8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41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03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Závislosti, vztahy a práce s daty</w:t>
            </w: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3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Vyhledává, sbírá a třídí data</w:t>
            </w:r>
          </w:p>
        </w:tc>
        <w:tc>
          <w:tcPr>
            <w:tcW w:w="198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Vyhledává, sbírá a třídí data.</w:t>
            </w:r>
          </w:p>
        </w:tc>
        <w:tc>
          <w:tcPr>
            <w:tcW w:w="1982" w:type="dxa"/>
          </w:tcPr>
          <w:p w:rsidR="00E31E44" w:rsidRPr="00E31E44" w:rsidRDefault="00E31E44" w:rsidP="00D85F9E">
            <w:pPr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tabulkami, zápisy, řešení</w:t>
            </w:r>
          </w:p>
        </w:tc>
        <w:tc>
          <w:tcPr>
            <w:tcW w:w="214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Př </w:t>
            </w:r>
          </w:p>
        </w:tc>
        <w:tc>
          <w:tcPr>
            <w:tcW w:w="160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3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 a sestavuje jednoduché tabulky a diagramy</w:t>
            </w:r>
          </w:p>
        </w:tc>
        <w:tc>
          <w:tcPr>
            <w:tcW w:w="198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 a sestavuje jednoduché tabulky a diagramy.</w:t>
            </w:r>
          </w:p>
        </w:tc>
        <w:tc>
          <w:tcPr>
            <w:tcW w:w="1982" w:type="dxa"/>
          </w:tcPr>
          <w:p w:rsidR="00E31E44" w:rsidRPr="00E31E44" w:rsidRDefault="00E31E44" w:rsidP="00D85F9E">
            <w:pPr>
              <w:numPr>
                <w:ilvl w:val="0"/>
                <w:numId w:val="8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názorné sestavování tabulek a diagramů</w:t>
            </w:r>
          </w:p>
          <w:p w:rsidR="00E31E44" w:rsidRPr="00E31E44" w:rsidRDefault="00E31E44" w:rsidP="00D85F9E">
            <w:pPr>
              <w:numPr>
                <w:ilvl w:val="0"/>
                <w:numId w:val="8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údaji v nich</w:t>
            </w:r>
          </w:p>
        </w:tc>
        <w:tc>
          <w:tcPr>
            <w:tcW w:w="2141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TV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Př</w:t>
            </w:r>
          </w:p>
        </w:tc>
        <w:tc>
          <w:tcPr>
            <w:tcW w:w="160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7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1870"/>
        <w:gridCol w:w="2340"/>
        <w:gridCol w:w="2067"/>
        <w:gridCol w:w="1413"/>
      </w:tblGrid>
      <w:tr w:rsidR="00E31E44" w:rsidRPr="00D85F9E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7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34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67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13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9670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Geometrie v rovině a v prostoru</w:t>
            </w: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Narýsuje a znázorní základní rovinné útvary ( čtverec, obdélník, trojúhelník, kružnici)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Užívá jednoduché konstrukce</w:t>
            </w:r>
          </w:p>
        </w:tc>
        <w:tc>
          <w:tcPr>
            <w:tcW w:w="187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pracovat s kružítkem.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Narýsuje trojúhelník, čtverec, obdélník, kružnici.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Sestrojí trojúhelník, pokud zná délky jeho tří stran.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Pozná a narýsuje pravoúhlý trojúhelník.</w:t>
            </w:r>
          </w:p>
          <w:p w:rsidR="00E31E44" w:rsidRPr="00E31E44" w:rsidRDefault="00E31E44" w:rsidP="00E31E44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konstrukce čtverce, obdélníka, trojúhelníka a kružnice</w:t>
            </w:r>
          </w:p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rýsování obrazců podle předlohy nebo podle pokynů učitele</w:t>
            </w:r>
          </w:p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mandaly</w:t>
            </w:r>
          </w:p>
        </w:tc>
        <w:tc>
          <w:tcPr>
            <w:tcW w:w="206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d)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VV</w:t>
            </w:r>
          </w:p>
        </w:tc>
        <w:tc>
          <w:tcPr>
            <w:tcW w:w="141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 a odčítá graficky úsečky. Určí délku lomené čáry, obvod mnohoúhelníku sečtením délek jeho stran</w:t>
            </w:r>
          </w:p>
        </w:tc>
        <w:tc>
          <w:tcPr>
            <w:tcW w:w="187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vypočítat obvod čtverce, obdélníku a trojúhelníku podle vzorce.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výpočet obvodu trojúhelníka sečtením délek jeho stran</w:t>
            </w:r>
          </w:p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výpočet obvodu čtverce a obdélníka podle vzorce</w:t>
            </w:r>
          </w:p>
        </w:tc>
        <w:tc>
          <w:tcPr>
            <w:tcW w:w="206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Sestrojí rovnoběžky a kolmice</w:t>
            </w:r>
          </w:p>
        </w:tc>
        <w:tc>
          <w:tcPr>
            <w:tcW w:w="187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Dokáže určit polohu  přímek v rovině.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Narýsuje kolmé, rovnoběžné a různoběžné přímky.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rýsování přímek různoběžných, rovnoběžných a kolmých </w:t>
            </w:r>
          </w:p>
          <w:p w:rsidR="00E31E44" w:rsidRPr="00E31E44" w:rsidRDefault="00E31E44" w:rsidP="00D85F9E">
            <w:pPr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jejich rýsování v různých polohách</w:t>
            </w:r>
          </w:p>
        </w:tc>
        <w:tc>
          <w:tcPr>
            <w:tcW w:w="206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Určí obsah obrazce pomocí čtvercové sítě a užívá základní jednotky obsahu</w:t>
            </w:r>
          </w:p>
        </w:tc>
        <w:tc>
          <w:tcPr>
            <w:tcW w:w="187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Určí obsah obrazce pomocí čtvercové sítě a užívá základní jednotky obsahu.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obsah čtverce a obdélníka ve čtvercové síti</w:t>
            </w:r>
          </w:p>
        </w:tc>
        <w:tc>
          <w:tcPr>
            <w:tcW w:w="206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Rozpozná a znázorní ve čtvercové síti jednoduché osově souměrné útvary a určí osu souměrnosti útvaru překládáním papíru</w:t>
            </w:r>
          </w:p>
        </w:tc>
        <w:tc>
          <w:tcPr>
            <w:tcW w:w="187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Rozpozná a znázorní ve čtvercové síti jednoduché osově souměrné útvary a určí osu souměrnosti útvaru překládáním papíru.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stavby z krychlí podle plánku </w:t>
            </w:r>
          </w:p>
          <w:p w:rsidR="00E31E44" w:rsidRPr="00E31E44" w:rsidRDefault="00E31E44" w:rsidP="00D85F9E">
            <w:pPr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dokreslování ve čtvercové síti</w:t>
            </w:r>
          </w:p>
          <w:p w:rsidR="00E31E44" w:rsidRPr="00E31E44" w:rsidRDefault="00E31E44" w:rsidP="00D85F9E">
            <w:pPr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určování osy souměrnosti překládáním papíru</w:t>
            </w:r>
          </w:p>
        </w:tc>
        <w:tc>
          <w:tcPr>
            <w:tcW w:w="206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VV</w:t>
            </w:r>
          </w:p>
        </w:tc>
        <w:tc>
          <w:tcPr>
            <w:tcW w:w="141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00"/>
        <w:gridCol w:w="1849"/>
        <w:gridCol w:w="2160"/>
        <w:gridCol w:w="2077"/>
        <w:gridCol w:w="1553"/>
      </w:tblGrid>
      <w:tr w:rsidR="00E31E44" w:rsidRPr="00D85F9E" w:rsidTr="00D85F9E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849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6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77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53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Nestandardní aplikační úlohy a problémy</w:t>
            </w:r>
          </w:p>
        </w:tc>
      </w:tr>
      <w:tr w:rsidR="00E31E44" w:rsidRPr="00E31E44" w:rsidTr="00D85F9E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1849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Řeší jednoduché praktické slovní úlohy a problémy, jejichž řešení je do značné míry nezávislé na obvyklých postupech a algoritmech školské matematiky.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Dokáže napsat a přečíst římské číslice ( jednoduché příklady).</w:t>
            </w:r>
          </w:p>
        </w:tc>
        <w:tc>
          <w:tcPr>
            <w:tcW w:w="2160" w:type="dxa"/>
          </w:tcPr>
          <w:p w:rsidR="00E31E44" w:rsidRPr="00E31E44" w:rsidRDefault="00E31E44" w:rsidP="00D85F9E">
            <w:pPr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matematické pyramidy</w:t>
            </w:r>
          </w:p>
          <w:p w:rsidR="00E31E44" w:rsidRPr="00E31E44" w:rsidRDefault="00E31E44" w:rsidP="00D85F9E">
            <w:pPr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magické čtverce</w:t>
            </w:r>
          </w:p>
          <w:p w:rsidR="00E31E44" w:rsidRPr="00E31E44" w:rsidRDefault="00E31E44" w:rsidP="00D85F9E">
            <w:pPr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úlohy na logické myšlení</w:t>
            </w:r>
          </w:p>
          <w:p w:rsidR="00E31E44" w:rsidRPr="00E31E44" w:rsidRDefault="00E31E44" w:rsidP="00D85F9E">
            <w:pPr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časová přímka</w:t>
            </w:r>
          </w:p>
          <w:p w:rsidR="00E31E44" w:rsidRPr="00E31E44" w:rsidRDefault="00E31E44" w:rsidP="00D85F9E">
            <w:pPr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římské číslice (I, V, X, L, C, D, M)</w:t>
            </w:r>
          </w:p>
        </w:tc>
        <w:tc>
          <w:tcPr>
            <w:tcW w:w="2077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55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D5789D" w:rsidRDefault="00D5789D" w:rsidP="00D5789D">
      <w:pPr>
        <w:rPr>
          <w:rFonts w:ascii="Arial" w:hAnsi="Arial" w:cs="Arial"/>
        </w:rPr>
      </w:pPr>
    </w:p>
    <w:p w:rsidR="00E31E44" w:rsidRPr="00D85F9E" w:rsidRDefault="00E31E44" w:rsidP="00D5789D">
      <w:pPr>
        <w:jc w:val="center"/>
        <w:rPr>
          <w:rFonts w:ascii="Arial" w:hAnsi="Arial" w:cs="Arial"/>
          <w:sz w:val="28"/>
          <w:szCs w:val="28"/>
        </w:rPr>
      </w:pPr>
      <w:r w:rsidRPr="00D85F9E">
        <w:rPr>
          <w:rFonts w:ascii="Arial" w:hAnsi="Arial" w:cs="Arial"/>
          <w:b/>
          <w:bCs/>
          <w:sz w:val="28"/>
          <w:szCs w:val="28"/>
        </w:rPr>
        <w:lastRenderedPageBreak/>
        <w:t>5.3.5. Matematika 5.ročník</w:t>
      </w: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1005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4"/>
        <w:gridCol w:w="2306"/>
        <w:gridCol w:w="2340"/>
        <w:gridCol w:w="2140"/>
        <w:gridCol w:w="1360"/>
      </w:tblGrid>
      <w:tr w:rsidR="00E31E44" w:rsidRPr="00D85F9E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2306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34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40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36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0050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Číslo a početní operace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Využívá při pamětném i písemném počítání komunikativnost a asociativnost sčítání a násobení</w:t>
            </w:r>
          </w:p>
        </w:tc>
        <w:tc>
          <w:tcPr>
            <w:tcW w:w="230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 a odčítá zpaměti i písemně.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počítat se závorkami.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9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početní obor do 1 000 000 </w:t>
            </w:r>
          </w:p>
          <w:p w:rsidR="00E31E44" w:rsidRPr="00E31E44" w:rsidRDefault="00E31E44" w:rsidP="00D85F9E">
            <w:pPr>
              <w:numPr>
                <w:ilvl w:val="0"/>
                <w:numId w:val="9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sčítání pamětné i písemné </w:t>
            </w:r>
          </w:p>
          <w:p w:rsidR="00E31E44" w:rsidRPr="00E31E44" w:rsidRDefault="00E31E44" w:rsidP="00D85F9E">
            <w:pPr>
              <w:numPr>
                <w:ilvl w:val="0"/>
                <w:numId w:val="9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pořadí početních výkonů</w:t>
            </w:r>
          </w:p>
          <w:p w:rsidR="00E31E44" w:rsidRPr="00E31E44" w:rsidRDefault="00E31E44" w:rsidP="00D85F9E">
            <w:pPr>
              <w:numPr>
                <w:ilvl w:val="0"/>
                <w:numId w:val="9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počítání se závorkami</w:t>
            </w:r>
          </w:p>
        </w:tc>
        <w:tc>
          <w:tcPr>
            <w:tcW w:w="21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 a)</w:t>
            </w:r>
          </w:p>
        </w:tc>
        <w:tc>
          <w:tcPr>
            <w:tcW w:w="136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Provádí písemné početní operace v oboru přirozených čísel</w:t>
            </w:r>
          </w:p>
        </w:tc>
        <w:tc>
          <w:tcPr>
            <w:tcW w:w="230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Násobí písemně jednociferným a dvouciferným činitelem.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Písemně dělí jednociferným dělitelem.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Dělí písemně dvouciferným dělitelem beze zbytku i se zbytkem.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algoritmus písemného násobení jednociferným a dvouciferným činitelem </w:t>
            </w:r>
          </w:p>
          <w:p w:rsidR="00E31E44" w:rsidRPr="00E31E44" w:rsidRDefault="00E31E44" w:rsidP="00D85F9E">
            <w:pPr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písemné dělení jednociferným dělitelem</w:t>
            </w:r>
          </w:p>
          <w:p w:rsidR="00E31E44" w:rsidRPr="00E31E44" w:rsidRDefault="00E31E44" w:rsidP="00D85F9E">
            <w:pPr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písemné dělení dvouciferným dělitelem</w:t>
            </w:r>
          </w:p>
        </w:tc>
        <w:tc>
          <w:tcPr>
            <w:tcW w:w="21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Zaokrouhluje přirozená čísla, provádí odhady a kontroluje výsledky početních operací v oboru přirozených čísel</w:t>
            </w:r>
          </w:p>
        </w:tc>
        <w:tc>
          <w:tcPr>
            <w:tcW w:w="230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Zaokrouhluje čísla na desítky, stovky, tisíce.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sčítat, odčítat, násobit a dělit na kalkulátoru.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Používá kalkulátor ke kontrole.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zaokrouhlování čísel na desítky, stovky, tisíce, desetitisíce</w:t>
            </w:r>
          </w:p>
          <w:p w:rsidR="00E31E44" w:rsidRPr="00E31E44" w:rsidRDefault="00E31E44" w:rsidP="00D85F9E">
            <w:pPr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kalkulátorem</w:t>
            </w:r>
          </w:p>
        </w:tc>
        <w:tc>
          <w:tcPr>
            <w:tcW w:w="21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36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04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a tvoří úlohy, ve kterých aplikuje osvojené početní operace v celém oboru přirozených čísel</w:t>
            </w:r>
          </w:p>
        </w:tc>
        <w:tc>
          <w:tcPr>
            <w:tcW w:w="230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slovní úlohy včetně slovních úloh s několika početními operacemi.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Převádí celá čísla na zlomky.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Vyjádří zlomkem určitou část z celku.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 a odčítá zlomky se stejným jmenovatelem.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Zapíše desetinné číslo.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Sčítá, odčítá, násobí desetinná čísla.</w:t>
            </w:r>
          </w:p>
        </w:tc>
        <w:tc>
          <w:tcPr>
            <w:tcW w:w="2340" w:type="dxa"/>
          </w:tcPr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řešení slovních úloh samostatně, ve dvojici nebo ve skupině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vymýšlení úloh na zadaný příklad nebo na zadané téma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zápis zlomků, výpočet určité části z celku 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sčítání zlomků se stejným jmenovatele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zápis desetinných čísel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sčítání a odčítání desetinných čísel</w:t>
            </w:r>
          </w:p>
          <w:p w:rsidR="00E31E44" w:rsidRPr="00E31E44" w:rsidRDefault="00E31E44" w:rsidP="00D85F9E">
            <w:pPr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násobení desetinných čísel jednociferným číslem</w:t>
            </w:r>
          </w:p>
        </w:tc>
        <w:tc>
          <w:tcPr>
            <w:tcW w:w="21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OSV I a)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OSV II c)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GS a), b)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Vl </w:t>
            </w:r>
          </w:p>
        </w:tc>
        <w:tc>
          <w:tcPr>
            <w:tcW w:w="136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97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40"/>
        <w:gridCol w:w="1972"/>
        <w:gridCol w:w="1943"/>
        <w:gridCol w:w="2123"/>
        <w:gridCol w:w="1992"/>
      </w:tblGrid>
      <w:tr w:rsidR="00E31E44" w:rsidRPr="00D85F9E" w:rsidTr="00D5789D">
        <w:tblPrEx>
          <w:tblCellMar>
            <w:top w:w="0" w:type="dxa"/>
            <w:bottom w:w="0" w:type="dxa"/>
          </w:tblCellMar>
        </w:tblPrEx>
        <w:tc>
          <w:tcPr>
            <w:tcW w:w="194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97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1943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123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9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9970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Závislosti, vztahy a práce s daty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Vyhledává, sbírá a třídí data</w:t>
            </w:r>
          </w:p>
        </w:tc>
        <w:tc>
          <w:tcPr>
            <w:tcW w:w="197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Vyhledává, sbírá a třídí data.</w:t>
            </w:r>
          </w:p>
        </w:tc>
        <w:tc>
          <w:tcPr>
            <w:tcW w:w="1943" w:type="dxa"/>
          </w:tcPr>
          <w:p w:rsidR="00E31E44" w:rsidRPr="00E31E44" w:rsidRDefault="00E31E44" w:rsidP="00D85F9E">
            <w:pPr>
              <w:numPr>
                <w:ilvl w:val="0"/>
                <w:numId w:val="9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tabulkami</w:t>
            </w:r>
          </w:p>
          <w:p w:rsidR="00E31E44" w:rsidRPr="00E31E44" w:rsidRDefault="00E31E44" w:rsidP="00D85F9E">
            <w:pPr>
              <w:numPr>
                <w:ilvl w:val="0"/>
                <w:numId w:val="9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zápisy řešení</w:t>
            </w:r>
          </w:p>
        </w:tc>
        <w:tc>
          <w:tcPr>
            <w:tcW w:w="212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Př </w:t>
            </w:r>
          </w:p>
        </w:tc>
        <w:tc>
          <w:tcPr>
            <w:tcW w:w="199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9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 a sestavuje jednoduché tabulky a diagramy</w:t>
            </w:r>
          </w:p>
        </w:tc>
        <w:tc>
          <w:tcPr>
            <w:tcW w:w="197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Čte a sestavuje jednoduché tabulky a diagramy.</w:t>
            </w:r>
          </w:p>
        </w:tc>
        <w:tc>
          <w:tcPr>
            <w:tcW w:w="1943" w:type="dxa"/>
          </w:tcPr>
          <w:p w:rsidR="00E31E44" w:rsidRPr="00E31E44" w:rsidRDefault="00E31E44" w:rsidP="00D85F9E">
            <w:pPr>
              <w:numPr>
                <w:ilvl w:val="0"/>
                <w:numId w:val="9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názorné sestavování tabulek a diagramů</w:t>
            </w:r>
          </w:p>
          <w:p w:rsidR="00E31E44" w:rsidRPr="00E31E44" w:rsidRDefault="00E31E44" w:rsidP="00D85F9E">
            <w:pPr>
              <w:numPr>
                <w:ilvl w:val="0"/>
                <w:numId w:val="94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práce s údaji v diagramech</w:t>
            </w:r>
          </w:p>
        </w:tc>
        <w:tc>
          <w:tcPr>
            <w:tcW w:w="212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TV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 Př</w:t>
            </w:r>
          </w:p>
        </w:tc>
        <w:tc>
          <w:tcPr>
            <w:tcW w:w="199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Pr="00E31E44" w:rsidRDefault="00E31E44" w:rsidP="00E31E44">
      <w:pPr>
        <w:rPr>
          <w:rFonts w:ascii="Arial" w:hAnsi="Arial" w:cs="Arial"/>
        </w:rPr>
      </w:pPr>
    </w:p>
    <w:p w:rsidR="00E31E44" w:rsidRDefault="00E31E44" w:rsidP="00E31E44">
      <w:pPr>
        <w:rPr>
          <w:rFonts w:ascii="Arial" w:hAnsi="Arial" w:cs="Arial"/>
        </w:rPr>
      </w:pPr>
    </w:p>
    <w:p w:rsidR="00D5789D" w:rsidRPr="00E31E44" w:rsidRDefault="00D5789D" w:rsidP="00E31E44">
      <w:pPr>
        <w:rPr>
          <w:rFonts w:ascii="Arial" w:hAnsi="Arial" w:cs="Arial"/>
        </w:rPr>
      </w:pPr>
    </w:p>
    <w:tbl>
      <w:tblPr>
        <w:tblW w:w="997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82"/>
        <w:gridCol w:w="1782"/>
        <w:gridCol w:w="2266"/>
        <w:gridCol w:w="2340"/>
        <w:gridCol w:w="1800"/>
      </w:tblGrid>
      <w:tr w:rsidR="00E31E44" w:rsidRPr="00D85F9E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1782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266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340" w:type="dxa"/>
            <w:vAlign w:val="center"/>
          </w:tcPr>
          <w:p w:rsidR="00E31E44" w:rsidRPr="00D85F9E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F9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800" w:type="dxa"/>
            <w:vAlign w:val="center"/>
          </w:tcPr>
          <w:p w:rsidR="00E31E44" w:rsidRPr="00D85F9E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D85F9E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D85F9E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9970" w:type="dxa"/>
            <w:gridSpan w:val="5"/>
          </w:tcPr>
          <w:p w:rsidR="00D85F9E" w:rsidRPr="00D85F9E" w:rsidRDefault="00D85F9E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D85F9E">
              <w:rPr>
                <w:rFonts w:ascii="Arial" w:hAnsi="Arial" w:cs="Arial"/>
                <w:b/>
                <w:i/>
                <w:iCs/>
              </w:rPr>
              <w:t>Geometrie v rovině a v prostoru</w:t>
            </w: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</w:tcPr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Narýsuje a znázorní základní rovinné útvary (čtverec, obdélník, trojúhelník, kružnici)</w:t>
            </w:r>
          </w:p>
          <w:p w:rsidR="00E31E44" w:rsidRPr="00E31E44" w:rsidRDefault="00E31E44" w:rsidP="00E31E44">
            <w:pPr>
              <w:pStyle w:val="Zkladntext"/>
              <w:rPr>
                <w:rFonts w:ascii="Arial" w:hAnsi="Arial" w:cs="Arial"/>
                <w:sz w:val="24"/>
              </w:rPr>
            </w:pPr>
            <w:r w:rsidRPr="00E31E44">
              <w:rPr>
                <w:rFonts w:ascii="Arial" w:hAnsi="Arial" w:cs="Arial"/>
                <w:sz w:val="24"/>
              </w:rPr>
              <w:t>Užívá jednoduché konstrukce</w:t>
            </w:r>
          </w:p>
        </w:tc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Umí pracovat s kružítkem.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Narýsuje trojúhelník, čtverec, obdélník, kružnici.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Sestrojí trojúhelník, pokud zná délky jeho tří stran.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Pozná a narýsuje pravoúhlý trojúhelník.</w:t>
            </w:r>
          </w:p>
        </w:tc>
        <w:tc>
          <w:tcPr>
            <w:tcW w:w="2266" w:type="dxa"/>
          </w:tcPr>
          <w:p w:rsidR="00E31E44" w:rsidRPr="00E31E44" w:rsidRDefault="00E31E44" w:rsidP="00504070">
            <w:pPr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rýsování kružnic</w:t>
            </w:r>
          </w:p>
          <w:p w:rsidR="00E31E44" w:rsidRPr="00E31E44" w:rsidRDefault="00E31E44" w:rsidP="00504070">
            <w:pPr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různých druhů trojúhelníků, čtverců a obdélníků</w:t>
            </w:r>
          </w:p>
          <w:p w:rsidR="00E31E44" w:rsidRPr="00E31E44" w:rsidRDefault="00E31E44" w:rsidP="00504070">
            <w:pPr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rýsování podle předlohy a podle návodu učitele</w:t>
            </w:r>
          </w:p>
        </w:tc>
        <w:tc>
          <w:tcPr>
            <w:tcW w:w="23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Id)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VV</w:t>
            </w:r>
          </w:p>
        </w:tc>
        <w:tc>
          <w:tcPr>
            <w:tcW w:w="18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lastRenderedPageBreak/>
              <w:t>Sčítá a odčítá graficky úsečky. Určí délku lomené čáry, obvod mnohoúhelníku sečtením délek jeho stran</w:t>
            </w:r>
          </w:p>
        </w:tc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Určí obvod mnohoúhelníku sečtením délek jeho stran.</w:t>
            </w:r>
          </w:p>
        </w:tc>
        <w:tc>
          <w:tcPr>
            <w:tcW w:w="2266" w:type="dxa"/>
          </w:tcPr>
          <w:p w:rsidR="00E31E44" w:rsidRPr="00E31E44" w:rsidRDefault="00E31E44" w:rsidP="00504070">
            <w:pPr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určování obvodu nepravidelných útvarů sečtením délek jejich stran</w:t>
            </w:r>
          </w:p>
        </w:tc>
        <w:tc>
          <w:tcPr>
            <w:tcW w:w="23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Sestrojí rovnoběžky a kolmice</w:t>
            </w:r>
          </w:p>
        </w:tc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Dokáže určit polohu  přímek v rovině.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Narýsuje kolmé, rovnoběžné a různoběžné přímky.</w:t>
            </w:r>
          </w:p>
        </w:tc>
        <w:tc>
          <w:tcPr>
            <w:tcW w:w="2266" w:type="dxa"/>
          </w:tcPr>
          <w:p w:rsidR="00E31E44" w:rsidRPr="00E31E44" w:rsidRDefault="00504070" w:rsidP="00504070">
            <w:pPr>
              <w:numPr>
                <w:ilvl w:val="0"/>
                <w:numId w:val="9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rýsování přímek různoběžných,rovnoběžnýc</w:t>
            </w:r>
            <w:r w:rsidR="00E31E44" w:rsidRPr="00E31E44">
              <w:rPr>
                <w:rFonts w:ascii="Arial" w:hAnsi="Arial" w:cs="Arial"/>
              </w:rPr>
              <w:t>h a kolmých</w:t>
            </w:r>
          </w:p>
        </w:tc>
        <w:tc>
          <w:tcPr>
            <w:tcW w:w="23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Určí obsah obrazce pomocí čtvercové sítě a užívá základní jednotky obsahu</w:t>
            </w:r>
          </w:p>
        </w:tc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Vypočítá obsah čtverce a obdélníka podle vzorce. 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Obsah nepravidelných obrazců určí pomocí čtvercové sítě.</w:t>
            </w:r>
          </w:p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Zná základní jednotky obsahu a dokáže je smysluplně převádět.</w:t>
            </w:r>
          </w:p>
        </w:tc>
        <w:tc>
          <w:tcPr>
            <w:tcW w:w="2266" w:type="dxa"/>
          </w:tcPr>
          <w:p w:rsidR="00E31E44" w:rsidRPr="00E31E44" w:rsidRDefault="00E31E44" w:rsidP="00D5789D">
            <w:pPr>
              <w:numPr>
                <w:ilvl w:val="0"/>
                <w:numId w:val="32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výpočet obsahu čtverce a obdélníka podle vzorce</w:t>
            </w:r>
          </w:p>
          <w:p w:rsidR="00E31E44" w:rsidRPr="00E31E44" w:rsidRDefault="00E31E44" w:rsidP="00D5789D">
            <w:pPr>
              <w:numPr>
                <w:ilvl w:val="0"/>
                <w:numId w:val="32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určování obsahu nepravidelných obrazců ve čtvercové síti</w:t>
            </w:r>
          </w:p>
          <w:p w:rsidR="00E31E44" w:rsidRPr="00E31E44" w:rsidRDefault="00E31E44" w:rsidP="00D5789D">
            <w:pPr>
              <w:numPr>
                <w:ilvl w:val="0"/>
                <w:numId w:val="32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jednotky obsahu – praktické využití</w:t>
            </w:r>
          </w:p>
          <w:p w:rsidR="00E31E44" w:rsidRPr="00E31E44" w:rsidRDefault="00E31E44" w:rsidP="00D5789D">
            <w:pPr>
              <w:numPr>
                <w:ilvl w:val="0"/>
                <w:numId w:val="320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smysluplné převody jednotek obsahu</w:t>
            </w:r>
          </w:p>
        </w:tc>
        <w:tc>
          <w:tcPr>
            <w:tcW w:w="23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  <w:tr w:rsidR="00E31E44" w:rsidRPr="00E31E44" w:rsidTr="00D5789D">
        <w:tblPrEx>
          <w:tblCellMar>
            <w:top w:w="0" w:type="dxa"/>
            <w:bottom w:w="0" w:type="dxa"/>
          </w:tblCellMar>
        </w:tblPrEx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Rozpozná a znázorní ve čtvercové síti jednoduché osově souměrné útvary a určí osu souměrnosti útvaru překládáním papíru</w:t>
            </w:r>
          </w:p>
        </w:tc>
        <w:tc>
          <w:tcPr>
            <w:tcW w:w="178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Rozpozná a znázorní ve čtvercové síti jednoduché osově souměrné útvary a určí osu souměrnosti útvaru překládáním papíru.</w:t>
            </w:r>
          </w:p>
        </w:tc>
        <w:tc>
          <w:tcPr>
            <w:tcW w:w="2266" w:type="dxa"/>
          </w:tcPr>
          <w:p w:rsidR="00E31E44" w:rsidRPr="00E31E44" w:rsidRDefault="00E31E44" w:rsidP="00504070">
            <w:pPr>
              <w:numPr>
                <w:ilvl w:val="0"/>
                <w:numId w:val="98"/>
              </w:numPr>
              <w:tabs>
                <w:tab w:val="left" w:pos="1050"/>
              </w:tabs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stavby z krychlí podle plánku</w:t>
            </w:r>
          </w:p>
          <w:p w:rsidR="00E31E44" w:rsidRPr="00E31E44" w:rsidRDefault="00E31E44" w:rsidP="00504070">
            <w:pPr>
              <w:numPr>
                <w:ilvl w:val="0"/>
                <w:numId w:val="98"/>
              </w:numPr>
              <w:tabs>
                <w:tab w:val="left" w:pos="1050"/>
              </w:tabs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dokreslování ve čtvercové síti </w:t>
            </w:r>
          </w:p>
          <w:p w:rsidR="00E31E44" w:rsidRPr="00E31E44" w:rsidRDefault="00E31E44" w:rsidP="00504070">
            <w:pPr>
              <w:numPr>
                <w:ilvl w:val="0"/>
                <w:numId w:val="98"/>
              </w:numPr>
              <w:tabs>
                <w:tab w:val="left" w:pos="1050"/>
              </w:tabs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určování osy souměrnosti překládáním papíru</w:t>
            </w:r>
          </w:p>
        </w:tc>
        <w:tc>
          <w:tcPr>
            <w:tcW w:w="234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VV</w:t>
            </w:r>
          </w:p>
        </w:tc>
        <w:tc>
          <w:tcPr>
            <w:tcW w:w="1800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Default="00E31E44" w:rsidP="00E31E44">
      <w:pPr>
        <w:rPr>
          <w:rFonts w:ascii="Arial" w:hAnsi="Arial" w:cs="Arial"/>
        </w:rPr>
      </w:pPr>
    </w:p>
    <w:p w:rsidR="00D5789D" w:rsidRDefault="00D5789D" w:rsidP="00E31E44">
      <w:pPr>
        <w:rPr>
          <w:rFonts w:ascii="Arial" w:hAnsi="Arial" w:cs="Arial"/>
        </w:rPr>
      </w:pPr>
    </w:p>
    <w:p w:rsidR="00D5789D" w:rsidRPr="00E31E44" w:rsidRDefault="00D5789D" w:rsidP="00E31E44">
      <w:pPr>
        <w:rPr>
          <w:rFonts w:ascii="Arial" w:hAnsi="Arial" w:cs="Arial"/>
        </w:rPr>
      </w:pPr>
    </w:p>
    <w:p w:rsidR="00E31E44" w:rsidRPr="00E31E44" w:rsidRDefault="00E31E44" w:rsidP="00E31E44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06"/>
        <w:gridCol w:w="1842"/>
        <w:gridCol w:w="2133"/>
        <w:gridCol w:w="2093"/>
        <w:gridCol w:w="1565"/>
      </w:tblGrid>
      <w:tr w:rsidR="00E31E44" w:rsidRPr="00504070" w:rsidTr="00504070">
        <w:tblPrEx>
          <w:tblCellMar>
            <w:top w:w="0" w:type="dxa"/>
            <w:bottom w:w="0" w:type="dxa"/>
          </w:tblCellMar>
        </w:tblPrEx>
        <w:tc>
          <w:tcPr>
            <w:tcW w:w="2006" w:type="dxa"/>
            <w:vAlign w:val="center"/>
          </w:tcPr>
          <w:p w:rsidR="00E31E44" w:rsidRPr="0050407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04070">
              <w:rPr>
                <w:rFonts w:ascii="Arial" w:hAnsi="Arial" w:cs="Arial"/>
                <w:b/>
                <w:sz w:val="24"/>
              </w:rPr>
              <w:lastRenderedPageBreak/>
              <w:t>Výstup Rvp</w:t>
            </w:r>
          </w:p>
        </w:tc>
        <w:tc>
          <w:tcPr>
            <w:tcW w:w="1842" w:type="dxa"/>
            <w:vAlign w:val="center"/>
          </w:tcPr>
          <w:p w:rsidR="00E31E44" w:rsidRPr="0050407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04070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33" w:type="dxa"/>
            <w:vAlign w:val="center"/>
          </w:tcPr>
          <w:p w:rsidR="00E31E44" w:rsidRPr="0050407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04070">
              <w:rPr>
                <w:rFonts w:ascii="Arial" w:hAnsi="Arial" w:cs="Arial"/>
                <w:b/>
                <w:sz w:val="24"/>
              </w:rPr>
              <w:t>Učivo</w:t>
            </w:r>
          </w:p>
        </w:tc>
        <w:tc>
          <w:tcPr>
            <w:tcW w:w="2093" w:type="dxa"/>
            <w:vAlign w:val="center"/>
          </w:tcPr>
          <w:p w:rsidR="00E31E44" w:rsidRPr="00504070" w:rsidRDefault="00E31E44" w:rsidP="00E31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4070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65" w:type="dxa"/>
            <w:vAlign w:val="center"/>
          </w:tcPr>
          <w:p w:rsidR="00E31E44" w:rsidRPr="00504070" w:rsidRDefault="00E31E44" w:rsidP="00E31E44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504070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504070" w:rsidRPr="00E31E44" w:rsidTr="005264E8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5"/>
          </w:tcPr>
          <w:p w:rsidR="00504070" w:rsidRPr="00504070" w:rsidRDefault="00504070" w:rsidP="00E31E44">
            <w:pPr>
              <w:rPr>
                <w:rFonts w:ascii="Arial" w:hAnsi="Arial" w:cs="Arial"/>
                <w:b/>
                <w:i/>
                <w:iCs/>
              </w:rPr>
            </w:pPr>
            <w:r w:rsidRPr="00504070">
              <w:rPr>
                <w:rFonts w:ascii="Arial" w:hAnsi="Arial" w:cs="Arial"/>
                <w:b/>
                <w:i/>
                <w:iCs/>
              </w:rPr>
              <w:t>Nestandardní aplikační úlohy a problémy</w:t>
            </w:r>
          </w:p>
        </w:tc>
      </w:tr>
      <w:tr w:rsidR="00E31E44" w:rsidRPr="00E31E44" w:rsidTr="00504070">
        <w:tblPrEx>
          <w:tblCellMar>
            <w:top w:w="0" w:type="dxa"/>
            <w:bottom w:w="0" w:type="dxa"/>
          </w:tblCellMar>
        </w:tblPrEx>
        <w:tc>
          <w:tcPr>
            <w:tcW w:w="2006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1842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Řeší jednoduché praktické slovní úlohy a problémy, jejichž řešení je do značné míry nezávislé na obvyklých postupech a algoritmech školské matematiky.</w:t>
            </w:r>
          </w:p>
        </w:tc>
        <w:tc>
          <w:tcPr>
            <w:tcW w:w="2133" w:type="dxa"/>
          </w:tcPr>
          <w:p w:rsidR="00E31E44" w:rsidRPr="00E31E44" w:rsidRDefault="00E31E44" w:rsidP="00504070">
            <w:pPr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matematické pyramidy</w:t>
            </w:r>
          </w:p>
          <w:p w:rsidR="00E31E44" w:rsidRPr="00E31E44" w:rsidRDefault="00E31E44" w:rsidP="00504070">
            <w:pPr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magické čtverce</w:t>
            </w:r>
          </w:p>
          <w:p w:rsidR="00E31E44" w:rsidRPr="00E31E44" w:rsidRDefault="00E31E44" w:rsidP="00504070">
            <w:pPr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úlohy na logické myšlení</w:t>
            </w:r>
          </w:p>
          <w:p w:rsidR="00E31E44" w:rsidRPr="00E31E44" w:rsidRDefault="00E31E44" w:rsidP="00504070">
            <w:pPr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 xml:space="preserve">římské číslice </w:t>
            </w:r>
          </w:p>
          <w:p w:rsidR="00E31E44" w:rsidRPr="00E31E44" w:rsidRDefault="00E31E44" w:rsidP="00504070">
            <w:pPr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časová přímka</w:t>
            </w:r>
          </w:p>
        </w:tc>
        <w:tc>
          <w:tcPr>
            <w:tcW w:w="2093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  <w:r w:rsidRPr="00E31E44">
              <w:rPr>
                <w:rFonts w:ascii="Arial" w:hAnsi="Arial" w:cs="Arial"/>
              </w:rPr>
              <w:t>OSV III a)</w:t>
            </w:r>
          </w:p>
        </w:tc>
        <w:tc>
          <w:tcPr>
            <w:tcW w:w="1565" w:type="dxa"/>
          </w:tcPr>
          <w:p w:rsidR="00E31E44" w:rsidRPr="00E31E44" w:rsidRDefault="00E31E44" w:rsidP="00E31E44">
            <w:pPr>
              <w:rPr>
                <w:rFonts w:ascii="Arial" w:hAnsi="Arial" w:cs="Arial"/>
              </w:rPr>
            </w:pPr>
          </w:p>
        </w:tc>
      </w:tr>
    </w:tbl>
    <w:p w:rsidR="00E31E44" w:rsidRDefault="00E31E44" w:rsidP="00E31E44"/>
    <w:p w:rsidR="00E31E44" w:rsidRDefault="00E31E44" w:rsidP="00E31E44"/>
    <w:p w:rsidR="008E1702" w:rsidRDefault="008E1702" w:rsidP="008E1702"/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Default="00D5789D">
      <w:pPr>
        <w:rPr>
          <w:rFonts w:ascii="Arial" w:hAnsi="Arial" w:cs="Arial"/>
        </w:rPr>
      </w:pPr>
    </w:p>
    <w:p w:rsidR="00D5789D" w:rsidRPr="00036077" w:rsidRDefault="00D5789D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4. Charakteristika informační a komunikační technologie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Cs w:val="36"/>
          <w:lang w:eastAsia="cs-CZ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oblast: </w:t>
      </w:r>
      <w:r w:rsidRPr="00036077">
        <w:rPr>
          <w:rFonts w:ascii="Arial" w:hAnsi="Arial" w:cs="Arial"/>
        </w:rPr>
        <w:t xml:space="preserve">   Informační a komunikační technologie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obor:</w:t>
      </w:r>
      <w:r w:rsidRPr="00036077">
        <w:rPr>
          <w:rFonts w:ascii="Arial" w:hAnsi="Arial" w:cs="Arial"/>
        </w:rPr>
        <w:t xml:space="preserve">      Informační a komunikační technologie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</w:t>
      </w:r>
      <w:r w:rsidR="005264E8">
        <w:rPr>
          <w:rFonts w:ascii="Arial" w:hAnsi="Arial" w:cs="Arial"/>
        </w:rPr>
        <w:t>Informatika</w:t>
      </w:r>
    </w:p>
    <w:p w:rsidR="00DE5A65" w:rsidRPr="00036077" w:rsidRDefault="00DE5A65">
      <w:p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   </w:t>
      </w:r>
    </w:p>
    <w:p w:rsidR="00DE5A65" w:rsidRPr="00036077" w:rsidRDefault="005264E8" w:rsidP="005264E8">
      <w:pPr>
        <w:ind w:firstLine="709"/>
        <w:jc w:val="both"/>
        <w:rPr>
          <w:rFonts w:ascii="Arial" w:hAnsi="Arial" w:cs="Arial"/>
        </w:rPr>
      </w:pPr>
      <w:r w:rsidRPr="005264E8">
        <w:rPr>
          <w:rFonts w:ascii="Arial" w:hAnsi="Arial" w:cs="Arial"/>
        </w:rPr>
        <w:t xml:space="preserve">Informační a komunikační </w:t>
      </w:r>
      <w:r>
        <w:rPr>
          <w:rFonts w:ascii="Arial" w:hAnsi="Arial" w:cs="Arial"/>
        </w:rPr>
        <w:t xml:space="preserve">technologie je pro dnešní dobu nezbytným </w:t>
      </w:r>
      <w:r w:rsidRPr="005264E8">
        <w:rPr>
          <w:rFonts w:ascii="Arial" w:hAnsi="Arial" w:cs="Arial"/>
        </w:rPr>
        <w:t>předmětem základního vzděl</w:t>
      </w:r>
      <w:r>
        <w:rPr>
          <w:rFonts w:ascii="Arial" w:hAnsi="Arial" w:cs="Arial"/>
        </w:rPr>
        <w:t xml:space="preserve">ávání. </w:t>
      </w:r>
      <w:r w:rsidR="00DE5A65" w:rsidRPr="00036077">
        <w:rPr>
          <w:rFonts w:ascii="Arial" w:hAnsi="Arial" w:cs="Arial"/>
        </w:rPr>
        <w:t>Informační a komunikační technologie umožňuje žákům dosáhnout základní úrovně informační gramotnosti, orientovat se ve světě informací a tvořivě s nimi pracovat.</w:t>
      </w:r>
    </w:p>
    <w:p w:rsidR="00DE5A65" w:rsidRPr="00036077" w:rsidRDefault="00DE5A65">
      <w:pPr>
        <w:rPr>
          <w:rFonts w:ascii="Arial" w:hAnsi="Arial" w:cs="Arial"/>
          <w:sz w:val="22"/>
        </w:rPr>
      </w:pPr>
    </w:p>
    <w:p w:rsidR="005264E8" w:rsidRDefault="005264E8" w:rsidP="005264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Obsahové, časové a organizační vymezení</w:t>
      </w:r>
    </w:p>
    <w:p w:rsidR="00DE5A65" w:rsidRPr="00036077" w:rsidRDefault="00DE5A65" w:rsidP="005264E8">
      <w:pPr>
        <w:jc w:val="both"/>
        <w:rPr>
          <w:rFonts w:ascii="Arial" w:hAnsi="Arial" w:cs="Arial"/>
          <w:b/>
          <w:bCs/>
        </w:rPr>
      </w:pPr>
    </w:p>
    <w:p w:rsidR="005264E8" w:rsidRDefault="00DE5A65" w:rsidP="005264E8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Informační a komunikační technologie se vyučuje jako samostatný předmět. Je zařazen </w:t>
      </w:r>
      <w:r w:rsidR="005264E8">
        <w:rPr>
          <w:rFonts w:ascii="Arial" w:hAnsi="Arial" w:cs="Arial"/>
        </w:rPr>
        <w:t xml:space="preserve">do </w:t>
      </w:r>
      <w:r w:rsidRPr="00036077">
        <w:rPr>
          <w:rFonts w:ascii="Arial" w:hAnsi="Arial" w:cs="Arial"/>
        </w:rPr>
        <w:t>5. ročníku. Informační a komunikační technologie jsou využívány i v ostatních vyučovacích předmětech.</w:t>
      </w:r>
      <w:r w:rsidR="005264E8">
        <w:rPr>
          <w:rFonts w:ascii="Arial" w:hAnsi="Arial" w:cs="Arial"/>
        </w:rPr>
        <w:t xml:space="preserve"> V hodinách jsou žáci seznámeni s počítačem a jeho jednotlivými částmi, jsou  vedeni k chápání a správnému užívání pojmů z oblasti hardware, software a práce v síti. Dále jsou vedeni k praktickému zvládnutí práce s dostupným grafickým programem a programem textovým (Word), které jim mají usnadnit vlastní práci. Všechny tyto nástroje se žáci učí používat také pro zpracování informací, které se učí vyhledávat na Internetu. Pro vzájemnou komunikaci a předávání souborů se učí používat elektronickou poštu.</w:t>
      </w:r>
      <w:r w:rsidR="005264E8" w:rsidRPr="005264E8">
        <w:rPr>
          <w:rFonts w:ascii="Arial" w:hAnsi="Arial" w:cs="Arial"/>
        </w:rPr>
        <w:t xml:space="preserve"> </w:t>
      </w:r>
      <w:r w:rsidR="005264E8">
        <w:rPr>
          <w:rFonts w:ascii="Arial" w:hAnsi="Arial" w:cs="Arial"/>
        </w:rPr>
        <w:t>Žáci zde získávají také potřebné informace k jejich vlastní bezpečnosti práce s počítačem a k ochraně osobních dat. Získají povědomí o kladném i záporném přínosu práce s internetem, zejména v oblasti vyhledávání informací a komunikace.</w:t>
      </w:r>
      <w:r w:rsidR="005264E8" w:rsidRPr="005264E8">
        <w:rPr>
          <w:rFonts w:ascii="Arial" w:hAnsi="Arial" w:cs="Arial"/>
        </w:rPr>
        <w:t xml:space="preserve"> </w:t>
      </w:r>
      <w:r w:rsidR="005264E8">
        <w:rPr>
          <w:rFonts w:ascii="Arial" w:hAnsi="Arial" w:cs="Arial"/>
        </w:rPr>
        <w:t xml:space="preserve">Kromě výkladu je ve vyučovací hodině kladen důraz zejména na vlastní praktickou práci žáků, procvičování jednotlivých úkonů až do jejich úplné automatizace, samostatné práce a vyhledávání informací, krátkodobé projekty a práce písemné, grafické. </w:t>
      </w:r>
    </w:p>
    <w:p w:rsidR="005264E8" w:rsidRDefault="005264E8" w:rsidP="005264E8">
      <w:pPr>
        <w:rPr>
          <w:rFonts w:ascii="Arial" w:hAnsi="Arial" w:cs="Arial"/>
        </w:rPr>
      </w:pPr>
    </w:p>
    <w:p w:rsidR="005264E8" w:rsidRDefault="005264E8" w:rsidP="005264E8">
      <w:pPr>
        <w:rPr>
          <w:rFonts w:ascii="Arial" w:hAnsi="Arial" w:cs="Arial"/>
        </w:rPr>
      </w:pPr>
      <w:r>
        <w:rPr>
          <w:rFonts w:ascii="Arial" w:hAnsi="Arial" w:cs="Arial"/>
        </w:rPr>
        <w:t>5. ročník 1 hodina týdně</w:t>
      </w:r>
    </w:p>
    <w:p w:rsidR="00DE5A65" w:rsidRPr="00036077" w:rsidRDefault="00DE5A65">
      <w:pPr>
        <w:pStyle w:val="Zkladntext2"/>
        <w:rPr>
          <w:rFonts w:ascii="Arial" w:hAnsi="Arial" w:cs="Arial"/>
          <w:sz w:val="22"/>
        </w:rPr>
      </w:pPr>
    </w:p>
    <w:p w:rsidR="00DE5A65" w:rsidRPr="00036077" w:rsidRDefault="005264E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Vzdělávání v  předmětu </w:t>
      </w:r>
      <w:r>
        <w:rPr>
          <w:rFonts w:ascii="Arial" w:hAnsi="Arial" w:cs="Arial"/>
          <w:b/>
          <w:bCs/>
        </w:rPr>
        <w:t>informační a komunikační technologie</w:t>
      </w:r>
      <w:r w:rsidRPr="0003607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se zaměřuje na to, aby žáci:</w:t>
      </w:r>
    </w:p>
    <w:p w:rsidR="00DE5A65" w:rsidRPr="00036077" w:rsidRDefault="00DE5A65">
      <w:pPr>
        <w:pStyle w:val="Zkladntext"/>
        <w:rPr>
          <w:rFonts w:ascii="Arial" w:hAnsi="Arial" w:cs="Arial"/>
        </w:rPr>
      </w:pP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Poznali  a využívali moderní informační a komunikační technologie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Porozuměli pojmu informace a dokázali informace využívat – vyhledávat, ukládat a zpracovávat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Dokázali porovnat informace z většího množství zdrojů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Využívali výpočetní techniku pro své učební činnosti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Využívali výpočetní techniku pro prezentaci své práce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Dokázali odmítnout nevhodný obsah internetových stránek</w:t>
      </w:r>
    </w:p>
    <w:p w:rsidR="00DE5A65" w:rsidRPr="00036077" w:rsidRDefault="00DE5A65" w:rsidP="005264E8">
      <w:pPr>
        <w:numPr>
          <w:ilvl w:val="0"/>
          <w:numId w:val="10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Chovali se k výpočetní technice šetrně</w:t>
      </w:r>
    </w:p>
    <w:p w:rsidR="00DE5A65" w:rsidRPr="00036077" w:rsidRDefault="00DE5A65">
      <w:pPr>
        <w:ind w:left="720"/>
        <w:rPr>
          <w:rFonts w:ascii="Arial" w:hAnsi="Arial" w:cs="Arial"/>
        </w:rPr>
      </w:pPr>
    </w:p>
    <w:p w:rsidR="00DE5A65" w:rsidRPr="00036077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036077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  <w:sz w:val="22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učení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 w:val="22"/>
          <w:szCs w:val="24"/>
          <w:lang w:eastAsia="cs-CZ"/>
        </w:rPr>
      </w:pP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vyhledává a zpracovává informace potřebné k 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 různá řešení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posuzuje výsledky své práce, hodnotí se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 se, pokud je to potřeba k procesu 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plánuje si své učení</w:t>
      </w:r>
    </w:p>
    <w:p w:rsidR="00DE5A65" w:rsidRPr="00036077" w:rsidRDefault="00DE5A65">
      <w:pPr>
        <w:ind w:left="720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řešení problémů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pStyle w:val="Obsahtabulky"/>
        <w:widowControl/>
        <w:numPr>
          <w:ilvl w:val="0"/>
          <w:numId w:val="9"/>
        </w:numPr>
        <w:suppressLineNumbers w:val="0"/>
        <w:suppressAutoHyphens w:val="0"/>
        <w:ind w:firstLine="720"/>
        <w:rPr>
          <w:rFonts w:ascii="Arial" w:eastAsia="Times New Roman" w:hAnsi="Arial" w:cs="Arial"/>
          <w:szCs w:val="24"/>
          <w:lang w:eastAsia="cs-CZ"/>
        </w:rPr>
      </w:pPr>
      <w:r w:rsidRPr="00036077">
        <w:rPr>
          <w:rFonts w:ascii="Arial" w:eastAsia="Times New Roman" w:hAnsi="Arial" w:cs="Arial"/>
          <w:szCs w:val="24"/>
          <w:lang w:eastAsia="cs-CZ"/>
        </w:rPr>
        <w:t>vyhledává informace vhodné k řešení problému</w:t>
      </w: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pokračuje v řešení i přes prvotní neúspěch</w:t>
      </w: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hájí si své řešení pomocí argumentů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 druhým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klade vhodné otázky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zapojuje se do diskuse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argumentuje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drží se tématu-neodbíhá od něj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spolupracuje ve skupině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respektuje ostatní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potřebuje, požádá o pomoc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oceňuje druhé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váží si druhých a respektuje je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a daná pravidla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si své povinnosti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</w:rPr>
        <w:t>nabízí pomoc druhým, pokud ji potřebují</w:t>
      </w:r>
      <w:r w:rsidRPr="00036077">
        <w:rPr>
          <w:rFonts w:ascii="Arial" w:hAnsi="Arial" w:cs="Arial"/>
          <w:b/>
          <w:bCs/>
          <w:i/>
          <w:iCs/>
        </w:rPr>
        <w:t xml:space="preserve"> 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  <w:b/>
          <w:bCs/>
          <w:i/>
          <w:iCs/>
        </w:rPr>
        <w:t>Kompetence pracovní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neohrožuje sebe ani druhé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pravidla pro práci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zadaný úkol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práci zodpovědně dokončí</w:t>
      </w:r>
    </w:p>
    <w:p w:rsidR="00DE5A65" w:rsidRDefault="00DE5A65">
      <w:pPr>
        <w:jc w:val="center"/>
        <w:rPr>
          <w:rFonts w:ascii="Arial" w:hAnsi="Arial" w:cs="Arial"/>
          <w:b/>
          <w:bCs/>
          <w:sz w:val="28"/>
        </w:rPr>
      </w:pPr>
    </w:p>
    <w:p w:rsidR="00BA790A" w:rsidRDefault="00BA790A">
      <w:pPr>
        <w:jc w:val="center"/>
        <w:rPr>
          <w:rFonts w:ascii="Arial" w:hAnsi="Arial" w:cs="Arial"/>
          <w:b/>
          <w:bCs/>
          <w:sz w:val="28"/>
        </w:rPr>
      </w:pPr>
    </w:p>
    <w:p w:rsidR="00BA790A" w:rsidRDefault="00BA790A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BA790A" w:rsidRDefault="00BA790A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BA790A" w:rsidRPr="00D85F9E" w:rsidRDefault="00BA790A" w:rsidP="00BA79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5.4.1</w:t>
      </w:r>
      <w:r w:rsidRPr="00D85F9E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Informační a komunikační technologie</w:t>
      </w:r>
      <w:r w:rsidRPr="00D85F9E">
        <w:rPr>
          <w:rFonts w:ascii="Arial" w:hAnsi="Arial" w:cs="Arial"/>
          <w:sz w:val="28"/>
          <w:szCs w:val="28"/>
        </w:rPr>
        <w:t xml:space="preserve"> </w:t>
      </w:r>
    </w:p>
    <w:p w:rsidR="005264E8" w:rsidRDefault="005264E8" w:rsidP="005264E8">
      <w:pPr>
        <w:pStyle w:val="Nadpis1"/>
        <w:rPr>
          <w:rFonts w:ascii="Arial" w:hAnsi="Arial" w:cs="Arial"/>
          <w:sz w:val="28"/>
        </w:rPr>
      </w:pPr>
    </w:p>
    <w:p w:rsidR="00D5789D" w:rsidRDefault="00D5789D" w:rsidP="00D5789D"/>
    <w:p w:rsidR="00D5789D" w:rsidRPr="00D5789D" w:rsidRDefault="00D5789D" w:rsidP="00D5789D"/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/>
      </w:tblPr>
      <w:tblGrid>
        <w:gridCol w:w="2174"/>
        <w:gridCol w:w="2211"/>
        <w:gridCol w:w="2097"/>
        <w:gridCol w:w="1623"/>
        <w:gridCol w:w="1534"/>
      </w:tblGrid>
      <w:tr w:rsidR="005264E8" w:rsidRPr="005264E8" w:rsidTr="00BA790A">
        <w:tc>
          <w:tcPr>
            <w:tcW w:w="217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11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097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623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3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BA790A" w:rsidRPr="00BA790A" w:rsidTr="002F4EFC">
        <w:tc>
          <w:tcPr>
            <w:tcW w:w="9639" w:type="dxa"/>
            <w:gridSpan w:val="5"/>
          </w:tcPr>
          <w:p w:rsidR="00BA790A" w:rsidRPr="00BA790A" w:rsidRDefault="00BA790A" w:rsidP="005264E8">
            <w:pPr>
              <w:rPr>
                <w:rFonts w:ascii="Arial" w:hAnsi="Arial" w:cs="Arial"/>
                <w:i/>
              </w:rPr>
            </w:pPr>
            <w:r w:rsidRPr="00BA790A">
              <w:rPr>
                <w:rFonts w:ascii="Arial" w:hAnsi="Arial" w:cs="Arial"/>
                <w:i/>
              </w:rPr>
              <w:t>Základy práce s počítačem</w:t>
            </w: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Využívá základní standardní funkce počítače a jeho nejběžnější periferie</w:t>
            </w:r>
          </w:p>
        </w:tc>
        <w:tc>
          <w:tcPr>
            <w:tcW w:w="2211" w:type="dxa"/>
          </w:tcPr>
          <w:p w:rsidR="005264E8" w:rsidRDefault="005264E8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 části počítače</w:t>
            </w:r>
          </w:p>
          <w:p w:rsidR="005264E8" w:rsidRDefault="00D51802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 myší ovládá</w:t>
            </w:r>
          </w:p>
          <w:p w:rsidR="005264E8" w:rsidRDefault="00D51802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operace</w:t>
            </w:r>
          </w:p>
          <w:p w:rsidR="00D51802" w:rsidRPr="005264E8" w:rsidRDefault="00D51802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Orientuje se na klávesnici</w:t>
            </w:r>
          </w:p>
        </w:tc>
        <w:tc>
          <w:tcPr>
            <w:tcW w:w="2097" w:type="dxa"/>
          </w:tcPr>
          <w:p w:rsidR="005264E8" w:rsidRPr="005264E8" w:rsidRDefault="005264E8" w:rsidP="00BA790A">
            <w:pPr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 xml:space="preserve">pojem informace </w:t>
            </w:r>
          </w:p>
          <w:p w:rsidR="005264E8" w:rsidRPr="005264E8" w:rsidRDefault="005264E8" w:rsidP="00BA790A">
            <w:pPr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funkce počítače</w:t>
            </w:r>
          </w:p>
          <w:p w:rsidR="005264E8" w:rsidRPr="005264E8" w:rsidRDefault="005264E8" w:rsidP="00BA790A">
            <w:pPr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součásti počítače -popis</w:t>
            </w:r>
          </w:p>
        </w:tc>
        <w:tc>
          <w:tcPr>
            <w:tcW w:w="1623" w:type="dxa"/>
            <w:vMerge w:val="restart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Vl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M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Př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ČJ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Respektuje pravidla bezpečné práce s hardware i software a postupuje poučeně v případě jejich závady</w:t>
            </w:r>
          </w:p>
        </w:tc>
        <w:tc>
          <w:tcPr>
            <w:tcW w:w="2211" w:type="dxa"/>
          </w:tcPr>
          <w:p w:rsidR="005264E8" w:rsidRDefault="00D51802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Sám správně zapne a vypne počítač</w:t>
            </w:r>
          </w:p>
          <w:p w:rsidR="00D51802" w:rsidRDefault="00D51802" w:rsidP="00D5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Vysvětlí význam pojmu hardware </w:t>
            </w:r>
          </w:p>
          <w:p w:rsidR="00D51802" w:rsidRDefault="00D51802" w:rsidP="00D5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Vysvětlí význam pojmu software</w:t>
            </w:r>
          </w:p>
          <w:p w:rsidR="00D51802" w:rsidRPr="005264E8" w:rsidRDefault="00D51802" w:rsidP="005264E8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5264E8" w:rsidRPr="005264E8" w:rsidRDefault="005264E8" w:rsidP="00BA790A">
            <w:pPr>
              <w:numPr>
                <w:ilvl w:val="0"/>
                <w:numId w:val="102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hardware x software</w:t>
            </w:r>
          </w:p>
          <w:p w:rsidR="005264E8" w:rsidRPr="005264E8" w:rsidRDefault="005264E8" w:rsidP="00BA790A">
            <w:pPr>
              <w:numPr>
                <w:ilvl w:val="0"/>
                <w:numId w:val="102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formáty souborů</w:t>
            </w:r>
          </w:p>
          <w:p w:rsidR="005264E8" w:rsidRPr="005264E8" w:rsidRDefault="005264E8" w:rsidP="00BA790A">
            <w:pPr>
              <w:numPr>
                <w:ilvl w:val="0"/>
                <w:numId w:val="102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bezpečnost práce s počítačem</w:t>
            </w:r>
          </w:p>
        </w:tc>
        <w:tc>
          <w:tcPr>
            <w:tcW w:w="1623" w:type="dxa"/>
            <w:vMerge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Chrání data před poškozením, ztrátou a zneužitím</w:t>
            </w:r>
          </w:p>
        </w:tc>
        <w:tc>
          <w:tcPr>
            <w:tcW w:w="2211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5264E8" w:rsidRPr="005264E8" w:rsidRDefault="005264E8" w:rsidP="00BA790A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údržba počítače</w:t>
            </w:r>
          </w:p>
          <w:p w:rsidR="005264E8" w:rsidRPr="005264E8" w:rsidRDefault="005264E8" w:rsidP="00BA790A">
            <w:pPr>
              <w:numPr>
                <w:ilvl w:val="0"/>
                <w:numId w:val="104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ukládání dat</w:t>
            </w:r>
          </w:p>
        </w:tc>
        <w:tc>
          <w:tcPr>
            <w:tcW w:w="1623" w:type="dxa"/>
            <w:vMerge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</w:tbl>
    <w:p w:rsidR="005264E8" w:rsidRDefault="005264E8" w:rsidP="005264E8"/>
    <w:p w:rsidR="00D5789D" w:rsidRDefault="00D5789D" w:rsidP="005264E8"/>
    <w:p w:rsidR="00D5789D" w:rsidRDefault="00D5789D" w:rsidP="005264E8"/>
    <w:p w:rsidR="00D5789D" w:rsidRDefault="00D5789D" w:rsidP="005264E8"/>
    <w:p w:rsidR="00D5789D" w:rsidRDefault="00D5789D" w:rsidP="005264E8"/>
    <w:p w:rsidR="00D5789D" w:rsidRDefault="00D5789D" w:rsidP="005264E8"/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/>
      </w:tblPr>
      <w:tblGrid>
        <w:gridCol w:w="2174"/>
        <w:gridCol w:w="2211"/>
        <w:gridCol w:w="2203"/>
        <w:gridCol w:w="1517"/>
        <w:gridCol w:w="1534"/>
      </w:tblGrid>
      <w:tr w:rsidR="005264E8" w:rsidRPr="005264E8" w:rsidTr="00BA790A">
        <w:tc>
          <w:tcPr>
            <w:tcW w:w="217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11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03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517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3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BA790A" w:rsidRPr="005264E8" w:rsidTr="002F4EFC">
        <w:tc>
          <w:tcPr>
            <w:tcW w:w="9639" w:type="dxa"/>
            <w:gridSpan w:val="5"/>
          </w:tcPr>
          <w:p w:rsidR="00BA790A" w:rsidRPr="00BA790A" w:rsidRDefault="00BA790A" w:rsidP="005264E8">
            <w:pPr>
              <w:rPr>
                <w:rFonts w:ascii="Arial" w:hAnsi="Arial" w:cs="Arial"/>
                <w:b/>
                <w:i/>
              </w:rPr>
            </w:pPr>
            <w:r w:rsidRPr="00BA790A">
              <w:rPr>
                <w:rFonts w:ascii="Arial" w:hAnsi="Arial" w:cs="Arial"/>
                <w:b/>
                <w:i/>
              </w:rPr>
              <w:t>Vyhledávání informací a komunikace</w:t>
            </w: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Při vyhledávání informací na internetu používá jednoduché a vhodné cesty</w:t>
            </w:r>
          </w:p>
        </w:tc>
        <w:tc>
          <w:tcPr>
            <w:tcW w:w="2211" w:type="dxa"/>
          </w:tcPr>
          <w:p w:rsidR="00D51802" w:rsidRPr="008443E1" w:rsidRDefault="00D51802" w:rsidP="00D518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Umí se přihlásit do a odhlásit ze sítě.</w:t>
            </w:r>
          </w:p>
          <w:p w:rsidR="005264E8" w:rsidRPr="005264E8" w:rsidRDefault="00D51802" w:rsidP="00D5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Nezaměňuje pojmy Internet a web. Ví, co to je Internet, kdy vznikl a zná jeho služby. Spustí program Internet Explorer.</w:t>
            </w:r>
          </w:p>
        </w:tc>
        <w:tc>
          <w:tcPr>
            <w:tcW w:w="2203" w:type="dxa"/>
          </w:tcPr>
          <w:p w:rsidR="005264E8" w:rsidRPr="005264E8" w:rsidRDefault="005264E8" w:rsidP="00BA790A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práce s internetem – metody a nástroje vyhledávání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17" w:type="dxa"/>
            <w:vMerge w:val="restart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AJ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 xml:space="preserve">ČJ 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Vl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Př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OSV IId)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MV I a),b), e)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lastRenderedPageBreak/>
              <w:t>Vyhledává informace na portálech, v knihovnách a databázích</w:t>
            </w:r>
          </w:p>
        </w:tc>
        <w:tc>
          <w:tcPr>
            <w:tcW w:w="2211" w:type="dxa"/>
          </w:tcPr>
          <w:p w:rsidR="005264E8" w:rsidRPr="005264E8" w:rsidRDefault="00D51802" w:rsidP="005264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vedením učitele navštěvuje stránky vhodné pro svou věkovou kategorii. Na webu dokáže vyhledat stránku o určitém tématu. Z webové stránky dokáže uložit obrázek</w:t>
            </w:r>
          </w:p>
        </w:tc>
        <w:tc>
          <w:tcPr>
            <w:tcW w:w="2203" w:type="dxa"/>
          </w:tcPr>
          <w:p w:rsidR="005264E8" w:rsidRPr="005264E8" w:rsidRDefault="005264E8" w:rsidP="00BA790A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seznámení s portály a databázemi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17" w:type="dxa"/>
            <w:vMerge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Komunikuje pomocí internetu či jiných běžných komunikačních zařízení</w:t>
            </w:r>
          </w:p>
        </w:tc>
        <w:tc>
          <w:tcPr>
            <w:tcW w:w="2211" w:type="dxa"/>
          </w:tcPr>
          <w:p w:rsidR="005264E8" w:rsidRPr="005264E8" w:rsidRDefault="00D51802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Komunikuje pomocí internetu či jiných běžných komunikačních zařízení</w:t>
            </w:r>
          </w:p>
        </w:tc>
        <w:tc>
          <w:tcPr>
            <w:tcW w:w="2203" w:type="dxa"/>
          </w:tcPr>
          <w:p w:rsidR="005264E8" w:rsidRPr="005264E8" w:rsidRDefault="005264E8" w:rsidP="00BA790A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základní způsoby komunikace –   e-mail, chat, telefon</w:t>
            </w:r>
          </w:p>
        </w:tc>
        <w:tc>
          <w:tcPr>
            <w:tcW w:w="1517" w:type="dxa"/>
            <w:vMerge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</w:tbl>
    <w:p w:rsidR="005264E8" w:rsidRDefault="005264E8" w:rsidP="005264E8"/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/>
      </w:tblPr>
      <w:tblGrid>
        <w:gridCol w:w="2174"/>
        <w:gridCol w:w="2211"/>
        <w:gridCol w:w="2097"/>
        <w:gridCol w:w="1623"/>
        <w:gridCol w:w="1534"/>
      </w:tblGrid>
      <w:tr w:rsidR="005264E8" w:rsidRPr="005264E8" w:rsidTr="00BA790A">
        <w:tc>
          <w:tcPr>
            <w:tcW w:w="217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11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097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623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34" w:type="dxa"/>
            <w:vAlign w:val="center"/>
          </w:tcPr>
          <w:p w:rsidR="005264E8" w:rsidRPr="005264E8" w:rsidRDefault="005264E8" w:rsidP="005264E8">
            <w:pPr>
              <w:jc w:val="center"/>
              <w:rPr>
                <w:rFonts w:ascii="Arial" w:hAnsi="Arial" w:cs="Arial"/>
                <w:b/>
                <w:bCs/>
              </w:rPr>
            </w:pPr>
            <w:r w:rsidRPr="005264E8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BA790A" w:rsidRPr="00BA790A" w:rsidTr="00BA790A">
        <w:tc>
          <w:tcPr>
            <w:tcW w:w="9639" w:type="dxa"/>
            <w:gridSpan w:val="5"/>
          </w:tcPr>
          <w:p w:rsidR="00BA790A" w:rsidRPr="00BA790A" w:rsidRDefault="00BA790A" w:rsidP="005264E8">
            <w:pPr>
              <w:rPr>
                <w:rFonts w:ascii="Arial" w:hAnsi="Arial" w:cs="Arial"/>
                <w:b/>
                <w:i/>
              </w:rPr>
            </w:pPr>
            <w:r w:rsidRPr="00BA790A">
              <w:rPr>
                <w:rFonts w:ascii="Arial" w:hAnsi="Arial" w:cs="Arial"/>
                <w:b/>
                <w:i/>
              </w:rPr>
              <w:t>Zpracování a využití informací</w:t>
            </w:r>
          </w:p>
        </w:tc>
      </w:tr>
      <w:tr w:rsidR="005264E8" w:rsidRPr="005264E8" w:rsidTr="00BA790A">
        <w:tc>
          <w:tcPr>
            <w:tcW w:w="217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Pracuje s textem a obrázkem v textovém a grafickém editoru</w:t>
            </w:r>
          </w:p>
        </w:tc>
        <w:tc>
          <w:tcPr>
            <w:tcW w:w="2211" w:type="dxa"/>
          </w:tcPr>
          <w:p w:rsidR="00D51802" w:rsidRDefault="00D51802" w:rsidP="00D5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Dokáže napsat krátký text včetně dodržení základních typografických pravidel, otevřít existující soubor, upravit vlastnosti písma a odstavce, příp. vložit obrázek, změnit jeho vlastnosti a umístit jej v textu.</w:t>
            </w:r>
          </w:p>
          <w:p w:rsidR="005264E8" w:rsidRPr="005264E8" w:rsidRDefault="00D51802" w:rsidP="00D5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Dokáže uložit změny na stejné místo nebo jinam, příp. pod jiným názvem</w:t>
            </w:r>
          </w:p>
        </w:tc>
        <w:tc>
          <w:tcPr>
            <w:tcW w:w="2097" w:type="dxa"/>
          </w:tcPr>
          <w:p w:rsidR="005264E8" w:rsidRPr="005264E8" w:rsidRDefault="005264E8" w:rsidP="00BA790A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textové a grafické editory a jejich využití</w:t>
            </w:r>
          </w:p>
        </w:tc>
        <w:tc>
          <w:tcPr>
            <w:tcW w:w="1623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 xml:space="preserve">Vl, ČJ, AJ, Př </w:t>
            </w:r>
          </w:p>
          <w:p w:rsidR="005264E8" w:rsidRPr="005264E8" w:rsidRDefault="005264E8" w:rsidP="005264E8">
            <w:pPr>
              <w:rPr>
                <w:rFonts w:ascii="Arial" w:hAnsi="Arial" w:cs="Arial"/>
              </w:rPr>
            </w:pPr>
            <w:r w:rsidRPr="005264E8">
              <w:rPr>
                <w:rFonts w:ascii="Arial" w:hAnsi="Arial" w:cs="Arial"/>
              </w:rPr>
              <w:t>MV II b)</w:t>
            </w:r>
          </w:p>
        </w:tc>
        <w:tc>
          <w:tcPr>
            <w:tcW w:w="1534" w:type="dxa"/>
          </w:tcPr>
          <w:p w:rsidR="005264E8" w:rsidRPr="005264E8" w:rsidRDefault="005264E8" w:rsidP="005264E8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</w:p>
    <w:p w:rsidR="00DE5A65" w:rsidRPr="00036077" w:rsidRDefault="00DE5A65" w:rsidP="0029744A">
      <w:pPr>
        <w:rPr>
          <w:rFonts w:ascii="Arial" w:hAnsi="Arial" w:cs="Arial"/>
          <w:b/>
          <w:bCs/>
          <w:sz w:val="28"/>
        </w:rPr>
      </w:pPr>
    </w:p>
    <w:p w:rsidR="00DE5A65" w:rsidRDefault="00DE5A65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5789D" w:rsidRPr="00036077" w:rsidRDefault="00D5789D">
      <w:pPr>
        <w:jc w:val="center"/>
        <w:rPr>
          <w:rFonts w:ascii="Arial" w:hAnsi="Arial" w:cs="Arial"/>
          <w:b/>
          <w:bCs/>
          <w:sz w:val="28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5. Charakteristika předmětu prvouka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Cs w:val="36"/>
          <w:lang w:eastAsia="cs-CZ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oblast: </w:t>
      </w:r>
      <w:r w:rsidRPr="00036077">
        <w:rPr>
          <w:rFonts w:ascii="Arial" w:hAnsi="Arial" w:cs="Arial"/>
        </w:rPr>
        <w:t xml:space="preserve">   Člověk a jeho svět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obor:</w:t>
      </w:r>
      <w:r w:rsidRPr="00036077">
        <w:rPr>
          <w:rFonts w:ascii="Arial" w:hAnsi="Arial" w:cs="Arial"/>
        </w:rPr>
        <w:t xml:space="preserve">      Člověk a jeho svět</w:t>
      </w:r>
      <w:r w:rsidRPr="00036077">
        <w:rPr>
          <w:rFonts w:ascii="Arial" w:hAnsi="Arial" w:cs="Arial"/>
          <w:sz w:val="28"/>
        </w:rPr>
        <w:t xml:space="preserve"> 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Prvouka</w:t>
      </w:r>
    </w:p>
    <w:p w:rsidR="00DE5A65" w:rsidRPr="00036077" w:rsidRDefault="00DE5A65">
      <w:pPr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   </w:t>
      </w:r>
    </w:p>
    <w:p w:rsidR="00DE5A65" w:rsidRPr="00036077" w:rsidRDefault="00DE5A65" w:rsidP="0029744A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  Prvouka navazuje na poznatky žáků o světě ve kterém žijí, získané v rodině a v předškolním vzdělávání. Žáci se učí pozorovat, vnímat, pojmenovávat, hodnotit skutečnosti, jevy a děje. Hledají mezi nimi souvislosti, učí se rozhodovat, jednat, zaujímat postoje,    vyjadřovat své myšlenky. Poznávají sebe i nejbližší okolí.Učí se porozumět světu kolem sebe  a vnímat základní vztahy ve společnosti.</w:t>
      </w:r>
    </w:p>
    <w:p w:rsidR="00DE5A65" w:rsidRPr="00036077" w:rsidRDefault="00DE5A65">
      <w:pPr>
        <w:rPr>
          <w:rFonts w:ascii="Arial" w:hAnsi="Arial" w:cs="Arial"/>
          <w:sz w:val="22"/>
        </w:rPr>
      </w:pPr>
    </w:p>
    <w:p w:rsidR="0029744A" w:rsidRDefault="002974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Obsahové, časové a organizační vymezení</w:t>
      </w:r>
    </w:p>
    <w:p w:rsidR="0029744A" w:rsidRDefault="0029744A">
      <w:pPr>
        <w:rPr>
          <w:rFonts w:ascii="Arial" w:hAnsi="Arial" w:cs="Arial"/>
          <w:b/>
        </w:rPr>
      </w:pPr>
    </w:p>
    <w:p w:rsidR="00DE5A65" w:rsidRPr="00036077" w:rsidRDefault="00DE5A65" w:rsidP="002F4EFC">
      <w:pPr>
        <w:ind w:firstLine="709"/>
        <w:rPr>
          <w:rFonts w:ascii="Arial" w:hAnsi="Arial" w:cs="Arial"/>
        </w:rPr>
      </w:pPr>
      <w:r w:rsidRPr="00036077">
        <w:rPr>
          <w:rFonts w:ascii="Arial" w:hAnsi="Arial" w:cs="Arial"/>
        </w:rPr>
        <w:t>Prvouka se vyučuje jako samos</w:t>
      </w:r>
      <w:r w:rsidR="002F4EFC">
        <w:rPr>
          <w:rFonts w:ascii="Arial" w:hAnsi="Arial" w:cs="Arial"/>
        </w:rPr>
        <w:t>tatný předmět v 1. – 3. ročníku.</w:t>
      </w:r>
    </w:p>
    <w:p w:rsidR="002F4EFC" w:rsidRDefault="00DE5A65" w:rsidP="002F4EFC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V prvouce ve 3. ročníku je vyučována část vlastivědného učiva, abychom mohli toto učivo studovat více do hloubky. Proto je učivo rozpracováno do 3 let, přičemž jeden rok se probírá Česká republika, jeden rok Evropa a jeden rok dějiny. Takto zajistíme, aby všichni žáci prošli vším. Volíme takové metody, aby žáci učivu dobře porozuměli, aby je učivo zaujalo a aby si uvědomovali jeho vzájemnou provázanost. </w:t>
      </w:r>
      <w:r w:rsidR="002F4EFC">
        <w:rPr>
          <w:rFonts w:ascii="Arial" w:hAnsi="Arial" w:cs="Arial"/>
        </w:rPr>
        <w:t xml:space="preserve"> Na vlastivědné učivo navazuje i práce ve výtvarné výchově a pracovních činnostech.</w:t>
      </w:r>
      <w:r w:rsidR="002F4EFC" w:rsidRPr="002F4EFC">
        <w:rPr>
          <w:rFonts w:ascii="Arial" w:hAnsi="Arial" w:cs="Arial"/>
        </w:rPr>
        <w:t xml:space="preserve"> </w:t>
      </w:r>
    </w:p>
    <w:p w:rsidR="002F4EFC" w:rsidRPr="00036077" w:rsidRDefault="002F4EFC" w:rsidP="002F4EFC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Osvojování učiva je založeno převážně na pozorování, srovnávání a dalších praktických činnostech. Často zařazujeme skupinovou práci, používáme metody kritického myšlení. Děti jsou vedeny k samostatnému získávání informací a jejich zpracovávání. Uplatňují se zde i ekologické hry. Snažíme se o uplatňování regionálního přístupu, což umožňuje práci v blízkém okolí školy. Využíváme frontální </w:t>
      </w:r>
      <w:r>
        <w:rPr>
          <w:rFonts w:ascii="Arial" w:hAnsi="Arial" w:cs="Arial"/>
        </w:rPr>
        <w:t xml:space="preserve">i skupinovou </w:t>
      </w:r>
      <w:r w:rsidRPr="00036077">
        <w:rPr>
          <w:rFonts w:ascii="Arial" w:hAnsi="Arial" w:cs="Arial"/>
        </w:rPr>
        <w:t xml:space="preserve">práci ve třídě. </w:t>
      </w:r>
      <w:r w:rsidR="00E34205">
        <w:rPr>
          <w:rFonts w:ascii="Arial" w:hAnsi="Arial" w:cs="Arial"/>
        </w:rPr>
        <w:t>Učivo je procvičováno také na škole v přírodě.</w:t>
      </w:r>
    </w:p>
    <w:p w:rsidR="00DE5A65" w:rsidRDefault="00DE5A65" w:rsidP="002F4EFC">
      <w:pPr>
        <w:pStyle w:val="Zkladntext2"/>
        <w:rPr>
          <w:rFonts w:ascii="Arial" w:hAnsi="Arial" w:cs="Arial"/>
          <w:sz w:val="24"/>
        </w:rPr>
      </w:pPr>
    </w:p>
    <w:p w:rsidR="002F4EFC" w:rsidRDefault="002F4EFC" w:rsidP="002F4EFC">
      <w:pPr>
        <w:rPr>
          <w:rFonts w:ascii="Arial" w:hAnsi="Arial" w:cs="Arial"/>
        </w:rPr>
      </w:pPr>
    </w:p>
    <w:p w:rsidR="002F4EFC" w:rsidRDefault="002F4EFC" w:rsidP="002F4EFC">
      <w:pPr>
        <w:rPr>
          <w:rFonts w:ascii="Arial" w:hAnsi="Arial" w:cs="Arial"/>
        </w:rPr>
      </w:pPr>
      <w:r>
        <w:rPr>
          <w:rFonts w:ascii="Arial" w:hAnsi="Arial" w:cs="Arial"/>
        </w:rPr>
        <w:t>1. ročník 2 hodiny týdně</w:t>
      </w:r>
    </w:p>
    <w:p w:rsidR="002F4EFC" w:rsidRDefault="002F4EFC" w:rsidP="002F4EFC">
      <w:pPr>
        <w:rPr>
          <w:rFonts w:ascii="Arial" w:hAnsi="Arial" w:cs="Arial"/>
        </w:rPr>
      </w:pPr>
      <w:r>
        <w:rPr>
          <w:rFonts w:ascii="Arial" w:hAnsi="Arial" w:cs="Arial"/>
        </w:rPr>
        <w:t>2. ročník 2 hodiny týdně</w:t>
      </w:r>
    </w:p>
    <w:p w:rsidR="002F4EFC" w:rsidRDefault="002F4EFC" w:rsidP="002F4EFC">
      <w:pPr>
        <w:rPr>
          <w:rFonts w:ascii="Arial" w:hAnsi="Arial" w:cs="Arial"/>
        </w:rPr>
      </w:pPr>
      <w:r>
        <w:rPr>
          <w:rFonts w:ascii="Arial" w:hAnsi="Arial" w:cs="Arial"/>
        </w:rPr>
        <w:t>3. ročník 3 hodiny týdně (1 hodina PRV, 2 vlastivědné učivo)</w:t>
      </w:r>
    </w:p>
    <w:p w:rsidR="002F4EFC" w:rsidRPr="00036077" w:rsidRDefault="002F4EFC" w:rsidP="002F4EFC">
      <w:pPr>
        <w:pStyle w:val="Zkladntext2"/>
        <w:ind w:firstLine="709"/>
        <w:rPr>
          <w:rFonts w:ascii="Arial" w:hAnsi="Arial" w:cs="Arial"/>
          <w:sz w:val="24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2F4EFC" w:rsidRDefault="002F4EFC" w:rsidP="002F4EF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Vzdělávání v  předmětu </w:t>
      </w:r>
      <w:r>
        <w:rPr>
          <w:rFonts w:ascii="Arial" w:hAnsi="Arial" w:cs="Arial"/>
          <w:b/>
          <w:bCs/>
        </w:rPr>
        <w:t xml:space="preserve">prvouka </w:t>
      </w:r>
      <w:r>
        <w:rPr>
          <w:rFonts w:ascii="Arial" w:hAnsi="Arial" w:cs="Arial"/>
          <w:b/>
        </w:rPr>
        <w:t>se zaměřuje na to, aby žáci:</w:t>
      </w:r>
    </w:p>
    <w:p w:rsidR="00DE5A65" w:rsidRPr="00036077" w:rsidRDefault="00DE5A65">
      <w:pPr>
        <w:pStyle w:val="Zkladntext"/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Utvářeli pracovní návyky v jednoduché samostatné i týmové činnosti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Orientovali se ve světě informací 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Rozšiřovali svoji slovní zásobu v osvojovaných tématech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Poznávali a chápali rozdíly mezi lidmi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Uměli samostatně a sebevědomě vystupovat a jednat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Utvářeli ohleduplný vztah k přírodě i kulturním výtvorům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Objevovali a poznávali vše,co je zajímá a co se jim líbí</w:t>
      </w:r>
    </w:p>
    <w:p w:rsidR="00DE5A65" w:rsidRPr="00036077" w:rsidRDefault="00DE5A65">
      <w:pPr>
        <w:numPr>
          <w:ilvl w:val="0"/>
          <w:numId w:val="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Poznávali podstatu zdraví i příčiny nemocí,  učili se preventivnímu chování a účelnému rozhodování v různých situacích </w:t>
      </w:r>
    </w:p>
    <w:p w:rsidR="00D5789D" w:rsidRDefault="00D5789D" w:rsidP="002F4EFC">
      <w:pPr>
        <w:pStyle w:val="Nadpis2"/>
        <w:rPr>
          <w:rFonts w:ascii="Arial" w:hAnsi="Arial" w:cs="Arial"/>
          <w:sz w:val="22"/>
        </w:rPr>
      </w:pPr>
    </w:p>
    <w:p w:rsidR="00D5789D" w:rsidRPr="00D5789D" w:rsidRDefault="00D5789D" w:rsidP="00D5789D"/>
    <w:p w:rsidR="00D5789D" w:rsidRDefault="00D5789D" w:rsidP="002F4EFC">
      <w:pPr>
        <w:pStyle w:val="Nadpis2"/>
        <w:rPr>
          <w:rFonts w:ascii="Arial" w:hAnsi="Arial" w:cs="Arial"/>
          <w:b/>
          <w:bCs/>
          <w:sz w:val="24"/>
        </w:rPr>
      </w:pPr>
    </w:p>
    <w:p w:rsidR="00D5789D" w:rsidRDefault="00D5789D" w:rsidP="002F4EFC">
      <w:pPr>
        <w:pStyle w:val="Nadpis2"/>
        <w:rPr>
          <w:rFonts w:ascii="Arial" w:hAnsi="Arial" w:cs="Arial"/>
          <w:b/>
          <w:bCs/>
          <w:sz w:val="24"/>
        </w:rPr>
      </w:pPr>
    </w:p>
    <w:p w:rsidR="002F4EFC" w:rsidRDefault="002F4EFC" w:rsidP="002F4EFC">
      <w:pPr>
        <w:pStyle w:val="Nadpis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  <w:sz w:val="22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učení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 w:val="22"/>
          <w:szCs w:val="24"/>
          <w:lang w:eastAsia="cs-CZ"/>
        </w:rPr>
      </w:pP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učí se samostatně-organizuje a si své vlastní 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vyhledává a zpracovává informace potřebné k 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 různá řešení,experimentuje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posuzuje výsledky své práce,hodnotí se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 se, pokud je to potřeba k procesu učení</w:t>
      </w:r>
    </w:p>
    <w:p w:rsidR="00DE5A65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plánuje si své učení</w:t>
      </w:r>
    </w:p>
    <w:p w:rsidR="002F4EFC" w:rsidRPr="00036077" w:rsidRDefault="002F4EFC" w:rsidP="002F4EFC">
      <w:pPr>
        <w:ind w:left="720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řešení problémů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pStyle w:val="Obsahtabulky"/>
        <w:widowControl/>
        <w:numPr>
          <w:ilvl w:val="0"/>
          <w:numId w:val="9"/>
        </w:numPr>
        <w:suppressLineNumbers w:val="0"/>
        <w:suppressAutoHyphens w:val="0"/>
        <w:ind w:firstLine="720"/>
        <w:rPr>
          <w:rFonts w:ascii="Arial" w:eastAsia="Times New Roman" w:hAnsi="Arial" w:cs="Arial"/>
          <w:szCs w:val="24"/>
          <w:lang w:eastAsia="cs-CZ"/>
        </w:rPr>
      </w:pPr>
      <w:r w:rsidRPr="00036077">
        <w:rPr>
          <w:rFonts w:ascii="Arial" w:eastAsia="Times New Roman" w:hAnsi="Arial" w:cs="Arial"/>
          <w:szCs w:val="24"/>
          <w:lang w:eastAsia="cs-CZ"/>
        </w:rPr>
        <w:t>vyhledává informace vhodné k řešení problému</w:t>
      </w: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pokračuje v řešení i přes prvotní neúspěch</w:t>
      </w: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hájí si své řešení pomocí argumentů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 druhým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klade vhodné otázky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zapojuje se do diskuse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argumentuje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drží se tématu-neodbíhá od něj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písemný projev je přehledný a úhledný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spolupracuje ve dvojici i ve skupině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respektuje ostatní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potřebuje požádá o pomoc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oceňuje druhé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váží si druhých a respektuje je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a daná pravidla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si své povinnosti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</w:rPr>
        <w:t>nabízí pomoc druhým, pokud ji potřebují</w:t>
      </w:r>
      <w:r w:rsidRPr="00036077">
        <w:rPr>
          <w:rFonts w:ascii="Arial" w:hAnsi="Arial" w:cs="Arial"/>
          <w:b/>
          <w:bCs/>
          <w:i/>
          <w:iCs/>
        </w:rPr>
        <w:t xml:space="preserve"> 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  <w:b/>
          <w:bCs/>
          <w:i/>
          <w:iCs/>
        </w:rPr>
        <w:t>Kompetence pracovní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neohrožuje sebe ani druhé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pravidla pro práci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zadaný úkol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práci zodpovědně dokončí</w:t>
      </w:r>
    </w:p>
    <w:p w:rsidR="00DE5A65" w:rsidRPr="00036077" w:rsidRDefault="00DE5A65">
      <w:pPr>
        <w:pStyle w:val="Obsahtabulky"/>
        <w:rPr>
          <w:rFonts w:ascii="Arial" w:hAnsi="Arial" w:cs="Arial"/>
          <w:b/>
          <w:bCs/>
        </w:rPr>
      </w:pPr>
      <w:r w:rsidRPr="00036077">
        <w:rPr>
          <w:rFonts w:ascii="Arial" w:hAnsi="Arial" w:cs="Arial"/>
          <w:b/>
          <w:bCs/>
        </w:rPr>
        <w:t xml:space="preserve"> </w:t>
      </w:r>
    </w:p>
    <w:p w:rsidR="00DE5A65" w:rsidRDefault="00DE5A65">
      <w:pPr>
        <w:pStyle w:val="Zkladntext"/>
        <w:rPr>
          <w:rFonts w:ascii="Arial" w:hAnsi="Arial" w:cs="Arial"/>
        </w:rPr>
      </w:pPr>
    </w:p>
    <w:p w:rsidR="00D5789D" w:rsidRPr="002F4EFC" w:rsidRDefault="00D5789D">
      <w:pPr>
        <w:pStyle w:val="Zkladntext"/>
        <w:rPr>
          <w:rFonts w:ascii="Arial" w:hAnsi="Arial" w:cs="Arial"/>
        </w:rPr>
      </w:pPr>
    </w:p>
    <w:p w:rsidR="002F4EFC" w:rsidRPr="002F4EFC" w:rsidRDefault="002F4EFC" w:rsidP="002F4EFC">
      <w:pPr>
        <w:jc w:val="center"/>
        <w:outlineLvl w:val="0"/>
        <w:rPr>
          <w:rFonts w:ascii="Arial" w:hAnsi="Arial" w:cs="Arial"/>
          <w:b/>
          <w:bCs/>
          <w:sz w:val="28"/>
        </w:rPr>
      </w:pPr>
      <w:r w:rsidRPr="002F4EFC">
        <w:rPr>
          <w:rFonts w:ascii="Arial" w:hAnsi="Arial" w:cs="Arial"/>
          <w:b/>
          <w:bCs/>
          <w:sz w:val="28"/>
        </w:rPr>
        <w:lastRenderedPageBreak/>
        <w:t>5.5.1. Prvouka – 1.</w:t>
      </w:r>
      <w:r>
        <w:rPr>
          <w:rFonts w:ascii="Arial" w:hAnsi="Arial" w:cs="Arial"/>
          <w:b/>
          <w:bCs/>
          <w:sz w:val="28"/>
        </w:rPr>
        <w:t xml:space="preserve"> </w:t>
      </w:r>
      <w:r w:rsidRPr="002F4EFC">
        <w:rPr>
          <w:rFonts w:ascii="Arial" w:hAnsi="Arial" w:cs="Arial"/>
          <w:b/>
          <w:bCs/>
          <w:sz w:val="28"/>
        </w:rPr>
        <w:t>ročník</w:t>
      </w:r>
    </w:p>
    <w:p w:rsidR="002F4EFC" w:rsidRDefault="002F4EFC" w:rsidP="002F4EFC">
      <w:pPr>
        <w:pStyle w:val="Nadpis1"/>
        <w:rPr>
          <w:sz w:val="16"/>
        </w:rPr>
      </w:pPr>
    </w:p>
    <w:tbl>
      <w:tblPr>
        <w:tblW w:w="9922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74"/>
        <w:gridCol w:w="2211"/>
        <w:gridCol w:w="1843"/>
        <w:gridCol w:w="2160"/>
        <w:gridCol w:w="1534"/>
      </w:tblGrid>
      <w:tr w:rsidR="002F4EFC" w:rsidRPr="002F4EFC" w:rsidTr="00D5789D">
        <w:tc>
          <w:tcPr>
            <w:tcW w:w="2174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211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43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34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2F4EFC" w:rsidRPr="002F4EFC" w:rsidTr="00D5789D">
        <w:tc>
          <w:tcPr>
            <w:tcW w:w="9922" w:type="dxa"/>
            <w:gridSpan w:val="5"/>
          </w:tcPr>
          <w:p w:rsidR="002F4EFC" w:rsidRPr="002F4EFC" w:rsidRDefault="002F4EFC" w:rsidP="002F4EFC">
            <w:pPr>
              <w:rPr>
                <w:rFonts w:ascii="Arial" w:hAnsi="Arial" w:cs="Arial"/>
                <w:b/>
                <w:i/>
              </w:rPr>
            </w:pPr>
            <w:r w:rsidRPr="002F4EFC">
              <w:rPr>
                <w:rFonts w:ascii="Arial" w:hAnsi="Arial" w:cs="Arial"/>
                <w:b/>
                <w:i/>
              </w:rPr>
              <w:t>Místo kde žijeme</w:t>
            </w:r>
          </w:p>
        </w:tc>
      </w:tr>
      <w:tr w:rsidR="002F4EFC" w:rsidRPr="002F4EFC" w:rsidTr="00D5789D">
        <w:tc>
          <w:tcPr>
            <w:tcW w:w="217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Vyznačí v jednoduchém plánu místo svého bydliště a školy,cestu na určené místo a rozliší možná nebezpečí v nejbližším okolí</w:t>
            </w:r>
          </w:p>
        </w:tc>
        <w:tc>
          <w:tcPr>
            <w:tcW w:w="2211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Ústně popíše cestu do školy.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Pojmenuje možná nebezpečí.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Zná pravidla bezpečné cesty do školy.</w:t>
            </w:r>
          </w:p>
        </w:tc>
        <w:tc>
          <w:tcPr>
            <w:tcW w:w="1843" w:type="dxa"/>
          </w:tcPr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dítě a škola</w:t>
            </w:r>
          </w:p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orientace ve škole a ve třídě</w:t>
            </w:r>
          </w:p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režim školy</w:t>
            </w:r>
          </w:p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blízké okolí školy</w:t>
            </w:r>
          </w:p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bezpečnost</w:t>
            </w:r>
          </w:p>
          <w:p w:rsidR="002F4EFC" w:rsidRPr="002F4EFC" w:rsidRDefault="002F4EFC" w:rsidP="002F4EFC">
            <w:pPr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 xml:space="preserve">dopravní výchova </w:t>
            </w:r>
          </w:p>
        </w:tc>
        <w:tc>
          <w:tcPr>
            <w:tcW w:w="2160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OSV II b)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TV</w:t>
            </w:r>
          </w:p>
        </w:tc>
        <w:tc>
          <w:tcPr>
            <w:tcW w:w="153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2F4EFC" w:rsidTr="00D5789D">
        <w:tc>
          <w:tcPr>
            <w:tcW w:w="217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Začlení svou obec do příslušného kraje a obslužného centra ČR , pozoruje a popíše změny v nejbližším okolí,obci</w:t>
            </w:r>
          </w:p>
        </w:tc>
        <w:tc>
          <w:tcPr>
            <w:tcW w:w="2211" w:type="dxa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Prv –2.,  3.ročník</w:t>
            </w:r>
          </w:p>
        </w:tc>
        <w:tc>
          <w:tcPr>
            <w:tcW w:w="184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2F4EFC" w:rsidTr="00D5789D">
        <w:tc>
          <w:tcPr>
            <w:tcW w:w="217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Rozliší přírodní a umělé prvky v okolní krajině a vyjádří různými způsoby její estetické hodnoty a rozmanitost</w:t>
            </w:r>
          </w:p>
        </w:tc>
        <w:tc>
          <w:tcPr>
            <w:tcW w:w="2211" w:type="dxa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Prv – 3.ročník</w:t>
            </w:r>
          </w:p>
        </w:tc>
        <w:tc>
          <w:tcPr>
            <w:tcW w:w="184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534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pStyle w:val="Nadpis1"/>
        <w:rPr>
          <w:rFonts w:ascii="Arial" w:hAnsi="Arial" w:cs="Arial"/>
          <w:sz w:val="16"/>
        </w:rPr>
      </w:pPr>
    </w:p>
    <w:tbl>
      <w:tblPr>
        <w:tblW w:w="1018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1E0"/>
      </w:tblPr>
      <w:tblGrid>
        <w:gridCol w:w="2095"/>
        <w:gridCol w:w="1973"/>
        <w:gridCol w:w="1983"/>
        <w:gridCol w:w="2132"/>
        <w:gridCol w:w="2005"/>
      </w:tblGrid>
      <w:tr w:rsidR="002F4EFC" w:rsidRPr="002F4EFC" w:rsidTr="00D5789D">
        <w:tc>
          <w:tcPr>
            <w:tcW w:w="2095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973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83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32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2005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2F4EFC" w:rsidRPr="002F4EFC" w:rsidTr="00D5789D">
        <w:tc>
          <w:tcPr>
            <w:tcW w:w="10188" w:type="dxa"/>
            <w:gridSpan w:val="5"/>
          </w:tcPr>
          <w:p w:rsidR="002F4EFC" w:rsidRPr="002F4EFC" w:rsidRDefault="002F4EFC" w:rsidP="002F4EFC">
            <w:pPr>
              <w:rPr>
                <w:rFonts w:ascii="Arial" w:hAnsi="Arial" w:cs="Arial"/>
                <w:b/>
                <w:i/>
              </w:rPr>
            </w:pPr>
            <w:r w:rsidRPr="002F4EFC">
              <w:rPr>
                <w:rFonts w:ascii="Arial" w:hAnsi="Arial" w:cs="Arial"/>
                <w:b/>
                <w:i/>
              </w:rPr>
              <w:t>Lidé kolem nás</w:t>
            </w:r>
          </w:p>
        </w:tc>
      </w:tr>
      <w:tr w:rsidR="002F4EFC" w:rsidRPr="002F4EFC" w:rsidTr="00D5789D">
        <w:tc>
          <w:tcPr>
            <w:tcW w:w="209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Rozlišuje blízké příbuzenské vztahy v rodině,role rodinných příslušníků a vztahy mezi nimi</w:t>
            </w:r>
          </w:p>
        </w:tc>
        <w:tc>
          <w:tcPr>
            <w:tcW w:w="197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Pojmenuje nejbližší příbuzenské vztahy rodině.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Zná role jednotlivých členů rodiny (chování).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Vypráví o významných událostech v rodině.</w:t>
            </w:r>
          </w:p>
        </w:tc>
        <w:tc>
          <w:tcPr>
            <w:tcW w:w="1983" w:type="dxa"/>
          </w:tcPr>
          <w:p w:rsidR="002F4EFC" w:rsidRPr="002F4EFC" w:rsidRDefault="002F4EFC" w:rsidP="002F4EFC">
            <w:pPr>
              <w:numPr>
                <w:ilvl w:val="0"/>
                <w:numId w:val="105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moje rodina</w:t>
            </w:r>
          </w:p>
          <w:p w:rsidR="002F4EFC" w:rsidRPr="002F4EFC" w:rsidRDefault="002F4EFC" w:rsidP="002F4EFC">
            <w:pPr>
              <w:numPr>
                <w:ilvl w:val="0"/>
                <w:numId w:val="105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 xml:space="preserve">rodinné oslavy </w:t>
            </w:r>
          </w:p>
          <w:p w:rsidR="002F4EFC" w:rsidRPr="002F4EFC" w:rsidRDefault="002F4EFC" w:rsidP="002F4EFC">
            <w:pPr>
              <w:numPr>
                <w:ilvl w:val="0"/>
                <w:numId w:val="105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život v rodině</w:t>
            </w:r>
          </w:p>
        </w:tc>
        <w:tc>
          <w:tcPr>
            <w:tcW w:w="2132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MkV b)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VV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ČJ</w:t>
            </w:r>
          </w:p>
        </w:tc>
        <w:tc>
          <w:tcPr>
            <w:tcW w:w="200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2F4EFC" w:rsidTr="00D5789D">
        <w:tc>
          <w:tcPr>
            <w:tcW w:w="209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lastRenderedPageBreak/>
              <w:t>Odvodí význam a potřebu různých povolání a pracovních činností</w:t>
            </w:r>
          </w:p>
        </w:tc>
        <w:tc>
          <w:tcPr>
            <w:tcW w:w="197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 xml:space="preserve">Vyjmenuje povolání. 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Vyjadřuje představy o jednotlivých profesích.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Ví, čím jsou jeho rodiče.</w:t>
            </w:r>
          </w:p>
        </w:tc>
        <w:tc>
          <w:tcPr>
            <w:tcW w:w="1983" w:type="dxa"/>
          </w:tcPr>
          <w:p w:rsidR="002F4EFC" w:rsidRPr="002F4EFC" w:rsidRDefault="002F4EFC" w:rsidP="002F4EFC">
            <w:pPr>
              <w:numPr>
                <w:ilvl w:val="0"/>
                <w:numId w:val="106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práce dospělých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OSV III b)</w:t>
            </w:r>
          </w:p>
        </w:tc>
        <w:tc>
          <w:tcPr>
            <w:tcW w:w="200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Dramatizace</w:t>
            </w:r>
          </w:p>
        </w:tc>
      </w:tr>
      <w:tr w:rsidR="002F4EFC" w:rsidRPr="002F4EFC" w:rsidTr="00D5789D">
        <w:tc>
          <w:tcPr>
            <w:tcW w:w="209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Projevuje toleranci k přirozeným odlišnostem spolužáků,jejich přednostem i nedostatkům</w:t>
            </w:r>
          </w:p>
        </w:tc>
        <w:tc>
          <w:tcPr>
            <w:tcW w:w="1973" w:type="dxa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Prv – 3.ročník</w:t>
            </w:r>
          </w:p>
        </w:tc>
        <w:tc>
          <w:tcPr>
            <w:tcW w:w="198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pStyle w:val="Nadpis1"/>
        <w:rPr>
          <w:rFonts w:ascii="Arial" w:hAnsi="Arial" w:cs="Arial"/>
          <w:sz w:val="16"/>
        </w:rPr>
      </w:pPr>
    </w:p>
    <w:p w:rsidR="002F4EFC" w:rsidRPr="002F4EFC" w:rsidRDefault="002F4EFC" w:rsidP="002F4EFC">
      <w:pPr>
        <w:rPr>
          <w:rFonts w:ascii="Arial" w:hAnsi="Arial" w:cs="Arial"/>
        </w:rPr>
      </w:pPr>
    </w:p>
    <w:tbl>
      <w:tblPr>
        <w:tblW w:w="1017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448"/>
        <w:gridCol w:w="2057"/>
        <w:gridCol w:w="2443"/>
        <w:gridCol w:w="1611"/>
        <w:gridCol w:w="1617"/>
      </w:tblGrid>
      <w:tr w:rsidR="002F4EFC" w:rsidRPr="002F4EFC" w:rsidTr="00DA47E4">
        <w:tc>
          <w:tcPr>
            <w:tcW w:w="2448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057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443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611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17" w:type="dxa"/>
            <w:vAlign w:val="center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2F4EFC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2F4EFC" w:rsidRPr="002F4EFC" w:rsidTr="00C27BAF">
        <w:tc>
          <w:tcPr>
            <w:tcW w:w="10176" w:type="dxa"/>
            <w:gridSpan w:val="5"/>
          </w:tcPr>
          <w:p w:rsidR="002F4EFC" w:rsidRPr="002F4EFC" w:rsidRDefault="002F4EFC" w:rsidP="002F4EFC">
            <w:pPr>
              <w:rPr>
                <w:rFonts w:ascii="Arial" w:hAnsi="Arial" w:cs="Arial"/>
                <w:b/>
                <w:i/>
              </w:rPr>
            </w:pPr>
            <w:r w:rsidRPr="002F4EFC">
              <w:rPr>
                <w:rFonts w:ascii="Arial" w:hAnsi="Arial" w:cs="Arial"/>
                <w:b/>
                <w:i/>
              </w:rPr>
              <w:t>Lidé a čas</w:t>
            </w:r>
          </w:p>
        </w:tc>
      </w:tr>
      <w:tr w:rsidR="002F4EFC" w:rsidRPr="002F4EFC" w:rsidTr="00DA47E4">
        <w:tc>
          <w:tcPr>
            <w:tcW w:w="2448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Využívá časové údaje při řešení různých situací v denním životě, rozlišuje děj v minulosti, přítomnosti a budoucnosti</w:t>
            </w:r>
          </w:p>
        </w:tc>
        <w:tc>
          <w:tcPr>
            <w:tcW w:w="2057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Rozlišuje minulost,</w:t>
            </w:r>
            <w:r w:rsidR="00C27BAF">
              <w:rPr>
                <w:rFonts w:ascii="Arial" w:hAnsi="Arial" w:cs="Arial"/>
              </w:rPr>
              <w:t xml:space="preserve"> přítomnost, </w:t>
            </w:r>
            <w:r w:rsidRPr="002F4EFC">
              <w:rPr>
                <w:rFonts w:ascii="Arial" w:hAnsi="Arial" w:cs="Arial"/>
              </w:rPr>
              <w:t>budoucnost.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Vyjmenuje měsíce v roce, dny v týdnu,části dne.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Popíše svůj denní režim.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Měření času -celá hodina, půl hodina.</w:t>
            </w:r>
          </w:p>
        </w:tc>
        <w:tc>
          <w:tcPr>
            <w:tcW w:w="2443" w:type="dxa"/>
          </w:tcPr>
          <w:p w:rsidR="002F4EFC" w:rsidRPr="002F4EFC" w:rsidRDefault="00C27BAF" w:rsidP="00C27BAF">
            <w:pPr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cyklus roku:roční období,měsíce</w:t>
            </w:r>
            <w:r w:rsidR="002F4EFC" w:rsidRPr="002F4EF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2F4EFC" w:rsidRPr="002F4EFC">
              <w:rPr>
                <w:rFonts w:ascii="Arial" w:hAnsi="Arial" w:cs="Arial"/>
              </w:rPr>
              <w:t>dny v týdnu</w:t>
            </w:r>
          </w:p>
          <w:p w:rsidR="002F4EFC" w:rsidRPr="002F4EFC" w:rsidRDefault="002F4EFC" w:rsidP="00C27BAF">
            <w:pPr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 xml:space="preserve">orientace v čase podle hodin                                                 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OSV Ic)</w:t>
            </w: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VV</w:t>
            </w:r>
          </w:p>
        </w:tc>
        <w:tc>
          <w:tcPr>
            <w:tcW w:w="1617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2F4EFC" w:rsidTr="00DA47E4">
        <w:tc>
          <w:tcPr>
            <w:tcW w:w="2448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Pojmenuje některé rodáky, kulturní či historické památky, významné události regionu, interpretuje některé pověsti nebo báje spjaté s místem, v ně</w:t>
            </w:r>
            <w:r w:rsidR="00C27BAF">
              <w:rPr>
                <w:rFonts w:ascii="Arial" w:hAnsi="Arial" w:cs="Arial"/>
              </w:rPr>
              <w:t>m</w:t>
            </w:r>
            <w:r w:rsidRPr="002F4EFC">
              <w:rPr>
                <w:rFonts w:ascii="Arial" w:hAnsi="Arial" w:cs="Arial"/>
              </w:rPr>
              <w:t>ž žije</w:t>
            </w:r>
          </w:p>
        </w:tc>
        <w:tc>
          <w:tcPr>
            <w:tcW w:w="2057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Vl – historie/ ČR</w:t>
            </w:r>
          </w:p>
        </w:tc>
        <w:tc>
          <w:tcPr>
            <w:tcW w:w="244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2F4EFC" w:rsidTr="00DA47E4">
        <w:tc>
          <w:tcPr>
            <w:tcW w:w="2448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Uplatň</w:t>
            </w:r>
            <w:r w:rsidR="00C27BAF">
              <w:rPr>
                <w:rFonts w:ascii="Arial" w:hAnsi="Arial" w:cs="Arial"/>
              </w:rPr>
              <w:t>uje elementární poznatky o sobě</w:t>
            </w:r>
            <w:r w:rsidRPr="002F4EFC">
              <w:rPr>
                <w:rFonts w:ascii="Arial" w:hAnsi="Arial" w:cs="Arial"/>
              </w:rPr>
              <w:t>,</w:t>
            </w:r>
            <w:r w:rsidR="00C27BAF">
              <w:rPr>
                <w:rFonts w:ascii="Arial" w:hAnsi="Arial" w:cs="Arial"/>
              </w:rPr>
              <w:t xml:space="preserve"> </w:t>
            </w:r>
            <w:r w:rsidRPr="002F4EFC">
              <w:rPr>
                <w:rFonts w:ascii="Arial" w:hAnsi="Arial" w:cs="Arial"/>
              </w:rPr>
              <w:t>o rodině a činnostech člověka,o lidské společnosti,soužití</w:t>
            </w:r>
            <w:r w:rsidR="00DA47E4">
              <w:rPr>
                <w:rFonts w:ascii="Arial" w:hAnsi="Arial" w:cs="Arial"/>
              </w:rPr>
              <w:t>, apod.</w:t>
            </w:r>
          </w:p>
        </w:tc>
        <w:tc>
          <w:tcPr>
            <w:tcW w:w="2057" w:type="dxa"/>
          </w:tcPr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2F4EFC" w:rsidRDefault="002F4EFC" w:rsidP="002F4EFC">
            <w:pPr>
              <w:jc w:val="center"/>
              <w:rPr>
                <w:rFonts w:ascii="Arial" w:hAnsi="Arial" w:cs="Arial"/>
              </w:rPr>
            </w:pPr>
            <w:r w:rsidRPr="002F4EFC">
              <w:rPr>
                <w:rFonts w:ascii="Arial" w:hAnsi="Arial" w:cs="Arial"/>
              </w:rPr>
              <w:t>Prv – 3.ročník</w:t>
            </w:r>
          </w:p>
        </w:tc>
        <w:tc>
          <w:tcPr>
            <w:tcW w:w="2443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:rsidR="002F4EFC" w:rsidRPr="002F4EFC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rPr>
          <w:rFonts w:ascii="Arial" w:hAnsi="Arial" w:cs="Arial"/>
          <w:sz w:val="16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15"/>
        <w:gridCol w:w="2196"/>
        <w:gridCol w:w="2160"/>
        <w:gridCol w:w="1584"/>
        <w:gridCol w:w="1584"/>
      </w:tblGrid>
      <w:tr w:rsidR="002F4EFC" w:rsidRPr="00C27BAF" w:rsidTr="00C27BAF">
        <w:tc>
          <w:tcPr>
            <w:tcW w:w="2115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96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160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58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8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C27BAF" w:rsidRPr="00C27BAF" w:rsidTr="004704AB">
        <w:tc>
          <w:tcPr>
            <w:tcW w:w="9639" w:type="dxa"/>
            <w:gridSpan w:val="5"/>
          </w:tcPr>
          <w:p w:rsidR="00C27BAF" w:rsidRPr="00C27BAF" w:rsidRDefault="00C27BAF" w:rsidP="002F4EFC">
            <w:pPr>
              <w:rPr>
                <w:rFonts w:ascii="Arial" w:hAnsi="Arial" w:cs="Arial"/>
                <w:b/>
                <w:i/>
              </w:rPr>
            </w:pPr>
            <w:r w:rsidRPr="00C27BAF">
              <w:rPr>
                <w:rFonts w:ascii="Arial" w:hAnsi="Arial" w:cs="Arial"/>
                <w:b/>
                <w:i/>
              </w:rPr>
              <w:t>Rozmanitost přírody</w:t>
            </w:r>
          </w:p>
        </w:tc>
      </w:tr>
      <w:tr w:rsidR="002F4EFC" w:rsidRPr="00C27BAF" w:rsidTr="00C27BAF">
        <w:tc>
          <w:tcPr>
            <w:tcW w:w="21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Pozoruje, popíše a porovná viditelné proměny přírody v jednotlivých ročních obdobích</w:t>
            </w:r>
          </w:p>
        </w:tc>
        <w:tc>
          <w:tcPr>
            <w:tcW w:w="219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Pozoruje, popíše a porovná viditelné proměny přírody v jednotlivých ročních obdobích.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Vyjmenuje jednotlivá roční období, popíše práci na zahradě a na poli v jednotlivých ročních obdobích.</w:t>
            </w:r>
          </w:p>
        </w:tc>
        <w:tc>
          <w:tcPr>
            <w:tcW w:w="2160" w:type="dxa"/>
          </w:tcPr>
          <w:p w:rsidR="002F4EFC" w:rsidRPr="00C27BAF" w:rsidRDefault="002F4EFC" w:rsidP="00C27BAF">
            <w:pPr>
              <w:numPr>
                <w:ilvl w:val="0"/>
                <w:numId w:val="110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práce na zahradě,na poli (ovoce, zelenina, zemědělské plodiny) </w:t>
            </w:r>
          </w:p>
          <w:p w:rsidR="002F4EFC" w:rsidRPr="00C27BAF" w:rsidRDefault="002F4EFC" w:rsidP="00C27BAF">
            <w:pPr>
              <w:numPr>
                <w:ilvl w:val="0"/>
                <w:numId w:val="110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les (stromy v lese)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1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Roztřídí některé přírodniny   podle nápadných určujících znaků,uvede příklady výskytu organismů ve známé lokalitě</w:t>
            </w:r>
          </w:p>
        </w:tc>
        <w:tc>
          <w:tcPr>
            <w:tcW w:w="219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Roztřídí přírodniny podle nápadných znaků (strom,bylina, keř, houba, rostlina, živočich).</w:t>
            </w:r>
          </w:p>
        </w:tc>
        <w:tc>
          <w:tcPr>
            <w:tcW w:w="2160" w:type="dxa"/>
          </w:tcPr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stavba rostlin</w:t>
            </w:r>
          </w:p>
          <w:p w:rsidR="002F4EFC" w:rsidRPr="00C27BAF" w:rsidRDefault="002F4EFC" w:rsidP="00C27BAF">
            <w:pPr>
              <w:numPr>
                <w:ilvl w:val="0"/>
                <w:numId w:val="108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ptáci stěhovaví a stálí</w:t>
            </w:r>
          </w:p>
          <w:p w:rsidR="002F4EFC" w:rsidRPr="00C27BAF" w:rsidRDefault="002F4EFC" w:rsidP="00C27BAF">
            <w:pPr>
              <w:numPr>
                <w:ilvl w:val="0"/>
                <w:numId w:val="108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stavba těla ptáků</w:t>
            </w:r>
          </w:p>
          <w:p w:rsidR="002F4EFC" w:rsidRPr="00C27BAF" w:rsidRDefault="002F4EFC" w:rsidP="00C27BAF">
            <w:pPr>
              <w:numPr>
                <w:ilvl w:val="0"/>
                <w:numId w:val="108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domácí a hospodářská zvířata a jejich mláďata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1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Provádí jednoduché </w:t>
            </w:r>
            <w:r w:rsidR="00C27BAF">
              <w:rPr>
                <w:rFonts w:ascii="Arial" w:hAnsi="Arial" w:cs="Arial"/>
              </w:rPr>
              <w:t xml:space="preserve">pokusy u skupiny známých látek, </w:t>
            </w:r>
            <w:r w:rsidRPr="00C27BAF">
              <w:rPr>
                <w:rFonts w:ascii="Arial" w:hAnsi="Arial" w:cs="Arial"/>
              </w:rPr>
              <w:t>určuje jejich společné a rozdílné vlastnosti a změří základní veličiny pomocí jednoduchých nástrojů a přístrojů</w:t>
            </w:r>
          </w:p>
        </w:tc>
        <w:tc>
          <w:tcPr>
            <w:tcW w:w="219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Provádí jednoduché pokusy.</w:t>
            </w:r>
          </w:p>
        </w:tc>
        <w:tc>
          <w:tcPr>
            <w:tcW w:w="2160" w:type="dxa"/>
          </w:tcPr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vývoj rostliny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EV b)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ČJ</w:t>
            </w:r>
          </w:p>
        </w:tc>
        <w:tc>
          <w:tcPr>
            <w:tcW w:w="158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Setí semen</w:t>
            </w:r>
          </w:p>
        </w:tc>
      </w:tr>
    </w:tbl>
    <w:p w:rsidR="002F4EFC" w:rsidRDefault="002F4EFC" w:rsidP="002F4EFC">
      <w:pPr>
        <w:pStyle w:val="Nadpis1"/>
        <w:rPr>
          <w:rFonts w:ascii="Arial" w:hAnsi="Arial" w:cs="Arial"/>
        </w:rPr>
      </w:pPr>
    </w:p>
    <w:p w:rsidR="00DA47E4" w:rsidRDefault="00DA47E4" w:rsidP="00DA47E4"/>
    <w:p w:rsidR="00DA47E4" w:rsidRDefault="00DA47E4" w:rsidP="00DA47E4"/>
    <w:p w:rsidR="00DA47E4" w:rsidRDefault="00DA47E4" w:rsidP="00DA47E4"/>
    <w:p w:rsidR="00DA47E4" w:rsidRDefault="00DA47E4" w:rsidP="00DA47E4"/>
    <w:p w:rsidR="00DA47E4" w:rsidRDefault="00DA47E4" w:rsidP="00DA47E4"/>
    <w:p w:rsidR="00DA47E4" w:rsidRPr="00DA47E4" w:rsidRDefault="00DA47E4" w:rsidP="00DA47E4"/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1E0"/>
      </w:tblPr>
      <w:tblGrid>
        <w:gridCol w:w="2077"/>
        <w:gridCol w:w="1734"/>
        <w:gridCol w:w="1912"/>
        <w:gridCol w:w="2111"/>
        <w:gridCol w:w="1452"/>
      </w:tblGrid>
      <w:tr w:rsidR="002F4EFC" w:rsidRPr="00C27BAF" w:rsidTr="00C27BAF">
        <w:tc>
          <w:tcPr>
            <w:tcW w:w="2077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73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12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11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52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C27BAF" w:rsidRPr="00C27BAF" w:rsidTr="00C27BAF">
        <w:tc>
          <w:tcPr>
            <w:tcW w:w="9286" w:type="dxa"/>
            <w:gridSpan w:val="5"/>
          </w:tcPr>
          <w:p w:rsidR="00C27BAF" w:rsidRPr="00C27BAF" w:rsidRDefault="00C27BAF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  <w:b/>
                <w:bCs/>
                <w:i/>
                <w:iCs/>
              </w:rPr>
              <w:t>Člověk a jeho zdraví</w:t>
            </w:r>
          </w:p>
        </w:tc>
      </w:tr>
      <w:tr w:rsidR="002F4EFC" w:rsidRPr="00C27BAF" w:rsidTr="00C27BAF">
        <w:tc>
          <w:tcPr>
            <w:tcW w:w="2077" w:type="dxa"/>
          </w:tcPr>
          <w:p w:rsidR="002F4EFC" w:rsidRPr="00C27BAF" w:rsidRDefault="002F4EFC" w:rsidP="002F4EFC">
            <w:pPr>
              <w:pStyle w:val="Zkladntext"/>
              <w:rPr>
                <w:rFonts w:ascii="Arial" w:hAnsi="Arial" w:cs="Arial"/>
                <w:sz w:val="24"/>
              </w:rPr>
            </w:pPr>
            <w:r w:rsidRPr="00C27BAF">
              <w:rPr>
                <w:rFonts w:ascii="Arial" w:hAnsi="Arial" w:cs="Arial"/>
                <w:sz w:val="24"/>
              </w:rPr>
              <w:t xml:space="preserve">Uplatňuje základní hygienické, režimové a jiné zdravotně nezávadné preventivní návyky s využitím elementárních znalostí o lidském těle, projevuje vhodným chováním a  činnostmi  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vztah ke zdraví</w:t>
            </w:r>
          </w:p>
        </w:tc>
        <w:tc>
          <w:tcPr>
            <w:tcW w:w="173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Pojmenuje základní části lidského těla.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Dodržuje základní hygienické návyky.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Ví, jak se starat  o své zuby.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Ví, čím zvýší svoji odolnost vůči nemocem.</w:t>
            </w:r>
          </w:p>
        </w:tc>
        <w:tc>
          <w:tcPr>
            <w:tcW w:w="1912" w:type="dxa"/>
          </w:tcPr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péče o zdraví</w:t>
            </w:r>
          </w:p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režim dne</w:t>
            </w:r>
          </w:p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osobní hygiena</w:t>
            </w:r>
          </w:p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výživa</w:t>
            </w:r>
          </w:p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nemoc a úraz</w:t>
            </w:r>
          </w:p>
          <w:p w:rsidR="002F4EFC" w:rsidRPr="00C27BAF" w:rsidRDefault="002F4EFC" w:rsidP="00C27BAF">
            <w:pPr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pomoc nemocným</w:t>
            </w:r>
          </w:p>
        </w:tc>
        <w:tc>
          <w:tcPr>
            <w:tcW w:w="211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OSV I a)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OSV I d)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OSV III b)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</w:tc>
        <w:tc>
          <w:tcPr>
            <w:tcW w:w="145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Využití programu „Zdravé zuby“</w:t>
            </w:r>
          </w:p>
        </w:tc>
      </w:tr>
      <w:tr w:rsidR="002F4EFC" w:rsidRPr="00C27BAF" w:rsidTr="00C27BAF">
        <w:tc>
          <w:tcPr>
            <w:tcW w:w="207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Dodržuje zásady bezpečného chování tak ,aby neohrožoval zdraví své a zdraví jiných</w:t>
            </w:r>
          </w:p>
        </w:tc>
        <w:tc>
          <w:tcPr>
            <w:tcW w:w="173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Prv – 2., 3.ročník</w:t>
            </w:r>
          </w:p>
        </w:tc>
        <w:tc>
          <w:tcPr>
            <w:tcW w:w="191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1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07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Chová se obezřetně při setkání s neznámými jedinci ,odmítne komunikaci,která mu je nepříjemná, v případě potřeby požádá o pomoc pro sebe  i pro jiné dítě</w:t>
            </w:r>
          </w:p>
        </w:tc>
        <w:tc>
          <w:tcPr>
            <w:tcW w:w="173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Prv – 3.ročník</w:t>
            </w:r>
          </w:p>
        </w:tc>
        <w:tc>
          <w:tcPr>
            <w:tcW w:w="191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1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07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Uplatňuje základní pravidla účastníků silničního provozu</w:t>
            </w:r>
          </w:p>
        </w:tc>
        <w:tc>
          <w:tcPr>
            <w:tcW w:w="173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Ví,že vozovka neslouží k dětským hrám.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Pojmenuje dopravní značky v blízkosti školy a svého bydliště a rozumí jim.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lastRenderedPageBreak/>
              <w:t>Ví, jak bezpečně přecházet přes silnici</w:t>
            </w:r>
          </w:p>
        </w:tc>
        <w:tc>
          <w:tcPr>
            <w:tcW w:w="1912" w:type="dxa"/>
          </w:tcPr>
          <w:p w:rsidR="002F4EFC" w:rsidRPr="00C27BAF" w:rsidRDefault="002F4EFC" w:rsidP="00C27BAF">
            <w:pPr>
              <w:numPr>
                <w:ilvl w:val="0"/>
                <w:numId w:val="113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lastRenderedPageBreak/>
              <w:t>dopravní výchova: jednoduché dopravní značky, dopravní        značky v obci,dopravní prostředky, bezpečnost</w:t>
            </w:r>
          </w:p>
        </w:tc>
        <w:tc>
          <w:tcPr>
            <w:tcW w:w="211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PČ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ŠD</w:t>
            </w:r>
          </w:p>
        </w:tc>
        <w:tc>
          <w:tcPr>
            <w:tcW w:w="145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Vycházka po obci</w:t>
            </w:r>
          </w:p>
        </w:tc>
      </w:tr>
      <w:tr w:rsidR="002F4EFC" w:rsidRPr="00C27BAF" w:rsidTr="00C27BAF">
        <w:tc>
          <w:tcPr>
            <w:tcW w:w="207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lastRenderedPageBreak/>
              <w:t>Reaguje adekvátně na pokyny dospělých při mimořádných událostech</w:t>
            </w:r>
          </w:p>
        </w:tc>
        <w:tc>
          <w:tcPr>
            <w:tcW w:w="173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Reaguje adekvátně na pokyny dospělých při mimořádných událostech (požár)</w:t>
            </w:r>
          </w:p>
        </w:tc>
        <w:tc>
          <w:tcPr>
            <w:tcW w:w="1912" w:type="dxa"/>
          </w:tcPr>
          <w:p w:rsidR="002F4EFC" w:rsidRPr="00C27BAF" w:rsidRDefault="002F4EFC" w:rsidP="00C27BAF">
            <w:pPr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hasičské cvičení</w:t>
            </w:r>
          </w:p>
        </w:tc>
        <w:tc>
          <w:tcPr>
            <w:tcW w:w="211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1x ročně</w:t>
            </w:r>
          </w:p>
        </w:tc>
      </w:tr>
    </w:tbl>
    <w:p w:rsidR="002F4EFC" w:rsidRPr="002F4EFC" w:rsidRDefault="002F4EFC" w:rsidP="002F4EFC">
      <w:pPr>
        <w:rPr>
          <w:rFonts w:ascii="Arial" w:hAnsi="Arial" w:cs="Arial"/>
          <w:b/>
          <w:bCs/>
          <w:sz w:val="28"/>
        </w:rPr>
      </w:pPr>
    </w:p>
    <w:p w:rsidR="002F4EFC" w:rsidRPr="002F4EFC" w:rsidRDefault="002F4EFC" w:rsidP="002F4EFC">
      <w:pPr>
        <w:rPr>
          <w:rFonts w:ascii="Arial" w:hAnsi="Arial" w:cs="Arial"/>
          <w:b/>
          <w:bCs/>
          <w:sz w:val="28"/>
        </w:rPr>
      </w:pPr>
    </w:p>
    <w:p w:rsidR="002F4EFC" w:rsidRDefault="002F4EFC" w:rsidP="002F4EFC">
      <w:pPr>
        <w:jc w:val="center"/>
        <w:rPr>
          <w:rFonts w:ascii="Arial" w:hAnsi="Arial" w:cs="Arial"/>
          <w:b/>
          <w:bCs/>
          <w:sz w:val="28"/>
        </w:rPr>
      </w:pPr>
      <w:r w:rsidRPr="002F4EFC">
        <w:rPr>
          <w:rFonts w:ascii="Arial" w:hAnsi="Arial" w:cs="Arial"/>
          <w:b/>
          <w:bCs/>
          <w:sz w:val="28"/>
        </w:rPr>
        <w:t>5.5.2. Prvouka – 2.ročník</w:t>
      </w:r>
    </w:p>
    <w:p w:rsidR="00DA47E4" w:rsidRPr="002F4EFC" w:rsidRDefault="00DA47E4" w:rsidP="002F4EFC">
      <w:pPr>
        <w:jc w:val="center"/>
        <w:rPr>
          <w:rFonts w:ascii="Arial" w:hAnsi="Arial" w:cs="Arial"/>
          <w:b/>
          <w:bCs/>
          <w:sz w:val="28"/>
        </w:rPr>
      </w:pPr>
    </w:p>
    <w:p w:rsidR="002F4EFC" w:rsidRPr="002F4EFC" w:rsidRDefault="002F4EFC" w:rsidP="002F4EFC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1E0"/>
      </w:tblPr>
      <w:tblGrid>
        <w:gridCol w:w="2066"/>
        <w:gridCol w:w="1731"/>
        <w:gridCol w:w="1787"/>
        <w:gridCol w:w="2141"/>
        <w:gridCol w:w="1561"/>
      </w:tblGrid>
      <w:tr w:rsidR="002F4EFC" w:rsidRPr="00C27BAF" w:rsidTr="00C27BAF">
        <w:tc>
          <w:tcPr>
            <w:tcW w:w="2066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31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787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41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61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C27BAF" w:rsidRPr="00C27BAF" w:rsidTr="00C27BAF">
        <w:tc>
          <w:tcPr>
            <w:tcW w:w="9286" w:type="dxa"/>
            <w:gridSpan w:val="5"/>
            <w:vAlign w:val="center"/>
          </w:tcPr>
          <w:p w:rsidR="00C27BAF" w:rsidRPr="00C27BAF" w:rsidRDefault="00C27BAF" w:rsidP="00C27BAF">
            <w:pPr>
              <w:rPr>
                <w:rFonts w:ascii="Arial" w:hAnsi="Arial" w:cs="Arial"/>
                <w:b/>
                <w:bCs/>
                <w:i/>
              </w:rPr>
            </w:pPr>
            <w:r w:rsidRPr="00C27BAF">
              <w:rPr>
                <w:rFonts w:ascii="Arial" w:hAnsi="Arial" w:cs="Arial"/>
                <w:b/>
                <w:i/>
              </w:rPr>
              <w:t>Místo kde žijeme</w:t>
            </w:r>
          </w:p>
        </w:tc>
      </w:tr>
      <w:tr w:rsidR="002F4EFC" w:rsidRPr="00C27BAF" w:rsidTr="00C27BAF">
        <w:tc>
          <w:tcPr>
            <w:tcW w:w="206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Vyznačí v jednoduchém plánu místo svého bydliště a školy,cestu na určené místo a rozliší možná nebezpečí v nejbližším okolí</w:t>
            </w:r>
          </w:p>
        </w:tc>
        <w:tc>
          <w:tcPr>
            <w:tcW w:w="173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Ústně popíše cestu do školy.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Pojmenuje možná nebezpečí. 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Zná pravidla bezpečné cesty do školy.</w:t>
            </w:r>
          </w:p>
        </w:tc>
        <w:tc>
          <w:tcPr>
            <w:tcW w:w="1787" w:type="dxa"/>
          </w:tcPr>
          <w:p w:rsidR="002F4EFC" w:rsidRPr="00C27BAF" w:rsidRDefault="002F4EFC" w:rsidP="00C27BAF">
            <w:pPr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jsem školák</w:t>
            </w:r>
          </w:p>
          <w:p w:rsidR="002F4EFC" w:rsidRPr="00C27BAF" w:rsidRDefault="002F4EFC" w:rsidP="00C27BAF">
            <w:pPr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cesta do školy</w:t>
            </w:r>
          </w:p>
          <w:p w:rsidR="002F4EFC" w:rsidRPr="00C27BAF" w:rsidRDefault="002F4EFC" w:rsidP="00C27BAF">
            <w:pPr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dopravní prostředky</w:t>
            </w:r>
          </w:p>
          <w:p w:rsidR="002F4EFC" w:rsidRPr="00C27BAF" w:rsidRDefault="002F4EFC" w:rsidP="00C27BAF">
            <w:pPr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dopravní značky</w:t>
            </w:r>
          </w:p>
        </w:tc>
        <w:tc>
          <w:tcPr>
            <w:tcW w:w="214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OSV III b)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MkV b)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TV</w:t>
            </w:r>
          </w:p>
        </w:tc>
        <w:tc>
          <w:tcPr>
            <w:tcW w:w="156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06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Začlení svou obec do příslušného kraje a obslužného centra ČR, pozoruje a popíše změny v nejbližším okolí,obci</w:t>
            </w:r>
          </w:p>
        </w:tc>
        <w:tc>
          <w:tcPr>
            <w:tcW w:w="173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Popíše rozdíl mezi městem a vesnicí.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Zná názvy sousedních vesnic a nejbližšího města</w:t>
            </w:r>
          </w:p>
        </w:tc>
        <w:tc>
          <w:tcPr>
            <w:tcW w:w="1787" w:type="dxa"/>
          </w:tcPr>
          <w:p w:rsidR="002F4EFC" w:rsidRPr="00C27BAF" w:rsidRDefault="002F4EFC" w:rsidP="00C27BAF">
            <w:pPr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náš domov </w:t>
            </w:r>
          </w:p>
          <w:p w:rsidR="002F4EFC" w:rsidRPr="00C27BAF" w:rsidRDefault="002F4EFC" w:rsidP="00C27BAF">
            <w:pPr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obec</w:t>
            </w:r>
          </w:p>
          <w:p w:rsidR="002F4EFC" w:rsidRPr="00C27BAF" w:rsidRDefault="002F4EFC" w:rsidP="00C27BAF">
            <w:pPr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vlast</w:t>
            </w:r>
          </w:p>
          <w:p w:rsidR="002F4EFC" w:rsidRPr="00C27BAF" w:rsidRDefault="002F4EFC" w:rsidP="00C27BAF">
            <w:pPr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hlavní město</w:t>
            </w:r>
          </w:p>
        </w:tc>
        <w:tc>
          <w:tcPr>
            <w:tcW w:w="214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C27BAF">
        <w:tc>
          <w:tcPr>
            <w:tcW w:w="2066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Rozliší přírodní a umělé prvky v okolní krajině a vyjádří různými způsoby její estetické hodnoty a rozmanitost</w:t>
            </w:r>
          </w:p>
        </w:tc>
        <w:tc>
          <w:tcPr>
            <w:tcW w:w="1731" w:type="dxa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Prv – 3.ročník</w:t>
            </w:r>
          </w:p>
        </w:tc>
        <w:tc>
          <w:tcPr>
            <w:tcW w:w="178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rPr>
          <w:rFonts w:ascii="Arial" w:hAnsi="Arial" w:cs="Arial"/>
          <w:sz w:val="16"/>
        </w:rPr>
      </w:pPr>
    </w:p>
    <w:p w:rsidR="002F4EFC" w:rsidRPr="002F4EFC" w:rsidRDefault="002F4EFC" w:rsidP="002F4EFC">
      <w:pPr>
        <w:rPr>
          <w:rFonts w:ascii="Arial" w:hAnsi="Arial" w:cs="Arial"/>
          <w:sz w:val="16"/>
        </w:rPr>
      </w:pPr>
    </w:p>
    <w:tbl>
      <w:tblPr>
        <w:tblW w:w="946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1E0"/>
      </w:tblPr>
      <w:tblGrid>
        <w:gridCol w:w="1994"/>
        <w:gridCol w:w="1655"/>
        <w:gridCol w:w="1907"/>
        <w:gridCol w:w="2292"/>
        <w:gridCol w:w="1615"/>
      </w:tblGrid>
      <w:tr w:rsidR="002F4EFC" w:rsidRPr="00C27BAF" w:rsidTr="004704AB">
        <w:tc>
          <w:tcPr>
            <w:tcW w:w="199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655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07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292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15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C27BAF" w:rsidRPr="00C27BAF" w:rsidTr="004704AB">
        <w:tc>
          <w:tcPr>
            <w:tcW w:w="9463" w:type="dxa"/>
            <w:gridSpan w:val="5"/>
            <w:vAlign w:val="center"/>
          </w:tcPr>
          <w:p w:rsidR="00C27BAF" w:rsidRPr="00C27BAF" w:rsidRDefault="00C27BAF" w:rsidP="00C27BAF">
            <w:pPr>
              <w:rPr>
                <w:rFonts w:ascii="Arial" w:hAnsi="Arial" w:cs="Arial"/>
                <w:b/>
                <w:bCs/>
                <w:i/>
              </w:rPr>
            </w:pPr>
            <w:r w:rsidRPr="00C27BAF">
              <w:rPr>
                <w:rFonts w:ascii="Arial" w:hAnsi="Arial" w:cs="Arial"/>
                <w:b/>
                <w:i/>
              </w:rPr>
              <w:t>Lidé kolem nás</w:t>
            </w:r>
          </w:p>
        </w:tc>
      </w:tr>
      <w:tr w:rsidR="002F4EFC" w:rsidRPr="00C27BAF" w:rsidTr="004704AB">
        <w:tc>
          <w:tcPr>
            <w:tcW w:w="199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Rozlišuje blízké příbuzenské vztahy v rodině, role rodinných příslušníků a vztahy mezi nimi</w:t>
            </w:r>
          </w:p>
        </w:tc>
        <w:tc>
          <w:tcPr>
            <w:tcW w:w="165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Pojmenuje příbuzenské vztahy v rodině.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Zná role jednotlivých členů rodiny (chování).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Vypráví o významných událostech v rodině.</w:t>
            </w:r>
          </w:p>
        </w:tc>
        <w:tc>
          <w:tcPr>
            <w:tcW w:w="1907" w:type="dxa"/>
          </w:tcPr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moje rodina</w:t>
            </w:r>
          </w:p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rodinné oslavy</w:t>
            </w:r>
          </w:p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život v rodině </w:t>
            </w:r>
          </w:p>
          <w:p w:rsidR="002F4EFC" w:rsidRPr="00C27BAF" w:rsidRDefault="002F4EFC" w:rsidP="00C27BAF">
            <w:pPr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zásady společenského chování</w:t>
            </w:r>
          </w:p>
        </w:tc>
        <w:tc>
          <w:tcPr>
            <w:tcW w:w="229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MkV b)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ČJ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Dramatizace</w:t>
            </w:r>
          </w:p>
        </w:tc>
      </w:tr>
      <w:tr w:rsidR="002F4EFC" w:rsidRPr="00C27BAF" w:rsidTr="004704AB">
        <w:tc>
          <w:tcPr>
            <w:tcW w:w="199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Odvodí význam a potřebu různých povolání a pracovních činností</w:t>
            </w:r>
          </w:p>
        </w:tc>
        <w:tc>
          <w:tcPr>
            <w:tcW w:w="165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Vyjmenuje povolání. Vyjadřuje představy o jednotlivých profesích.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Ví, čím jsou jeho rodiče.</w:t>
            </w:r>
          </w:p>
        </w:tc>
        <w:tc>
          <w:tcPr>
            <w:tcW w:w="1907" w:type="dxa"/>
          </w:tcPr>
          <w:p w:rsidR="002F4EFC" w:rsidRPr="00C27BAF" w:rsidRDefault="002F4EFC" w:rsidP="00C27BAF">
            <w:pPr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práce a volný čas</w:t>
            </w:r>
          </w:p>
        </w:tc>
        <w:tc>
          <w:tcPr>
            <w:tcW w:w="229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Dramatizace</w:t>
            </w:r>
          </w:p>
        </w:tc>
      </w:tr>
      <w:tr w:rsidR="002F4EFC" w:rsidRPr="00C27BAF" w:rsidTr="004704AB">
        <w:tc>
          <w:tcPr>
            <w:tcW w:w="199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Projevuje toleranci k přirozeným odlišnostem spolužáků,jejich přednostem i nedostatkům</w:t>
            </w:r>
          </w:p>
        </w:tc>
        <w:tc>
          <w:tcPr>
            <w:tcW w:w="1655" w:type="dxa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Prv – 3.ročník</w:t>
            </w:r>
          </w:p>
        </w:tc>
        <w:tc>
          <w:tcPr>
            <w:tcW w:w="1907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1760"/>
        <w:gridCol w:w="2160"/>
        <w:gridCol w:w="1431"/>
      </w:tblGrid>
      <w:tr w:rsidR="002F4EFC" w:rsidRPr="00C27BAF" w:rsidTr="004704AB">
        <w:tc>
          <w:tcPr>
            <w:tcW w:w="214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760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BA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31" w:type="dxa"/>
            <w:vAlign w:val="center"/>
          </w:tcPr>
          <w:p w:rsidR="002F4EFC" w:rsidRPr="00C27BAF" w:rsidRDefault="002F4EFC" w:rsidP="002F4EFC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C27BAF">
              <w:rPr>
                <w:rFonts w:ascii="Arial" w:hAnsi="Arial" w:cs="Arial"/>
                <w:b/>
                <w:sz w:val="24"/>
              </w:rPr>
              <w:t>Poznámky</w:t>
            </w:r>
          </w:p>
        </w:tc>
      </w:tr>
      <w:tr w:rsidR="002F4EFC" w:rsidRPr="00C27BAF" w:rsidTr="004704AB">
        <w:tc>
          <w:tcPr>
            <w:tcW w:w="2144" w:type="dxa"/>
            <w:vAlign w:val="center"/>
          </w:tcPr>
          <w:p w:rsidR="002F4EFC" w:rsidRPr="00C27BAF" w:rsidRDefault="002F4EFC" w:rsidP="002F4EFC">
            <w:pPr>
              <w:pStyle w:val="Nadpis1"/>
              <w:rPr>
                <w:rFonts w:ascii="Arial" w:hAnsi="Arial" w:cs="Arial"/>
                <w:i/>
                <w:sz w:val="24"/>
              </w:rPr>
            </w:pPr>
            <w:r w:rsidRPr="00C27BAF">
              <w:rPr>
                <w:rFonts w:ascii="Arial" w:hAnsi="Arial" w:cs="Arial"/>
                <w:i/>
                <w:sz w:val="24"/>
              </w:rPr>
              <w:t>Lidé a čas</w:t>
            </w:r>
          </w:p>
        </w:tc>
        <w:tc>
          <w:tcPr>
            <w:tcW w:w="2144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760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2160" w:type="dxa"/>
            <w:vAlign w:val="center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431" w:type="dxa"/>
            <w:vAlign w:val="center"/>
          </w:tcPr>
          <w:p w:rsidR="002F4EFC" w:rsidRPr="00C27BAF" w:rsidRDefault="002F4EFC" w:rsidP="002F4EFC">
            <w:pPr>
              <w:pStyle w:val="Nadpis2"/>
              <w:rPr>
                <w:rFonts w:ascii="Arial" w:hAnsi="Arial" w:cs="Arial"/>
                <w:i/>
                <w:sz w:val="24"/>
              </w:rPr>
            </w:pPr>
          </w:p>
        </w:tc>
      </w:tr>
      <w:tr w:rsidR="002F4EFC" w:rsidRPr="00C27BAF" w:rsidTr="004704AB">
        <w:tc>
          <w:tcPr>
            <w:tcW w:w="214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Využívá časové údaje při řešení různých situací v denním životě, rozlišuje děj v minulosti, přítomnosti a budoucnosti</w:t>
            </w:r>
          </w:p>
        </w:tc>
        <w:tc>
          <w:tcPr>
            <w:tcW w:w="214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 xml:space="preserve">Rozlišuje minulost, přítomnost, budoucnost. 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Vyjmenuje měsíce v roce, dny v týdnu,části dne.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Popíše svůj denní režim.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Měření času-celá hodina, půl,</w:t>
            </w:r>
            <w:r w:rsidR="00DA47E4">
              <w:rPr>
                <w:rFonts w:ascii="Arial" w:hAnsi="Arial" w:cs="Arial"/>
              </w:rPr>
              <w:t xml:space="preserve"> </w:t>
            </w:r>
            <w:r w:rsidRPr="00C27BAF">
              <w:rPr>
                <w:rFonts w:ascii="Arial" w:hAnsi="Arial" w:cs="Arial"/>
              </w:rPr>
              <w:t>čtvrt hodina.</w:t>
            </w:r>
          </w:p>
        </w:tc>
        <w:tc>
          <w:tcPr>
            <w:tcW w:w="1760" w:type="dxa"/>
          </w:tcPr>
          <w:p w:rsidR="002F4EFC" w:rsidRPr="00C27BAF" w:rsidRDefault="002F4EFC" w:rsidP="00C27BAF">
            <w:pPr>
              <w:numPr>
                <w:ilvl w:val="0"/>
                <w:numId w:val="117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orientace v čase podle hodin</w:t>
            </w:r>
          </w:p>
          <w:p w:rsidR="002F4EFC" w:rsidRPr="00C27BAF" w:rsidRDefault="002F4EFC" w:rsidP="00C27BAF">
            <w:pPr>
              <w:numPr>
                <w:ilvl w:val="0"/>
                <w:numId w:val="117"/>
              </w:num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kalendářní rok</w:t>
            </w:r>
          </w:p>
        </w:tc>
        <w:tc>
          <w:tcPr>
            <w:tcW w:w="2160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OSV I c)</w:t>
            </w: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VV</w:t>
            </w:r>
          </w:p>
        </w:tc>
        <w:tc>
          <w:tcPr>
            <w:tcW w:w="143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4704AB">
        <w:tc>
          <w:tcPr>
            <w:tcW w:w="214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lastRenderedPageBreak/>
              <w:t>Pojmenuje některé rodáky, kulturní či historické památky, významné události regionu, interpretuje některé pověsti nebo báje spjaté s místem, v ně</w:t>
            </w:r>
            <w:r w:rsidR="004704AB">
              <w:rPr>
                <w:rFonts w:ascii="Arial" w:hAnsi="Arial" w:cs="Arial"/>
              </w:rPr>
              <w:t>m</w:t>
            </w:r>
            <w:r w:rsidRPr="00C27BAF">
              <w:rPr>
                <w:rFonts w:ascii="Arial" w:hAnsi="Arial" w:cs="Arial"/>
              </w:rPr>
              <w:t>ž žije</w:t>
            </w:r>
          </w:p>
        </w:tc>
        <w:tc>
          <w:tcPr>
            <w:tcW w:w="214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Vl – historie/ ČR</w:t>
            </w:r>
          </w:p>
        </w:tc>
        <w:tc>
          <w:tcPr>
            <w:tcW w:w="1760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C27BAF" w:rsidTr="004704AB">
        <w:tc>
          <w:tcPr>
            <w:tcW w:w="2144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Uplatňuje elementární poznatky o sobě ,o rodině a činnostech člověka,o lidské společnosti,soužití,zvycích a o práci lidí,na příkladech porovnává minulost a současnost</w:t>
            </w:r>
          </w:p>
        </w:tc>
        <w:tc>
          <w:tcPr>
            <w:tcW w:w="2144" w:type="dxa"/>
          </w:tcPr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C27BAF" w:rsidRDefault="002F4EFC" w:rsidP="002F4EFC">
            <w:pPr>
              <w:jc w:val="center"/>
              <w:rPr>
                <w:rFonts w:ascii="Arial" w:hAnsi="Arial" w:cs="Arial"/>
              </w:rPr>
            </w:pPr>
            <w:r w:rsidRPr="00C27BAF">
              <w:rPr>
                <w:rFonts w:ascii="Arial" w:hAnsi="Arial" w:cs="Arial"/>
              </w:rPr>
              <w:t>Prv – 3.ročník</w:t>
            </w:r>
          </w:p>
        </w:tc>
        <w:tc>
          <w:tcPr>
            <w:tcW w:w="1760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2F4EFC" w:rsidRPr="00C27BAF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Pr="002F4EFC" w:rsidRDefault="002F4EFC" w:rsidP="002F4EFC">
      <w:pPr>
        <w:pStyle w:val="Nadpis1"/>
        <w:rPr>
          <w:rFonts w:ascii="Arial" w:hAnsi="Arial" w:cs="Arial"/>
        </w:rPr>
      </w:pPr>
    </w:p>
    <w:tbl>
      <w:tblPr>
        <w:tblW w:w="982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1940"/>
        <w:gridCol w:w="2160"/>
        <w:gridCol w:w="1440"/>
      </w:tblGrid>
      <w:tr w:rsidR="002F4EFC" w:rsidRPr="004704AB" w:rsidTr="004704AB"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4704AB">
        <w:tc>
          <w:tcPr>
            <w:tcW w:w="9828" w:type="dxa"/>
            <w:gridSpan w:val="5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Rozmanitost přírody</w:t>
            </w: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Pozoruje, popíše a porovná viditelné proměny přírody v jednotlivých ročních obdobích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Pozoruje, popíše a porovná viditelné proměny přírody v jednotlivých ročních obdobích.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</w:t>
            </w:r>
            <w:r w:rsidR="004704AB">
              <w:rPr>
                <w:rFonts w:ascii="Arial" w:hAnsi="Arial" w:cs="Arial"/>
              </w:rPr>
              <w:t>roměny přírody na podzim,v zimě</w:t>
            </w:r>
            <w:r w:rsidRPr="004704AB">
              <w:rPr>
                <w:rFonts w:ascii="Arial" w:hAnsi="Arial" w:cs="Arial"/>
              </w:rPr>
              <w:t>,</w:t>
            </w:r>
            <w:r w:rsidR="004704AB">
              <w:rPr>
                <w:rFonts w:ascii="Arial" w:hAnsi="Arial" w:cs="Arial"/>
              </w:rPr>
              <w:t xml:space="preserve"> </w:t>
            </w:r>
            <w:r w:rsidRPr="004704AB">
              <w:rPr>
                <w:rFonts w:ascii="Arial" w:hAnsi="Arial" w:cs="Arial"/>
              </w:rPr>
              <w:t>na jaře,v létě</w:t>
            </w:r>
          </w:p>
          <w:p w:rsidR="002F4EFC" w:rsidRPr="004704AB" w:rsidRDefault="002F4EFC" w:rsidP="004704AB">
            <w:pPr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značky z kalendáře přírody</w:t>
            </w:r>
          </w:p>
          <w:p w:rsidR="002F4EFC" w:rsidRPr="004704AB" w:rsidRDefault="002F4EFC" w:rsidP="004704AB">
            <w:pPr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společenství (na poli, v lese, u vody, na louce)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Roztřídí některé přírodniny   podle nápadných určujících znaků, uvede příklady výskytu organismů ve </w:t>
            </w:r>
            <w:r w:rsidRPr="004704AB">
              <w:rPr>
                <w:rFonts w:ascii="Arial" w:hAnsi="Arial" w:cs="Arial"/>
              </w:rPr>
              <w:lastRenderedPageBreak/>
              <w:t>známé lokalitě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Roztřídí přírodniny podle nápadných znaků (strom,bylina,keř, houba, rostlina, živočich).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1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stavba těla rostlin,stromu</w:t>
            </w:r>
          </w:p>
          <w:p w:rsidR="002F4EFC" w:rsidRPr="004704AB" w:rsidRDefault="002F4EFC" w:rsidP="004704AB">
            <w:pPr>
              <w:numPr>
                <w:ilvl w:val="0"/>
                <w:numId w:val="11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stavba těla ptáků a čtyřnohých zvířat</w:t>
            </w:r>
          </w:p>
          <w:p w:rsidR="002F4EFC" w:rsidRPr="004704AB" w:rsidRDefault="002F4EFC" w:rsidP="004704AB">
            <w:pPr>
              <w:numPr>
                <w:ilvl w:val="0"/>
                <w:numId w:val="11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ptáci, savci, hmyz, hospodářská zvířata a jejich mláďata</w:t>
            </w:r>
          </w:p>
          <w:p w:rsidR="002F4EFC" w:rsidRPr="004704AB" w:rsidRDefault="002F4EFC" w:rsidP="004704AB">
            <w:pPr>
              <w:numPr>
                <w:ilvl w:val="0"/>
                <w:numId w:val="11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péče o živočichy v zajetí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VV</w:t>
            </w: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Provádí jednoduché</w:t>
            </w:r>
            <w:r w:rsidR="004704AB">
              <w:rPr>
                <w:rFonts w:ascii="Arial" w:hAnsi="Arial" w:cs="Arial"/>
              </w:rPr>
              <w:t xml:space="preserve"> pokusy u skupiny známých látek</w:t>
            </w:r>
            <w:r w:rsidRPr="004704AB">
              <w:rPr>
                <w:rFonts w:ascii="Arial" w:hAnsi="Arial" w:cs="Arial"/>
              </w:rPr>
              <w:t>,</w:t>
            </w:r>
            <w:r w:rsidR="004704AB">
              <w:rPr>
                <w:rFonts w:ascii="Arial" w:hAnsi="Arial" w:cs="Arial"/>
              </w:rPr>
              <w:t xml:space="preserve"> </w:t>
            </w:r>
            <w:r w:rsidRPr="004704AB">
              <w:rPr>
                <w:rFonts w:ascii="Arial" w:hAnsi="Arial" w:cs="Arial"/>
              </w:rPr>
              <w:t>určuje jejich společné a rozdílné vlastnosti a změří základní veličiny pomocí jednoduchých nástrojů a přístrojů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Provádí jednoduché pokusy.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1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vývoj rostliny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EV b)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ČJ</w:t>
            </w: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Setí semen</w:t>
            </w:r>
          </w:p>
        </w:tc>
      </w:tr>
    </w:tbl>
    <w:p w:rsidR="002F4EFC" w:rsidRPr="002F4EFC" w:rsidRDefault="002F4EFC" w:rsidP="00DA47E4">
      <w:pPr>
        <w:pStyle w:val="Nadpis1"/>
        <w:jc w:val="left"/>
        <w:rPr>
          <w:rFonts w:ascii="Arial" w:hAnsi="Arial" w:cs="Arial"/>
        </w:rPr>
      </w:pPr>
    </w:p>
    <w:tbl>
      <w:tblPr>
        <w:tblW w:w="982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1940"/>
        <w:gridCol w:w="2160"/>
        <w:gridCol w:w="1440"/>
      </w:tblGrid>
      <w:tr w:rsidR="002F4EFC" w:rsidRPr="004704AB" w:rsidTr="004704AB"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2F4EFC" w:rsidRPr="004704AB" w:rsidRDefault="004704AB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Průřezová témata Mezipředm</w:t>
            </w:r>
            <w:r w:rsidR="002F4EFC" w:rsidRPr="004704AB">
              <w:rPr>
                <w:rFonts w:ascii="Arial" w:hAnsi="Arial" w:cs="Arial"/>
                <w:b/>
                <w:bCs/>
              </w:rPr>
              <w:t>ětové vztahy</w:t>
            </w:r>
          </w:p>
        </w:tc>
        <w:tc>
          <w:tcPr>
            <w:tcW w:w="14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2F4EFC" w:rsidRPr="004704AB" w:rsidTr="004704AB">
        <w:tc>
          <w:tcPr>
            <w:tcW w:w="2144" w:type="dxa"/>
            <w:vAlign w:val="center"/>
          </w:tcPr>
          <w:p w:rsidR="002F4EFC" w:rsidRPr="004704AB" w:rsidRDefault="002F4EFC" w:rsidP="002F4EFC">
            <w:pPr>
              <w:pStyle w:val="Nadpis1"/>
              <w:rPr>
                <w:rFonts w:ascii="Arial" w:hAnsi="Arial" w:cs="Arial"/>
                <w:sz w:val="24"/>
              </w:rPr>
            </w:pPr>
            <w:r w:rsidRPr="004704AB">
              <w:rPr>
                <w:rFonts w:ascii="Arial" w:hAnsi="Arial" w:cs="Arial"/>
                <w:sz w:val="24"/>
              </w:rPr>
              <w:t>Člověk a jeho zdraví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Uplatňuje základní hygienické,režimové a jiné zdravotně nezávadné preventivní návyky s využitím elementárních znalostí o lidském těle,projevuje vhodným chováním činnostmi vztah ke zdraví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Pojmenuje části lidského těla.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Dodržuje základní hygienické návyky.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Ví, jak se starat  o své zuby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Ví, čím zvýší svoji odolnost vůči nemocem.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zdraví a péče o ně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naše tělo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základní vnitřní orgány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smysly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kostra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nemoc a úraz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hygiena a čistota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potraviny a výživa</w:t>
            </w:r>
          </w:p>
          <w:p w:rsidR="002F4EFC" w:rsidRPr="004704AB" w:rsidRDefault="002F4EFC" w:rsidP="004704AB">
            <w:pPr>
              <w:numPr>
                <w:ilvl w:val="0"/>
                <w:numId w:val="12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zdravé zuby 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OSV I a) 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Využití programu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„Zdravé zuby“</w:t>
            </w: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Dodržuje zásady bezpečného chování tak, aby neohrožoval zdraví své a zdraví jiných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Dodržuje zásady bezpečného chování tak ,aby neohrožoval zdraví své a zdraví jiných.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Vysvětlí, jak se zachová v případě úrazu kamaráda a zná důležitá telefonní čísla.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1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bezpečnost</w:t>
            </w:r>
          </w:p>
          <w:p w:rsidR="002F4EFC" w:rsidRPr="004704AB" w:rsidRDefault="002F4EFC" w:rsidP="004704AB">
            <w:pPr>
              <w:numPr>
                <w:ilvl w:val="0"/>
                <w:numId w:val="11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prevence proti úrazům</w:t>
            </w:r>
          </w:p>
          <w:p w:rsidR="002F4EFC" w:rsidRPr="004704AB" w:rsidRDefault="002F4EFC" w:rsidP="004704AB">
            <w:pPr>
              <w:numPr>
                <w:ilvl w:val="0"/>
                <w:numId w:val="11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tel. čísla policie, rychlá </w:t>
            </w:r>
            <w:r w:rsidRPr="004704AB">
              <w:rPr>
                <w:rFonts w:ascii="Arial" w:hAnsi="Arial" w:cs="Arial"/>
              </w:rPr>
              <w:lastRenderedPageBreak/>
              <w:t>pomoc, hasiči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OSV I c)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ŠvP</w:t>
            </w: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Chová se obezřetně při setkání s neznámými jedinci ,odmítne komunikaci,která mu je nepříjemná, v případě potřeby požádá o pomoc pro sebe  i pro jiné dítě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  <w:p w:rsidR="002F4EFC" w:rsidRPr="004704AB" w:rsidRDefault="002F4EFC" w:rsidP="002F4EFC">
            <w:pPr>
              <w:jc w:val="center"/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Prv – 3.ročník</w:t>
            </w:r>
          </w:p>
        </w:tc>
        <w:tc>
          <w:tcPr>
            <w:tcW w:w="19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Uplatňuje základní pravidla účastníků silničního provozu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Ví, že vozovka neslouží k dětským hrám.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Pojmenuje dopravní značky v blízkosti školy a svého bydliště a rozumí jim.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Ví, jak bezpečně přecházet přes silnici.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21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dopravní značky</w:t>
            </w:r>
          </w:p>
          <w:p w:rsidR="002F4EFC" w:rsidRPr="004704AB" w:rsidRDefault="002F4EFC" w:rsidP="004704AB">
            <w:pPr>
              <w:numPr>
                <w:ilvl w:val="0"/>
                <w:numId w:val="121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doprava a cestování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PČ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ŠD</w:t>
            </w: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Reaguje adekvátně na pokyny dospělých při mimořádných událostech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Reaguje adekvátně na pokyny dospělých při mimořádných událostech (požár).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hasičské cvičení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1x ročně</w:t>
            </w:r>
          </w:p>
        </w:tc>
      </w:tr>
    </w:tbl>
    <w:p w:rsidR="002F4EFC" w:rsidRPr="002F4EFC" w:rsidRDefault="002F4EFC" w:rsidP="002F4EFC">
      <w:pPr>
        <w:rPr>
          <w:rFonts w:ascii="Arial" w:hAnsi="Arial" w:cs="Arial"/>
        </w:rPr>
      </w:pPr>
    </w:p>
    <w:p w:rsidR="002F4EFC" w:rsidRPr="002F4EFC" w:rsidRDefault="002F4EFC" w:rsidP="002F4EFC">
      <w:pPr>
        <w:rPr>
          <w:rFonts w:ascii="Arial" w:hAnsi="Arial" w:cs="Arial"/>
        </w:rPr>
      </w:pPr>
    </w:p>
    <w:p w:rsidR="002F4EFC" w:rsidRPr="002F4EFC" w:rsidRDefault="002F4EFC" w:rsidP="002F4EFC">
      <w:pPr>
        <w:rPr>
          <w:rFonts w:ascii="Arial" w:hAnsi="Arial" w:cs="Arial"/>
        </w:rPr>
      </w:pPr>
    </w:p>
    <w:p w:rsidR="002F4EFC" w:rsidRDefault="002F4EFC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Pr="002F4EFC" w:rsidRDefault="00DA47E4" w:rsidP="002F4EFC">
      <w:pPr>
        <w:rPr>
          <w:rFonts w:ascii="Arial" w:hAnsi="Arial" w:cs="Arial"/>
        </w:rPr>
      </w:pPr>
    </w:p>
    <w:p w:rsidR="002F4EFC" w:rsidRPr="002F4EFC" w:rsidRDefault="002F4EFC" w:rsidP="002F4EFC">
      <w:pPr>
        <w:jc w:val="center"/>
        <w:rPr>
          <w:rFonts w:ascii="Arial" w:hAnsi="Arial" w:cs="Arial"/>
          <w:b/>
          <w:bCs/>
          <w:sz w:val="28"/>
        </w:rPr>
      </w:pPr>
      <w:r w:rsidRPr="002F4EFC">
        <w:rPr>
          <w:rFonts w:ascii="Arial" w:hAnsi="Arial" w:cs="Arial"/>
          <w:b/>
          <w:bCs/>
          <w:sz w:val="28"/>
        </w:rPr>
        <w:lastRenderedPageBreak/>
        <w:t>5.5.3. Prvouka – 3.ročník</w:t>
      </w:r>
    </w:p>
    <w:p w:rsidR="002F4EFC" w:rsidRPr="002F4EFC" w:rsidRDefault="002F4EFC" w:rsidP="002F4EFC">
      <w:pPr>
        <w:rPr>
          <w:rFonts w:ascii="Arial" w:hAnsi="Arial" w:cs="Arial"/>
        </w:rPr>
      </w:pPr>
    </w:p>
    <w:tbl>
      <w:tblPr>
        <w:tblW w:w="10171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2145"/>
        <w:gridCol w:w="2135"/>
        <w:gridCol w:w="1603"/>
      </w:tblGrid>
      <w:tr w:rsidR="002F4EFC" w:rsidRPr="004704AB" w:rsidTr="004704AB"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145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35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03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4704AB">
        <w:tc>
          <w:tcPr>
            <w:tcW w:w="10171" w:type="dxa"/>
            <w:gridSpan w:val="5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Místo kde žijeme</w:t>
            </w: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Vyznačí v jednoduchém plánu místo svého bydliště a školy,cestu na určené místo a rozliší možná nebezpečí v nejbližším okolí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Ústně popíše i nakreslí cestu do školy.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Pojmenuje možná nebezpečí.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Zná pravidla bezpečné cesty do školy.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škola-režim školy</w:t>
            </w:r>
          </w:p>
          <w:p w:rsidR="002F4EFC" w:rsidRPr="004704AB" w:rsidRDefault="002F4EFC" w:rsidP="004704AB">
            <w:pPr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cesta do školy</w:t>
            </w:r>
          </w:p>
          <w:p w:rsidR="002F4EFC" w:rsidRPr="004704AB" w:rsidRDefault="002F4EFC" w:rsidP="004704AB">
            <w:pPr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zařadit dopravní značky do příslušných skupin</w:t>
            </w:r>
          </w:p>
        </w:tc>
        <w:tc>
          <w:tcPr>
            <w:tcW w:w="2135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Začlení svou obec do příslušného kraje a obslužného centra ČR ,pozoruje a popíše změny v nejbližším okolí,obci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Popíše rozdíl mezi městem a vesnicí.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Zná názvy sousedních vesnic a nejbližšího města.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Zná základní symboly našeho státu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naše obec</w:t>
            </w:r>
          </w:p>
          <w:p w:rsidR="002F4EFC" w:rsidRPr="004704AB" w:rsidRDefault="002F4EFC" w:rsidP="004704AB">
            <w:pPr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minulost obce</w:t>
            </w:r>
          </w:p>
          <w:p w:rsidR="002F4EFC" w:rsidRPr="004704AB" w:rsidRDefault="002F4EFC" w:rsidP="004704AB">
            <w:pPr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město a venkov</w:t>
            </w:r>
          </w:p>
          <w:p w:rsidR="002F4EFC" w:rsidRPr="004704AB" w:rsidRDefault="002F4EFC" w:rsidP="004704AB">
            <w:pPr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průmysl</w:t>
            </w:r>
          </w:p>
          <w:p w:rsidR="002F4EFC" w:rsidRPr="004704AB" w:rsidRDefault="002F4EFC" w:rsidP="004704AB">
            <w:pPr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obchody a služby</w:t>
            </w:r>
          </w:p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naše vlast</w:t>
            </w:r>
          </w:p>
        </w:tc>
        <w:tc>
          <w:tcPr>
            <w:tcW w:w="2135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Rozliší přírodní a umělé prvky v okolní krajině a vyjádří různými způsoby její estetické hodnoty a rozmanitost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Rozliší,co vytvořil člověk a co příroda.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Umí se orientovat v místní krajině s praktickým určováním přírodních a umělých prvků.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krajina v okolí domova,</w:t>
            </w:r>
          </w:p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orientace v krajině,na mapě,</w:t>
            </w:r>
          </w:p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hlavní a vedlejší světové strany,</w:t>
            </w:r>
          </w:p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povrch a využití krajiny</w:t>
            </w:r>
          </w:p>
          <w:p w:rsidR="002F4EFC" w:rsidRPr="004704AB" w:rsidRDefault="002F4EFC" w:rsidP="004704AB">
            <w:pPr>
              <w:numPr>
                <w:ilvl w:val="0"/>
                <w:numId w:val="122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neživá příroda-látky a jejich vlastnosti (vzduch,voda,půda,nerosty a horniny,světlo, teplo)</w:t>
            </w:r>
          </w:p>
        </w:tc>
        <w:tc>
          <w:tcPr>
            <w:tcW w:w="2135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EV b)</w:t>
            </w:r>
          </w:p>
        </w:tc>
        <w:tc>
          <w:tcPr>
            <w:tcW w:w="1603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Default="002F4EFC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Pr="002F4EFC" w:rsidRDefault="00DA47E4" w:rsidP="002F4EFC">
      <w:pPr>
        <w:rPr>
          <w:rFonts w:ascii="Arial" w:hAnsi="Arial" w:cs="Arial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1940"/>
        <w:gridCol w:w="2160"/>
        <w:gridCol w:w="1251"/>
      </w:tblGrid>
      <w:tr w:rsidR="002F4EFC" w:rsidRPr="004704AB" w:rsidTr="004704AB"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4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251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4704AB">
        <w:tc>
          <w:tcPr>
            <w:tcW w:w="9639" w:type="dxa"/>
            <w:gridSpan w:val="5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Lidé kolem nás</w:t>
            </w: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Rozlišuje blízké příbuzenské vztahy v rodině,role rodinných příslušníků a vztahy mezi nimi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Pojmenuje širší příbuzenské vztahy v rodině.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Zná role jednotlivých členů rodiny(chování).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Vypráví o významných událostech v rodině.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25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rodina </w:t>
            </w:r>
          </w:p>
          <w:p w:rsidR="002F4EFC" w:rsidRPr="004704AB" w:rsidRDefault="002F4EFC" w:rsidP="004704AB">
            <w:pPr>
              <w:numPr>
                <w:ilvl w:val="0"/>
                <w:numId w:val="125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oslavy v rodině</w:t>
            </w:r>
          </w:p>
          <w:p w:rsidR="002F4EFC" w:rsidRPr="004704AB" w:rsidRDefault="002F4EFC" w:rsidP="004704AB">
            <w:pPr>
              <w:numPr>
                <w:ilvl w:val="0"/>
                <w:numId w:val="125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rodokmen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MkV a), b)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ČJ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Odvodí význam a potřebu různých povolání a pracovních činností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4704AB" w:rsidRDefault="002F4EFC" w:rsidP="002F4EFC">
            <w:pPr>
              <w:jc w:val="center"/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Prv – 1.,2. ročník</w:t>
            </w:r>
          </w:p>
        </w:tc>
        <w:tc>
          <w:tcPr>
            <w:tcW w:w="194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4704AB">
        <w:trPr>
          <w:trHeight w:val="851"/>
        </w:trPr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Projevuje toleranci k přirozeným odlišnostem spolužáků,jejich přednostem i nedostatkům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Vysvětlí čím se lidé navzájem liší(barva pleti,velikost, defekt) a tyto odlišnosti toleruje.</w:t>
            </w:r>
          </w:p>
        </w:tc>
        <w:tc>
          <w:tcPr>
            <w:tcW w:w="1940" w:type="dxa"/>
          </w:tcPr>
          <w:p w:rsidR="002F4EFC" w:rsidRPr="004704AB" w:rsidRDefault="002F4EFC" w:rsidP="004704AB">
            <w:pPr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lidské tělo</w:t>
            </w:r>
          </w:p>
        </w:tc>
        <w:tc>
          <w:tcPr>
            <w:tcW w:w="216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MkV c) d)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ČJ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AJ</w:t>
            </w:r>
          </w:p>
        </w:tc>
        <w:tc>
          <w:tcPr>
            <w:tcW w:w="12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V průběhu roku </w:t>
            </w:r>
          </w:p>
        </w:tc>
      </w:tr>
    </w:tbl>
    <w:p w:rsidR="004704AB" w:rsidRDefault="004704AB" w:rsidP="002F4EFC">
      <w:pPr>
        <w:rPr>
          <w:rFonts w:ascii="Arial" w:hAnsi="Arial" w:cs="Arial"/>
        </w:rPr>
      </w:pPr>
    </w:p>
    <w:tbl>
      <w:tblPr>
        <w:tblW w:w="981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268"/>
        <w:gridCol w:w="1980"/>
        <w:gridCol w:w="180"/>
        <w:gridCol w:w="1800"/>
        <w:gridCol w:w="2160"/>
        <w:gridCol w:w="1431"/>
      </w:tblGrid>
      <w:tr w:rsidR="004704AB" w:rsidRPr="004704AB" w:rsidTr="00DA47E4">
        <w:tc>
          <w:tcPr>
            <w:tcW w:w="2268" w:type="dxa"/>
            <w:vAlign w:val="center"/>
          </w:tcPr>
          <w:p w:rsidR="004704AB" w:rsidRPr="004704AB" w:rsidRDefault="004704AB" w:rsidP="004704AB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4704AB">
              <w:rPr>
                <w:rFonts w:ascii="Arial" w:hAnsi="Arial" w:cs="Arial"/>
                <w:b/>
                <w:sz w:val="24"/>
              </w:rPr>
              <w:t>Výstup RVP</w:t>
            </w:r>
          </w:p>
        </w:tc>
        <w:tc>
          <w:tcPr>
            <w:tcW w:w="2160" w:type="dxa"/>
            <w:gridSpan w:val="2"/>
            <w:vAlign w:val="center"/>
          </w:tcPr>
          <w:p w:rsidR="004704AB" w:rsidRPr="004704AB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800" w:type="dxa"/>
            <w:vAlign w:val="center"/>
          </w:tcPr>
          <w:p w:rsidR="004704AB" w:rsidRPr="004704AB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4704AB" w:rsidRPr="004704AB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31" w:type="dxa"/>
            <w:vAlign w:val="center"/>
          </w:tcPr>
          <w:p w:rsidR="004704AB" w:rsidRPr="004704AB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DA47E4">
        <w:tc>
          <w:tcPr>
            <w:tcW w:w="9819" w:type="dxa"/>
            <w:gridSpan w:val="6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Lidé a čas</w:t>
            </w:r>
          </w:p>
        </w:tc>
      </w:tr>
      <w:tr w:rsidR="004704AB" w:rsidRPr="004704AB" w:rsidTr="00DA47E4">
        <w:tc>
          <w:tcPr>
            <w:tcW w:w="2268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Využívá časové údaje při řešení různých situací v denním životě, rozlišuje děj v minulosti, přítomnosti a budoucnosti</w:t>
            </w:r>
          </w:p>
        </w:tc>
        <w:tc>
          <w:tcPr>
            <w:tcW w:w="1980" w:type="dxa"/>
          </w:tcPr>
          <w:p w:rsidR="004704AB" w:rsidRPr="004704AB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4704AB" w:rsidRDefault="004704AB" w:rsidP="004704AB">
            <w:pPr>
              <w:jc w:val="center"/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Prv – 1., 2.ročník</w:t>
            </w:r>
          </w:p>
        </w:tc>
        <w:tc>
          <w:tcPr>
            <w:tcW w:w="1980" w:type="dxa"/>
            <w:gridSpan w:val="2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4704AB" w:rsidTr="00DA47E4">
        <w:tc>
          <w:tcPr>
            <w:tcW w:w="2268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Pojmenuje některé rodáky, kulturní či hist</w:t>
            </w:r>
            <w:r w:rsidR="00DA47E4">
              <w:rPr>
                <w:rFonts w:ascii="Arial" w:hAnsi="Arial" w:cs="Arial"/>
              </w:rPr>
              <w:t xml:space="preserve">. památky, významné události </w:t>
            </w:r>
            <w:r w:rsidRPr="004704AB">
              <w:rPr>
                <w:rFonts w:ascii="Arial" w:hAnsi="Arial" w:cs="Arial"/>
              </w:rPr>
              <w:t xml:space="preserve"> interpretuje některé pověsti nebo báje spjaté s místem, v něž žije</w:t>
            </w:r>
          </w:p>
        </w:tc>
        <w:tc>
          <w:tcPr>
            <w:tcW w:w="1980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  <w:p w:rsidR="004704AB" w:rsidRPr="004704AB" w:rsidRDefault="004704AB" w:rsidP="004704AB">
            <w:pPr>
              <w:jc w:val="center"/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Vl – historie/ ČR</w:t>
            </w:r>
          </w:p>
        </w:tc>
        <w:tc>
          <w:tcPr>
            <w:tcW w:w="1980" w:type="dxa"/>
            <w:gridSpan w:val="2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4704AB" w:rsidTr="00DA47E4">
        <w:tc>
          <w:tcPr>
            <w:tcW w:w="2268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Uplatňu</w:t>
            </w:r>
            <w:r>
              <w:rPr>
                <w:rFonts w:ascii="Arial" w:hAnsi="Arial" w:cs="Arial"/>
              </w:rPr>
              <w:t xml:space="preserve">je elementární poznatky o sobě, </w:t>
            </w:r>
            <w:r w:rsidRPr="004704AB">
              <w:rPr>
                <w:rFonts w:ascii="Arial" w:hAnsi="Arial" w:cs="Arial"/>
              </w:rPr>
              <w:t>o rodině a činnostech člověka,o lidské společnosti,soužit</w:t>
            </w:r>
            <w:r>
              <w:rPr>
                <w:rFonts w:ascii="Arial" w:hAnsi="Arial" w:cs="Arial"/>
              </w:rPr>
              <w:t xml:space="preserve">í, </w:t>
            </w:r>
            <w:r w:rsidRPr="004704AB">
              <w:rPr>
                <w:rFonts w:ascii="Arial" w:hAnsi="Arial" w:cs="Arial"/>
              </w:rPr>
              <w:t>zvycích a o práci lidí,na příkladech porovnává minulost a současnost</w:t>
            </w:r>
          </w:p>
        </w:tc>
        <w:tc>
          <w:tcPr>
            <w:tcW w:w="1980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Uplatň</w:t>
            </w:r>
            <w:r>
              <w:rPr>
                <w:rFonts w:ascii="Arial" w:hAnsi="Arial" w:cs="Arial"/>
              </w:rPr>
              <w:t>uje elementární poznatky o sobě</w:t>
            </w:r>
            <w:r w:rsidRPr="004704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4704AB">
              <w:rPr>
                <w:rFonts w:ascii="Arial" w:hAnsi="Arial" w:cs="Arial"/>
              </w:rPr>
              <w:t>o rodině a činnostech člo</w:t>
            </w:r>
            <w:r>
              <w:rPr>
                <w:rFonts w:ascii="Arial" w:hAnsi="Arial" w:cs="Arial"/>
              </w:rPr>
              <w:t>věka,o lidské společnosti,soužití</w:t>
            </w:r>
            <w:r w:rsidRPr="004704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4704AB">
              <w:rPr>
                <w:rFonts w:ascii="Arial" w:hAnsi="Arial" w:cs="Arial"/>
              </w:rPr>
              <w:t>zvycích a o práci lidí,na příkladech porovnává minulost a současnost.</w:t>
            </w:r>
          </w:p>
        </w:tc>
        <w:tc>
          <w:tcPr>
            <w:tcW w:w="1980" w:type="dxa"/>
            <w:gridSpan w:val="2"/>
          </w:tcPr>
          <w:p w:rsidR="004704AB" w:rsidRPr="004704AB" w:rsidRDefault="004704AB" w:rsidP="004704AB">
            <w:pPr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etapy vývoje člověka</w:t>
            </w:r>
          </w:p>
        </w:tc>
        <w:tc>
          <w:tcPr>
            <w:tcW w:w="2160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GS a), b)</w:t>
            </w:r>
          </w:p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MkV a)</w:t>
            </w:r>
          </w:p>
          <w:p w:rsidR="004704AB" w:rsidRPr="004704AB" w:rsidRDefault="004704AB" w:rsidP="004704AB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ČJ, HV, VV, Vl</w:t>
            </w:r>
          </w:p>
        </w:tc>
        <w:tc>
          <w:tcPr>
            <w:tcW w:w="1431" w:type="dxa"/>
          </w:tcPr>
          <w:p w:rsidR="004704AB" w:rsidRPr="004704AB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4704AB" w:rsidRPr="002F4EFC" w:rsidRDefault="004704AB" w:rsidP="002F4EFC">
      <w:pPr>
        <w:rPr>
          <w:rFonts w:ascii="Arial" w:hAnsi="Arial" w:cs="Arial"/>
        </w:rPr>
      </w:pPr>
    </w:p>
    <w:tbl>
      <w:tblPr>
        <w:tblW w:w="10064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44"/>
        <w:gridCol w:w="2144"/>
        <w:gridCol w:w="2145"/>
        <w:gridCol w:w="2180"/>
        <w:gridCol w:w="1451"/>
      </w:tblGrid>
      <w:tr w:rsidR="002F4EFC" w:rsidRPr="004704AB" w:rsidTr="00D74680"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4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145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80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51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D74680">
        <w:tc>
          <w:tcPr>
            <w:tcW w:w="10064" w:type="dxa"/>
            <w:gridSpan w:val="5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Rozmanitost přírody</w:t>
            </w:r>
          </w:p>
        </w:tc>
      </w:tr>
      <w:tr w:rsidR="002F4EFC" w:rsidRPr="004704AB" w:rsidTr="00D74680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Pozoruje,popíše a porovná viditelné proměny přírody v jednotlivých ročních obdobích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Pozoruje,popíše a porovná viditelné proměny přírody v jednotlivých ročních obdobích,změny počasí v průběhu roku.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7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rozmanitost života v přírodě</w:t>
            </w:r>
          </w:p>
          <w:p w:rsidR="002F4EFC" w:rsidRPr="004704AB" w:rsidRDefault="002F4EFC" w:rsidP="004704AB">
            <w:pPr>
              <w:numPr>
                <w:ilvl w:val="0"/>
                <w:numId w:val="12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kalendář přírody</w:t>
            </w:r>
          </w:p>
          <w:p w:rsidR="002F4EFC" w:rsidRPr="004704AB" w:rsidRDefault="002F4EFC" w:rsidP="004704AB">
            <w:pPr>
              <w:numPr>
                <w:ilvl w:val="0"/>
                <w:numId w:val="12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rovnováha v přírodě(společenství louka a pole,u vody a ve vodě,v lese v horách)</w:t>
            </w:r>
          </w:p>
          <w:p w:rsidR="002F4EFC" w:rsidRPr="004704AB" w:rsidRDefault="002F4EFC" w:rsidP="004704AB">
            <w:pPr>
              <w:numPr>
                <w:ilvl w:val="0"/>
                <w:numId w:val="128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chráníme přírodu(třídíme odpad)</w:t>
            </w:r>
          </w:p>
        </w:tc>
        <w:tc>
          <w:tcPr>
            <w:tcW w:w="218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 xml:space="preserve">EV c) 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</w:tc>
        <w:tc>
          <w:tcPr>
            <w:tcW w:w="14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D74680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Roztřídí některé přírodniny   podle nápadných určujících znaků,uvede příklady výskytu organismů ve známé lokalitě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Roztřídí přírodniny podle nápadných znaků(rostliny, houby, živočichové).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rozdělení rostlin,</w:t>
            </w:r>
          </w:p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stavba těla rostlin,</w:t>
            </w:r>
          </w:p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stavba těla živočichů,</w:t>
            </w:r>
          </w:p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společné znaky rostlin, živočichů,</w:t>
            </w:r>
          </w:p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potravní řetězec,</w:t>
            </w:r>
          </w:p>
          <w:p w:rsidR="002F4EFC" w:rsidRPr="004704AB" w:rsidRDefault="002F4EFC" w:rsidP="004704AB">
            <w:pPr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chránění živočichové</w:t>
            </w:r>
          </w:p>
        </w:tc>
        <w:tc>
          <w:tcPr>
            <w:tcW w:w="218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EV b)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VV</w:t>
            </w:r>
          </w:p>
        </w:tc>
        <w:tc>
          <w:tcPr>
            <w:tcW w:w="14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  <w:tr w:rsidR="002F4EFC" w:rsidRPr="004704AB" w:rsidTr="00D74680"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 xml:space="preserve">Provádí jednoduché </w:t>
            </w:r>
            <w:r w:rsidR="004704AB">
              <w:rPr>
                <w:rFonts w:ascii="Arial" w:hAnsi="Arial" w:cs="Arial"/>
              </w:rPr>
              <w:t xml:space="preserve">pokusy u skupiny známých látek </w:t>
            </w:r>
            <w:r w:rsidRPr="004704AB">
              <w:rPr>
                <w:rFonts w:ascii="Arial" w:hAnsi="Arial" w:cs="Arial"/>
              </w:rPr>
              <w:t>určuje jejich společné a rozdílné vlastnosti a změří základní veličiny pomocí jednoduchých nástrojů a přístrojů</w:t>
            </w:r>
          </w:p>
        </w:tc>
        <w:tc>
          <w:tcPr>
            <w:tcW w:w="2144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Získává praktické dovednosti s měřením jednotek času, hmotnosti, teploty a objemu.</w:t>
            </w:r>
          </w:p>
        </w:tc>
        <w:tc>
          <w:tcPr>
            <w:tcW w:w="2145" w:type="dxa"/>
          </w:tcPr>
          <w:p w:rsidR="002F4EFC" w:rsidRPr="004704AB" w:rsidRDefault="002F4EFC" w:rsidP="004704AB">
            <w:pPr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měření času, objemu, hmotnosti a teploty</w:t>
            </w:r>
          </w:p>
        </w:tc>
        <w:tc>
          <w:tcPr>
            <w:tcW w:w="2180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M</w:t>
            </w:r>
          </w:p>
        </w:tc>
        <w:tc>
          <w:tcPr>
            <w:tcW w:w="145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</w:tr>
    </w:tbl>
    <w:p w:rsidR="002F4EFC" w:rsidRDefault="002F4EFC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Default="00DA47E4" w:rsidP="002F4EFC">
      <w:pPr>
        <w:rPr>
          <w:rFonts w:ascii="Arial" w:hAnsi="Arial" w:cs="Arial"/>
        </w:rPr>
      </w:pPr>
    </w:p>
    <w:p w:rsidR="00DA47E4" w:rsidRPr="002F4EFC" w:rsidRDefault="00DA47E4" w:rsidP="002F4EFC">
      <w:pPr>
        <w:rPr>
          <w:rFonts w:ascii="Arial" w:hAnsi="Arial" w:cs="Arial"/>
        </w:rPr>
      </w:pPr>
    </w:p>
    <w:tbl>
      <w:tblPr>
        <w:tblW w:w="974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1E0"/>
      </w:tblPr>
      <w:tblGrid>
        <w:gridCol w:w="2138"/>
        <w:gridCol w:w="2137"/>
        <w:gridCol w:w="1645"/>
        <w:gridCol w:w="2126"/>
        <w:gridCol w:w="1701"/>
      </w:tblGrid>
      <w:tr w:rsidR="002F4EFC" w:rsidRPr="004704AB" w:rsidTr="00D74680">
        <w:tc>
          <w:tcPr>
            <w:tcW w:w="2138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37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645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26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701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4704AB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4704AB" w:rsidRPr="004704AB" w:rsidTr="00D74680">
        <w:tc>
          <w:tcPr>
            <w:tcW w:w="9747" w:type="dxa"/>
            <w:gridSpan w:val="5"/>
            <w:vAlign w:val="center"/>
          </w:tcPr>
          <w:p w:rsidR="004704AB" w:rsidRPr="004704AB" w:rsidRDefault="004704AB" w:rsidP="004704AB">
            <w:pPr>
              <w:rPr>
                <w:rFonts w:ascii="Arial" w:hAnsi="Arial" w:cs="Arial"/>
                <w:b/>
                <w:bCs/>
                <w:i/>
              </w:rPr>
            </w:pPr>
            <w:r w:rsidRPr="004704AB">
              <w:rPr>
                <w:rFonts w:ascii="Arial" w:hAnsi="Arial" w:cs="Arial"/>
                <w:b/>
                <w:i/>
              </w:rPr>
              <w:t>Člověk a jeho zdraví</w:t>
            </w:r>
          </w:p>
        </w:tc>
      </w:tr>
      <w:tr w:rsidR="002F4EFC" w:rsidRPr="004704AB" w:rsidTr="00D74680">
        <w:tc>
          <w:tcPr>
            <w:tcW w:w="2138" w:type="dxa"/>
          </w:tcPr>
          <w:p w:rsidR="002F4EFC" w:rsidRPr="004704AB" w:rsidRDefault="002F4EFC" w:rsidP="002F4EFC">
            <w:pPr>
              <w:pStyle w:val="Zkladntext"/>
              <w:rPr>
                <w:rFonts w:ascii="Arial" w:hAnsi="Arial" w:cs="Arial"/>
                <w:sz w:val="24"/>
              </w:rPr>
            </w:pPr>
            <w:r w:rsidRPr="004704AB">
              <w:rPr>
                <w:rFonts w:ascii="Arial" w:hAnsi="Arial" w:cs="Arial"/>
                <w:sz w:val="24"/>
              </w:rPr>
              <w:t xml:space="preserve">Uplatňuje základní hygienické, režimové a jiné zdravotně nezávadné preventivní návyky s využitím elementárních znalostí o lidském těle, projevuje vhodným chováním a  činnostmi  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vztah ke zdraví</w:t>
            </w:r>
          </w:p>
        </w:tc>
        <w:tc>
          <w:tcPr>
            <w:tcW w:w="2137" w:type="dxa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</w:rPr>
            </w:pPr>
          </w:p>
          <w:p w:rsidR="002F4EFC" w:rsidRPr="004704AB" w:rsidRDefault="002F4EFC" w:rsidP="002F4EFC">
            <w:pPr>
              <w:jc w:val="center"/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Prv - 1.,2. ročník</w:t>
            </w:r>
          </w:p>
        </w:tc>
        <w:tc>
          <w:tcPr>
            <w:tcW w:w="1645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F4EFC" w:rsidRPr="004704AB" w:rsidRDefault="002F4EFC" w:rsidP="002F4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F4EFC" w:rsidRPr="004704AB" w:rsidTr="00D74680">
        <w:tc>
          <w:tcPr>
            <w:tcW w:w="2138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Dodržuje zásady bezpečného chování tak ,aby neohrožoval zdraví své a zdraví jiných</w:t>
            </w:r>
          </w:p>
        </w:tc>
        <w:tc>
          <w:tcPr>
            <w:tcW w:w="2137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Dodržuje zásady bezpečného chování tak ,aby neohrožoval zdraví své a zdraví jiných,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Vysvětlí jak se zachová v případě úrazu kamaráda a zná důležitá telefonní čísla</w:t>
            </w:r>
          </w:p>
        </w:tc>
        <w:tc>
          <w:tcPr>
            <w:tcW w:w="1645" w:type="dxa"/>
          </w:tcPr>
          <w:p w:rsidR="002F4EFC" w:rsidRPr="004704AB" w:rsidRDefault="002F4EFC" w:rsidP="004704AB">
            <w:pPr>
              <w:numPr>
                <w:ilvl w:val="0"/>
                <w:numId w:val="13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dopravní výchova</w:t>
            </w:r>
          </w:p>
          <w:p w:rsidR="002F4EFC" w:rsidRPr="004704AB" w:rsidRDefault="002F4EFC" w:rsidP="004704AB">
            <w:pPr>
              <w:numPr>
                <w:ilvl w:val="0"/>
                <w:numId w:val="130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cyklista a chodec</w:t>
            </w:r>
          </w:p>
        </w:tc>
        <w:tc>
          <w:tcPr>
            <w:tcW w:w="2126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Jízda zručnosti na kole</w:t>
            </w:r>
          </w:p>
        </w:tc>
      </w:tr>
      <w:tr w:rsidR="002F4EFC" w:rsidRPr="004704AB" w:rsidTr="00D74680">
        <w:tc>
          <w:tcPr>
            <w:tcW w:w="2138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lastRenderedPageBreak/>
              <w:t>Chová se obezřetně při setkání s neznámými jedinci ,odmítne komunikaci,která mu je nepříjemná, v případě potřeby požádá o pomoc pro sebe  i pro jiné dítě</w:t>
            </w:r>
          </w:p>
        </w:tc>
        <w:tc>
          <w:tcPr>
            <w:tcW w:w="2137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Chová se obezřetně při setkání s neznámými jedinci.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Odmítne komunikaci, která mu je nepříjemná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 případě potřeby požádá o pomoc pro sebe  i pro jiné dítě.</w:t>
            </w:r>
          </w:p>
        </w:tc>
        <w:tc>
          <w:tcPr>
            <w:tcW w:w="1645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OSV II c)</w:t>
            </w:r>
          </w:p>
        </w:tc>
        <w:tc>
          <w:tcPr>
            <w:tcW w:w="170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V průběhu vzdělávání</w:t>
            </w:r>
          </w:p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Dramatizace</w:t>
            </w:r>
          </w:p>
        </w:tc>
      </w:tr>
      <w:tr w:rsidR="002F4EFC" w:rsidRPr="004704AB" w:rsidTr="00D74680">
        <w:tc>
          <w:tcPr>
            <w:tcW w:w="2138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Reaguje adekvátně na pokyny dospělých při mimořádných událostech</w:t>
            </w:r>
          </w:p>
        </w:tc>
        <w:tc>
          <w:tcPr>
            <w:tcW w:w="2137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Reaguje adekvátně na pokyny dospě</w:t>
            </w:r>
            <w:r w:rsidR="004704AB">
              <w:rPr>
                <w:rFonts w:ascii="Arial" w:hAnsi="Arial" w:cs="Arial"/>
              </w:rPr>
              <w:t>lých při mimořádných událostech -</w:t>
            </w:r>
            <w:r w:rsidRPr="004704AB">
              <w:rPr>
                <w:rFonts w:ascii="Arial" w:hAnsi="Arial" w:cs="Arial"/>
              </w:rPr>
              <w:t>požár.</w:t>
            </w:r>
          </w:p>
        </w:tc>
        <w:tc>
          <w:tcPr>
            <w:tcW w:w="1645" w:type="dxa"/>
          </w:tcPr>
          <w:p w:rsidR="002F4EFC" w:rsidRPr="004704AB" w:rsidRDefault="002F4EFC" w:rsidP="004704AB">
            <w:pPr>
              <w:numPr>
                <w:ilvl w:val="0"/>
                <w:numId w:val="131"/>
              </w:num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požární cvičení</w:t>
            </w:r>
          </w:p>
        </w:tc>
        <w:tc>
          <w:tcPr>
            <w:tcW w:w="2126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4EFC" w:rsidRPr="004704AB" w:rsidRDefault="002F4EFC" w:rsidP="002F4EFC">
            <w:pPr>
              <w:rPr>
                <w:rFonts w:ascii="Arial" w:hAnsi="Arial" w:cs="Arial"/>
              </w:rPr>
            </w:pPr>
            <w:r w:rsidRPr="004704AB">
              <w:rPr>
                <w:rFonts w:ascii="Arial" w:hAnsi="Arial" w:cs="Arial"/>
              </w:rPr>
              <w:t>1x ročně</w:t>
            </w:r>
          </w:p>
        </w:tc>
      </w:tr>
    </w:tbl>
    <w:p w:rsidR="002F4EFC" w:rsidRPr="002F4EFC" w:rsidRDefault="002F4EFC" w:rsidP="002F4EFC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Pr="00036077" w:rsidRDefault="00DA47E4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6. Charakteristika předmětu přírodověda</w:t>
      </w:r>
    </w:p>
    <w:p w:rsidR="00DE5A65" w:rsidRPr="00036077" w:rsidRDefault="00DE5A65">
      <w:pPr>
        <w:ind w:left="360"/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oblast:</w:t>
      </w:r>
      <w:r w:rsidRPr="00036077">
        <w:rPr>
          <w:rFonts w:ascii="Arial" w:hAnsi="Arial" w:cs="Arial"/>
        </w:rPr>
        <w:t xml:space="preserve">     Člověk a jeho svět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obor:  </w:t>
      </w:r>
      <w:r w:rsidRPr="00036077">
        <w:rPr>
          <w:rFonts w:ascii="Arial" w:hAnsi="Arial" w:cs="Arial"/>
        </w:rPr>
        <w:t xml:space="preserve">     </w:t>
      </w:r>
      <w:r w:rsidR="004704AB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Člověk a jeho svět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 Přírodověda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both"/>
        <w:rPr>
          <w:rFonts w:ascii="Arial" w:hAnsi="Arial" w:cs="Arial"/>
        </w:rPr>
      </w:pPr>
    </w:p>
    <w:p w:rsidR="00A76134" w:rsidRPr="00036077" w:rsidRDefault="00DE5A65" w:rsidP="00A76134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Přírodověda se zaměřuje na to, aby žáci získávali takové vědomosti a dovednosti a rozvíjeli takové schopnosti, které jim umožní aktivně poznávat přírodu, člověka a prostředí, v němž člověk pracuje a žije. Žáci jsou vedeni k tomu, aby spojovali své vlastní zkušenosti s</w:t>
      </w:r>
      <w:r w:rsidR="00A76134">
        <w:rPr>
          <w:rFonts w:ascii="Arial" w:hAnsi="Arial" w:cs="Arial"/>
        </w:rPr>
        <w:t xml:space="preserve"> poznatky nabytými ve vyučování. </w:t>
      </w:r>
      <w:r w:rsidR="00A76134" w:rsidRPr="00036077">
        <w:rPr>
          <w:rFonts w:ascii="Arial" w:hAnsi="Arial" w:cs="Arial"/>
        </w:rPr>
        <w:t xml:space="preserve">Osvojování učiva je založeno převážně na pozorování, srovnávání a dalších praktických činnostech. Často zařazujeme skupinovou práci, používáme metody kritického myšlení. Děti jsou vedeny k samostatnému získávání informací a jejich zpracovávání do referátů. Uplatňují se zde i ekologické hry. Snažíme se o uplatňování regionálního přístupu, což umožňuje práci v blízkém okolí školy. </w:t>
      </w:r>
      <w:r w:rsidR="005A34C4">
        <w:rPr>
          <w:rFonts w:ascii="Arial" w:hAnsi="Arial" w:cs="Arial"/>
        </w:rPr>
        <w:t>Využíváme práci ve dvojicích, skupinách i práci frontální.</w:t>
      </w:r>
      <w:r w:rsidR="00E34205">
        <w:rPr>
          <w:rFonts w:ascii="Arial" w:hAnsi="Arial" w:cs="Arial"/>
        </w:rPr>
        <w:t xml:space="preserve"> </w:t>
      </w:r>
      <w:r w:rsidR="00AB55DF">
        <w:rPr>
          <w:rFonts w:ascii="Arial" w:hAnsi="Arial" w:cs="Arial"/>
        </w:rPr>
        <w:t>Učivo je procvičováno na škole v přírodě.</w:t>
      </w:r>
    </w:p>
    <w:p w:rsidR="00DE5A65" w:rsidRPr="00036077" w:rsidRDefault="00DE5A65">
      <w:pPr>
        <w:jc w:val="both"/>
        <w:rPr>
          <w:rFonts w:ascii="Arial" w:hAnsi="Arial" w:cs="Arial"/>
        </w:rPr>
      </w:pPr>
    </w:p>
    <w:p w:rsidR="00DE5A65" w:rsidRPr="00036077" w:rsidRDefault="00DE5A65">
      <w:pPr>
        <w:jc w:val="both"/>
        <w:rPr>
          <w:rFonts w:ascii="Arial" w:hAnsi="Arial" w:cs="Arial"/>
        </w:rPr>
      </w:pPr>
    </w:p>
    <w:p w:rsidR="00DE5A65" w:rsidRDefault="005A34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Obsahové, časové a organizační vymezení</w:t>
      </w:r>
    </w:p>
    <w:p w:rsidR="005A34C4" w:rsidRPr="00036077" w:rsidRDefault="005A34C4">
      <w:pPr>
        <w:rPr>
          <w:rFonts w:ascii="Arial" w:hAnsi="Arial" w:cs="Arial"/>
          <w:b/>
          <w:bCs/>
        </w:rPr>
      </w:pPr>
    </w:p>
    <w:p w:rsidR="00DE5A65" w:rsidRPr="00036077" w:rsidRDefault="00DE5A65" w:rsidP="005A34C4">
      <w:pPr>
        <w:ind w:firstLine="709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Přírodověda se vyučuje jako samostatný předmět ve </w:t>
      </w:r>
      <w:smartTag w:uri="urn:schemas-microsoft-com:office:smarttags" w:element="metricconverter">
        <w:smartTagPr>
          <w:attr w:name="ProductID" w:val="4. a"/>
        </w:smartTagPr>
        <w:r w:rsidRPr="00036077">
          <w:rPr>
            <w:rFonts w:ascii="Arial" w:hAnsi="Arial" w:cs="Arial"/>
          </w:rPr>
          <w:t>4. a</w:t>
        </w:r>
      </w:smartTag>
      <w:r w:rsidRPr="00036077">
        <w:rPr>
          <w:rFonts w:ascii="Arial" w:hAnsi="Arial" w:cs="Arial"/>
        </w:rPr>
        <w:t xml:space="preserve"> 5. ročníku. Učivo je rozpracováno do 2 let, přičemž jeden rok se probírá učivo 4. ročníku a druhý rok učivo 5. ročníku.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4. ročník  -  </w:t>
      </w:r>
      <w:r w:rsidR="005A34C4">
        <w:rPr>
          <w:rFonts w:ascii="Arial" w:hAnsi="Arial" w:cs="Arial"/>
        </w:rPr>
        <w:t>2</w:t>
      </w:r>
      <w:r w:rsidRPr="00036077">
        <w:rPr>
          <w:rFonts w:ascii="Arial" w:hAnsi="Arial" w:cs="Arial"/>
        </w:rPr>
        <w:t xml:space="preserve"> hodiny týdně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5. ročník  -  </w:t>
      </w:r>
      <w:r w:rsidR="005A34C4">
        <w:rPr>
          <w:rFonts w:ascii="Arial" w:hAnsi="Arial" w:cs="Arial"/>
        </w:rPr>
        <w:t>2</w:t>
      </w:r>
      <w:r w:rsidRPr="00036077">
        <w:rPr>
          <w:rFonts w:ascii="Arial" w:hAnsi="Arial" w:cs="Arial"/>
        </w:rPr>
        <w:t xml:space="preserve"> hodiny týdně</w:t>
      </w:r>
    </w:p>
    <w:p w:rsidR="00DE5A65" w:rsidRPr="00036077" w:rsidRDefault="00DE5A65">
      <w:pPr>
        <w:rPr>
          <w:rFonts w:ascii="Arial" w:hAnsi="Arial" w:cs="Arial"/>
        </w:rPr>
      </w:pPr>
    </w:p>
    <w:p w:rsidR="005A34C4" w:rsidRDefault="005A34C4" w:rsidP="005A34C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Vzdělávání v  předmětu </w:t>
      </w:r>
      <w:r>
        <w:rPr>
          <w:rFonts w:ascii="Arial" w:hAnsi="Arial" w:cs="Arial"/>
          <w:b/>
          <w:bCs/>
        </w:rPr>
        <w:t xml:space="preserve">přírodověda </w:t>
      </w:r>
      <w:r>
        <w:rPr>
          <w:rFonts w:ascii="Arial" w:hAnsi="Arial" w:cs="Arial"/>
          <w:b/>
        </w:rPr>
        <w:t>se zaměřuje na to, aby žáci:</w:t>
      </w:r>
    </w:p>
    <w:p w:rsidR="00DE5A65" w:rsidRPr="00036077" w:rsidRDefault="00DE5A65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Poznávali jevy a vztahy v přírodě</w:t>
      </w: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Získali základní poznatky o Zemi, člověku a technice</w:t>
      </w: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Poznávali souvislosti mezi organismy navzájem, mezi organismy a prostředím i mezi organismy a biosférou</w:t>
      </w: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Rozvíjeli své schopnosti sami i s pomocí učitele </w:t>
      </w: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Poznávali a pozorovali přírodu a řešili přiměřeně náročné úkoly a problémy</w:t>
      </w:r>
    </w:p>
    <w:p w:rsidR="00DE5A65" w:rsidRPr="00036077" w:rsidRDefault="00DE5A65">
      <w:pPr>
        <w:numPr>
          <w:ilvl w:val="0"/>
          <w:numId w:val="30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Utvářeli si kladný vztah k přírodě, ke svému zdraví a zdravému způsobu života a k ochraně životního prostředí jako celku</w:t>
      </w:r>
    </w:p>
    <w:p w:rsidR="00DE5A65" w:rsidRPr="00036077" w:rsidRDefault="00DE5A65">
      <w:pPr>
        <w:rPr>
          <w:rFonts w:ascii="Arial" w:hAnsi="Arial" w:cs="Arial"/>
        </w:rPr>
      </w:pPr>
    </w:p>
    <w:p w:rsidR="005A34C4" w:rsidRDefault="005A34C4" w:rsidP="005A34C4">
      <w:pPr>
        <w:pStyle w:val="Nadpis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učení</w:t>
      </w:r>
    </w:p>
    <w:p w:rsidR="00DE5A65" w:rsidRPr="00036077" w:rsidRDefault="00DE5A65">
      <w:pPr>
        <w:ind w:left="708"/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učí se samostatně-organizuje a si své vlastní učení</w:t>
      </w: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vyhledává a zpracovává informace potřebné k učení</w:t>
      </w: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hledá různá řešení,experimentuje</w:t>
      </w: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posuzuje výsledky své práce,hodnotí se</w:t>
      </w: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soustředí se, pokud je to potřeba k procesu učení</w:t>
      </w:r>
    </w:p>
    <w:p w:rsidR="00DE5A65" w:rsidRPr="00036077" w:rsidRDefault="00DE5A65" w:rsidP="00695F70">
      <w:pPr>
        <w:numPr>
          <w:ilvl w:val="0"/>
          <w:numId w:val="32"/>
        </w:numPr>
        <w:tabs>
          <w:tab w:val="num" w:pos="1776"/>
        </w:tabs>
        <w:ind w:left="1776"/>
        <w:rPr>
          <w:rFonts w:ascii="Arial" w:hAnsi="Arial" w:cs="Arial"/>
        </w:rPr>
      </w:pPr>
      <w:r w:rsidRPr="00036077">
        <w:rPr>
          <w:rFonts w:ascii="Arial" w:hAnsi="Arial" w:cs="Arial"/>
        </w:rPr>
        <w:t>plánuje si své učení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lastRenderedPageBreak/>
        <w:t>Kompetence k řešení problémů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vyhledává informace vhodné k řešení problému</w:t>
      </w:r>
    </w:p>
    <w:p w:rsidR="00DE5A65" w:rsidRPr="00036077" w:rsidRDefault="00DE5A65">
      <w:pPr>
        <w:numPr>
          <w:ilvl w:val="0"/>
          <w:numId w:val="3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pokračuje v řešení i přes prvotní neúspěch</w:t>
      </w:r>
    </w:p>
    <w:p w:rsidR="00DE5A65" w:rsidRPr="00036077" w:rsidRDefault="00DE5A65">
      <w:pPr>
        <w:numPr>
          <w:ilvl w:val="0"/>
          <w:numId w:val="3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hájí si své řešení pomocí argumentů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 druhým</w:t>
      </w: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klade vhodné otázky</w:t>
      </w: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zapojuje se do diskuse</w:t>
      </w: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argumentuje</w:t>
      </w: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drží se tématu-neodbíhá od něj</w:t>
      </w:r>
    </w:p>
    <w:p w:rsidR="00DE5A65" w:rsidRPr="00036077" w:rsidRDefault="00DE5A65">
      <w:pPr>
        <w:numPr>
          <w:ilvl w:val="0"/>
          <w:numId w:val="37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písemný projev je přehledný a úhledný</w:t>
      </w:r>
    </w:p>
    <w:p w:rsidR="00DE5A65" w:rsidRPr="00036077" w:rsidRDefault="00DE5A65">
      <w:pPr>
        <w:ind w:left="1416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spolupracuje ve dvojici i ve skupině</w:t>
      </w:r>
    </w:p>
    <w:p w:rsidR="00DE5A65" w:rsidRPr="00036077" w:rsidRDefault="00DE5A65">
      <w:pPr>
        <w:numPr>
          <w:ilvl w:val="0"/>
          <w:numId w:val="3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respektuje ostatní</w:t>
      </w:r>
    </w:p>
    <w:p w:rsidR="00DE5A65" w:rsidRPr="00036077" w:rsidRDefault="00DE5A65">
      <w:pPr>
        <w:numPr>
          <w:ilvl w:val="0"/>
          <w:numId w:val="3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potřebuje požádá o pomoc</w:t>
      </w:r>
    </w:p>
    <w:p w:rsidR="00DE5A65" w:rsidRPr="00036077" w:rsidRDefault="00DE5A65">
      <w:pPr>
        <w:numPr>
          <w:ilvl w:val="0"/>
          <w:numId w:val="3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oceňuje druhé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váží si druhých a respektuje je</w:t>
      </w:r>
    </w:p>
    <w:p w:rsidR="00DE5A65" w:rsidRPr="00036077" w:rsidRDefault="00DE5A65">
      <w:pPr>
        <w:numPr>
          <w:ilvl w:val="0"/>
          <w:numId w:val="3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a daná pravidla</w:t>
      </w:r>
    </w:p>
    <w:p w:rsidR="00DE5A65" w:rsidRPr="00036077" w:rsidRDefault="00DE5A65">
      <w:pPr>
        <w:numPr>
          <w:ilvl w:val="0"/>
          <w:numId w:val="3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 si své povinnosti</w:t>
      </w:r>
    </w:p>
    <w:p w:rsidR="00DE5A65" w:rsidRPr="00036077" w:rsidRDefault="00DE5A65">
      <w:pPr>
        <w:pStyle w:val="Nadpis3"/>
        <w:numPr>
          <w:ilvl w:val="0"/>
          <w:numId w:val="36"/>
        </w:numPr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nabízí pomoc druhým, pokud ji potřebují 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pracovní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neohrožuje sebe ani druhé</w:t>
      </w:r>
    </w:p>
    <w:p w:rsidR="00DE5A65" w:rsidRPr="00036077" w:rsidRDefault="00DE5A65">
      <w:pPr>
        <w:numPr>
          <w:ilvl w:val="0"/>
          <w:numId w:val="3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pravidla pro práci</w:t>
      </w:r>
    </w:p>
    <w:p w:rsidR="00DE5A65" w:rsidRPr="00036077" w:rsidRDefault="00DE5A65">
      <w:pPr>
        <w:numPr>
          <w:ilvl w:val="0"/>
          <w:numId w:val="3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 zadaný úkol</w:t>
      </w:r>
    </w:p>
    <w:p w:rsidR="00DE5A65" w:rsidRPr="00036077" w:rsidRDefault="00DE5A65">
      <w:pPr>
        <w:numPr>
          <w:ilvl w:val="0"/>
          <w:numId w:val="3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práci zodpovědně dokončí</w:t>
      </w:r>
    </w:p>
    <w:p w:rsidR="00DE5A65" w:rsidRPr="00036077" w:rsidRDefault="00DE5A65">
      <w:pPr>
        <w:pStyle w:val="Zkladntext"/>
        <w:rPr>
          <w:rFonts w:ascii="Arial" w:hAnsi="Arial" w:cs="Arial"/>
        </w:rPr>
      </w:pPr>
    </w:p>
    <w:p w:rsidR="00DE5A65" w:rsidRPr="00036077" w:rsidRDefault="00DE5A65">
      <w:pPr>
        <w:jc w:val="both"/>
        <w:rPr>
          <w:rFonts w:ascii="Arial" w:hAnsi="Arial" w:cs="Arial"/>
        </w:rPr>
      </w:pPr>
    </w:p>
    <w:p w:rsidR="00DE5A65" w:rsidRDefault="00DE5A65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Pr="00036077" w:rsidRDefault="00DA47E4">
      <w:pPr>
        <w:ind w:left="360"/>
        <w:rPr>
          <w:rFonts w:ascii="Arial" w:hAnsi="Arial" w:cs="Arial"/>
        </w:rPr>
      </w:pPr>
    </w:p>
    <w:p w:rsidR="004704AB" w:rsidRPr="005A34C4" w:rsidRDefault="004704AB" w:rsidP="004704AB">
      <w:pPr>
        <w:jc w:val="center"/>
        <w:rPr>
          <w:rFonts w:ascii="Arial" w:hAnsi="Arial" w:cs="Arial"/>
          <w:b/>
          <w:bCs/>
          <w:sz w:val="28"/>
        </w:rPr>
      </w:pPr>
      <w:r w:rsidRPr="005A34C4">
        <w:rPr>
          <w:rFonts w:ascii="Arial" w:hAnsi="Arial" w:cs="Arial"/>
          <w:b/>
          <w:bCs/>
          <w:sz w:val="28"/>
        </w:rPr>
        <w:lastRenderedPageBreak/>
        <w:t>5.6.1. Přírodověda I – učivo 4.ročníku</w:t>
      </w:r>
    </w:p>
    <w:p w:rsidR="004704AB" w:rsidRDefault="004704AB" w:rsidP="004704AB">
      <w:pPr>
        <w:jc w:val="center"/>
        <w:rPr>
          <w:b/>
          <w:bCs/>
          <w:sz w:val="28"/>
        </w:rPr>
      </w:pPr>
    </w:p>
    <w:p w:rsidR="004704AB" w:rsidRDefault="004704AB" w:rsidP="004704AB">
      <w:pPr>
        <w:jc w:val="center"/>
        <w:rPr>
          <w:b/>
          <w:bCs/>
          <w:sz w:val="28"/>
        </w:rPr>
      </w:pPr>
    </w:p>
    <w:p w:rsidR="00DA47E4" w:rsidRDefault="00DA47E4" w:rsidP="004704AB">
      <w:pPr>
        <w:jc w:val="center"/>
        <w:rPr>
          <w:b/>
          <w:bCs/>
          <w:sz w:val="28"/>
        </w:rPr>
      </w:pPr>
    </w:p>
    <w:p w:rsidR="00DA47E4" w:rsidRDefault="00DA47E4" w:rsidP="004704AB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0"/>
        <w:gridCol w:w="1697"/>
        <w:gridCol w:w="1579"/>
        <w:gridCol w:w="2137"/>
        <w:gridCol w:w="1667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79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7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6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i/>
                <w:iCs/>
              </w:rPr>
            </w:pPr>
            <w:r w:rsidRPr="005A34C4">
              <w:rPr>
                <w:rFonts w:ascii="Arial" w:hAnsi="Arial" w:cs="Arial"/>
                <w:b/>
                <w:bCs/>
                <w:i/>
                <w:iCs/>
              </w:rPr>
              <w:t>Místo, kde žijeme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pStyle w:val="Zkladntext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br/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republiky, Evropy a polokoulí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Vyhledává typické regionální zvláštnosti přírody, osídlení, hospodářství a kultury, jednoduchým způsobem posoudí jejich význam z hlediska přírodního, historického, politického, správního a vlastnického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Zprostředkuje ostatním zkušenosti, zážitky a zajímavosti z vlastních cest a porovná způsob života a přírodu v naší vlasti a v jiných zemích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hlavní orgány státní moci a některé jejich zástupce, symboly našeho státu a jejich význam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3"/>
        <w:gridCol w:w="1696"/>
        <w:gridCol w:w="1559"/>
        <w:gridCol w:w="2134"/>
        <w:gridCol w:w="1658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6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59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4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8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Lidé kolem nás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Vyjádří na základě vlastních zkušeností základní vztahy mezi lidmi, vyvodí a dodržuje pravidla pro soužití ve škole, mezi chlapci a dívkami, v rodině, v obci(městě)</w:t>
            </w:r>
          </w:p>
        </w:tc>
        <w:tc>
          <w:tcPr>
            <w:tcW w:w="1696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základní rozdíly mezi jednotlivci obhájí při konkrétních činnostech své názory, popřípadě připustí svůj omyl, dohodne se na společném postupu řešení se spolužáky</w:t>
            </w:r>
          </w:p>
        </w:tc>
        <w:tc>
          <w:tcPr>
            <w:tcW w:w="1696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Rozpozná ve svém okolí jednání a chování, která se už tolerovat nemohou a která porušují základní </w:t>
            </w:r>
            <w:r w:rsidRPr="005A34C4">
              <w:rPr>
                <w:rFonts w:ascii="Arial" w:hAnsi="Arial" w:cs="Arial"/>
              </w:rPr>
              <w:lastRenderedPageBreak/>
              <w:t>lidská práva nebo demokratické principy</w:t>
            </w:r>
          </w:p>
        </w:tc>
        <w:tc>
          <w:tcPr>
            <w:tcW w:w="1696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ČR</w:t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Orientuje se v základních formách vlastnictví, používá peníze v běžných situacích</w:t>
            </w:r>
          </w:p>
        </w:tc>
        <w:tc>
          <w:tcPr>
            <w:tcW w:w="1696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ČR, historie</w:t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Poukáže v nejbližším společenském a přírodním prostředí na změny a na některé problémy a navrhne možnosti zlepšení životního prostředí obce(města)</w:t>
            </w:r>
          </w:p>
        </w:tc>
        <w:tc>
          <w:tcPr>
            <w:tcW w:w="1696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ČR</w:t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jc w:val="center"/>
        <w:rPr>
          <w:b/>
          <w:bCs/>
          <w:sz w:val="20"/>
        </w:rPr>
      </w:pPr>
    </w:p>
    <w:p w:rsidR="00DA47E4" w:rsidRDefault="00DA47E4" w:rsidP="004704AB">
      <w:pPr>
        <w:jc w:val="center"/>
        <w:rPr>
          <w:b/>
          <w:bCs/>
          <w:sz w:val="20"/>
        </w:rPr>
      </w:pPr>
    </w:p>
    <w:p w:rsidR="00DA47E4" w:rsidRDefault="00DA47E4" w:rsidP="004704AB">
      <w:pPr>
        <w:jc w:val="center"/>
        <w:rPr>
          <w:b/>
          <w:bCs/>
          <w:sz w:val="20"/>
        </w:rPr>
      </w:pPr>
    </w:p>
    <w:p w:rsidR="004704AB" w:rsidRDefault="004704AB" w:rsidP="004704AB">
      <w:pPr>
        <w:jc w:val="center"/>
        <w:rPr>
          <w:b/>
          <w:bCs/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5"/>
        <w:gridCol w:w="1702"/>
        <w:gridCol w:w="1604"/>
        <w:gridCol w:w="2141"/>
        <w:gridCol w:w="1678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02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604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41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78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Lidé a čas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Pracuje s časovými údaji a využívá zjištěných údajů k pochopení vztahů mezi ději a mezi jevy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Využívá archivů, knihoven, sbírek muzeí a galerií jako informačních zdrojů pro pochopení minulosti, zdůvodní základní význam chráněných částí přírody, nemovitých i movitých kulturních památek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ČR, 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Rozeznává současné a minulé a orientuje se v hlavních reáliích minulosti a současnosti naší vlasti s využitím regionálních specifik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Srovnává a hodnotí na vybraných ukázkách způsob života a práce předků na našem území v minulosti a současnosti s využitím regionálních specifik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Objasní historické důvody pro zařazení státních svátků a významných dnů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jc w:val="center"/>
        <w:rPr>
          <w:b/>
          <w:bCs/>
          <w:sz w:val="20"/>
        </w:rPr>
      </w:pPr>
    </w:p>
    <w:p w:rsidR="004704AB" w:rsidRDefault="004704AB" w:rsidP="005A34C4">
      <w:pPr>
        <w:rPr>
          <w:b/>
          <w:bCs/>
          <w:sz w:val="20"/>
        </w:rPr>
      </w:pPr>
    </w:p>
    <w:p w:rsidR="004704AB" w:rsidRPr="005A34C4" w:rsidRDefault="004704AB" w:rsidP="004704A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4"/>
        <w:gridCol w:w="1766"/>
        <w:gridCol w:w="1692"/>
        <w:gridCol w:w="2021"/>
        <w:gridCol w:w="1627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80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70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1978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32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Člověk a jeho zdraví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způsobu života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jednotlivé etapy lidského života a orientuje se ve vývoji dítěte před a po narození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Účelně plánuje svůj čas pro učení, práci, zábavu a odpočinek podle vlastních potřeb s ohledem na oprávněné nároky jiných osob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účelné způsoby chování v situacích ohrožujících zdraví a v modelových situacích stimuluje mimořádné události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Předvede v modelových situacích osvojené jednoduché způsoby odmítání návykových látek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základní dovednosti a návyky související s podporou zdraví a jeho preventivní ochranou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Ošetří drobná poranění a zajistí lékařskou pomoc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1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</w:t>
            </w:r>
          </w:p>
        </w:tc>
        <w:tc>
          <w:tcPr>
            <w:tcW w:w="178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 .ročník</w:t>
            </w:r>
          </w:p>
        </w:tc>
        <w:tc>
          <w:tcPr>
            <w:tcW w:w="170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jc w:val="center"/>
        <w:rPr>
          <w:b/>
          <w:bCs/>
          <w:sz w:val="20"/>
        </w:rPr>
      </w:pPr>
    </w:p>
    <w:p w:rsidR="004704AB" w:rsidRDefault="004704AB" w:rsidP="005A34C4">
      <w:pPr>
        <w:rPr>
          <w:b/>
          <w:bCs/>
          <w:sz w:val="20"/>
        </w:rPr>
      </w:pPr>
    </w:p>
    <w:p w:rsidR="00DA47E4" w:rsidRDefault="00DA47E4" w:rsidP="005A34C4">
      <w:pPr>
        <w:rPr>
          <w:b/>
          <w:bCs/>
          <w:sz w:val="20"/>
        </w:rPr>
      </w:pPr>
    </w:p>
    <w:p w:rsidR="00DA47E4" w:rsidRDefault="00DA47E4" w:rsidP="005A34C4">
      <w:pPr>
        <w:rPr>
          <w:b/>
          <w:bCs/>
          <w:sz w:val="20"/>
        </w:rPr>
      </w:pPr>
    </w:p>
    <w:p w:rsidR="00DA47E4" w:rsidRDefault="00DA47E4" w:rsidP="005A34C4">
      <w:pPr>
        <w:rPr>
          <w:b/>
          <w:bCs/>
          <w:sz w:val="20"/>
        </w:rPr>
      </w:pPr>
    </w:p>
    <w:p w:rsidR="00DA47E4" w:rsidRDefault="00DA47E4" w:rsidP="005A34C4">
      <w:pPr>
        <w:rPr>
          <w:b/>
          <w:bCs/>
          <w:sz w:val="20"/>
        </w:rPr>
      </w:pPr>
    </w:p>
    <w:p w:rsidR="00DA47E4" w:rsidRDefault="00DA47E4" w:rsidP="005A34C4">
      <w:pPr>
        <w:rPr>
          <w:b/>
          <w:bCs/>
          <w:sz w:val="20"/>
        </w:rPr>
      </w:pPr>
    </w:p>
    <w:p w:rsidR="004704AB" w:rsidRDefault="004704AB" w:rsidP="004704AB">
      <w:pPr>
        <w:jc w:val="center"/>
        <w:rPr>
          <w:b/>
          <w:bCs/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7"/>
        <w:gridCol w:w="1765"/>
        <w:gridCol w:w="107"/>
        <w:gridCol w:w="1988"/>
        <w:gridCol w:w="2058"/>
        <w:gridCol w:w="1435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91" w:type="dxa"/>
            <w:gridSpan w:val="2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903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66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59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6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 xml:space="preserve">Rozmanitost přírody 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člověka.</w:t>
            </w:r>
          </w:p>
        </w:tc>
        <w:tc>
          <w:tcPr>
            <w:tcW w:w="2015" w:type="dxa"/>
            <w:gridSpan w:val="2"/>
          </w:tcPr>
          <w:p w:rsidR="004704AB" w:rsidRPr="005A34C4" w:rsidRDefault="004704AB" w:rsidP="005A34C4">
            <w:pPr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příroda živá, neživá</w:t>
            </w:r>
          </w:p>
          <w:p w:rsidR="004704AB" w:rsidRPr="005A34C4" w:rsidRDefault="004704AB" w:rsidP="005A34C4">
            <w:pPr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neživá příroda </w:t>
            </w:r>
          </w:p>
          <w:p w:rsidR="004704AB" w:rsidRPr="005A34C4" w:rsidRDefault="004704AB" w:rsidP="004704AB">
            <w:pPr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voda, vzduch, půda</w:t>
            </w:r>
          </w:p>
          <w:p w:rsidR="004704AB" w:rsidRPr="005A34C4" w:rsidRDefault="004704AB" w:rsidP="004704AB">
            <w:pPr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horniny, nerosty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5A34C4">
            <w:pPr>
              <w:numPr>
                <w:ilvl w:val="0"/>
                <w:numId w:val="134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živá příroda</w:t>
            </w:r>
          </w:p>
          <w:p w:rsidR="004704AB" w:rsidRPr="005A34C4" w:rsidRDefault="004704AB" w:rsidP="004704AB">
            <w:pPr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třídění rostlin a živočichů</w:t>
            </w:r>
          </w:p>
          <w:p w:rsidR="004704AB" w:rsidRPr="005A34C4" w:rsidRDefault="004704AB" w:rsidP="004704AB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 b)</w:t>
            </w: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5.ročník</w:t>
            </w:r>
          </w:p>
        </w:tc>
        <w:tc>
          <w:tcPr>
            <w:tcW w:w="2015" w:type="dxa"/>
            <w:gridSpan w:val="2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Zkoumá základní společenstva ve vybraných lokalitách regionů, zdůvodní podstatné vzájemné vztahy mezi organismy a nachází shody a rozdíly v přizpůsobení organismů prostředí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Zkoumá základní společenstva, zdůvodní podstatné vzájemné vztahy mezi organismy a nachází shody a rozdíly v přizpůsobení organismů prostředí.</w:t>
            </w:r>
          </w:p>
        </w:tc>
        <w:tc>
          <w:tcPr>
            <w:tcW w:w="2015" w:type="dxa"/>
            <w:gridSpan w:val="2"/>
          </w:tcPr>
          <w:p w:rsidR="004704AB" w:rsidRPr="005A34C4" w:rsidRDefault="005A34C4" w:rsidP="005A34C4">
            <w:pPr>
              <w:numPr>
                <w:ilvl w:val="0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přírodní společenstva: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les, pole, voda, louka, okolí lidských obydlí</w:t>
            </w: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 a)b)</w:t>
            </w: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Porovnává na základě pozorování základní projevy života na konkrétních organismech, prakticky třídí organismy do známých skupin, využívá k tomu i jednoduché klíče a atlasy.</w:t>
            </w:r>
          </w:p>
        </w:tc>
        <w:tc>
          <w:tcPr>
            <w:tcW w:w="2015" w:type="dxa"/>
            <w:gridSpan w:val="2"/>
          </w:tcPr>
          <w:p w:rsidR="004704AB" w:rsidRPr="005A34C4" w:rsidRDefault="004704AB" w:rsidP="005A34C4">
            <w:pPr>
              <w:numPr>
                <w:ilvl w:val="0"/>
                <w:numId w:val="136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třídění organismů</w:t>
            </w:r>
          </w:p>
          <w:p w:rsidR="004704AB" w:rsidRPr="005A34C4" w:rsidRDefault="004704AB" w:rsidP="005A34C4">
            <w:pPr>
              <w:numPr>
                <w:ilvl w:val="0"/>
                <w:numId w:val="136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poznávání organismů</w:t>
            </w: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Podle možnosti prakticky nebo podle obrázků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Zhodnotí některé konkrétní činnosti člověka v přírodě a rozlišuje aktivity, které mohou prostředí i zdraví člověka podporovat nebo poškozovat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5.ročník</w:t>
            </w:r>
          </w:p>
        </w:tc>
        <w:tc>
          <w:tcPr>
            <w:tcW w:w="2015" w:type="dxa"/>
            <w:gridSpan w:val="2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Účast na výukovém programu v některém středisku ekologické výchovy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9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Založí jednoduchý pokus, naplánuje a zdůvodní postup, vyhodnotí a vysvětlí výsledky pokusu</w:t>
            </w:r>
          </w:p>
        </w:tc>
        <w:tc>
          <w:tcPr>
            <w:tcW w:w="17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Založí jednoduchý pokus, naplánuje a zdůvodní postup, vyhodnotí a vysvětlí výsledky pokusu.</w:t>
            </w:r>
          </w:p>
        </w:tc>
        <w:tc>
          <w:tcPr>
            <w:tcW w:w="2015" w:type="dxa"/>
            <w:gridSpan w:val="2"/>
          </w:tcPr>
          <w:p w:rsidR="004704AB" w:rsidRPr="005A34C4" w:rsidRDefault="004704AB" w:rsidP="005A34C4">
            <w:pPr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pokus se žížalami</w:t>
            </w:r>
          </w:p>
        </w:tc>
        <w:tc>
          <w:tcPr>
            <w:tcW w:w="206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OSV </w:t>
            </w:r>
          </w:p>
        </w:tc>
        <w:tc>
          <w:tcPr>
            <w:tcW w:w="145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 průběhu roku podle učiva</w:t>
            </w:r>
          </w:p>
        </w:tc>
      </w:tr>
    </w:tbl>
    <w:p w:rsidR="00DE5A65" w:rsidRDefault="00DE5A65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DA47E4" w:rsidRDefault="00DA47E4">
      <w:pPr>
        <w:ind w:left="360"/>
        <w:rPr>
          <w:rFonts w:ascii="Arial" w:hAnsi="Arial" w:cs="Arial"/>
        </w:rPr>
      </w:pPr>
    </w:p>
    <w:p w:rsidR="004704AB" w:rsidRDefault="004704AB">
      <w:pPr>
        <w:ind w:left="360"/>
        <w:rPr>
          <w:rFonts w:ascii="Arial" w:hAnsi="Arial" w:cs="Arial"/>
        </w:rPr>
      </w:pPr>
    </w:p>
    <w:p w:rsidR="004704AB" w:rsidRDefault="004704AB" w:rsidP="004704AB">
      <w:pPr>
        <w:jc w:val="center"/>
        <w:rPr>
          <w:rFonts w:ascii="Arial" w:hAnsi="Arial" w:cs="Arial"/>
          <w:b/>
          <w:bCs/>
          <w:sz w:val="28"/>
        </w:rPr>
      </w:pPr>
      <w:r w:rsidRPr="005A34C4">
        <w:rPr>
          <w:rFonts w:ascii="Arial" w:hAnsi="Arial" w:cs="Arial"/>
          <w:b/>
          <w:bCs/>
          <w:sz w:val="28"/>
        </w:rPr>
        <w:t>5.6.2. Přírodověda II - učivo 5. ročníku</w:t>
      </w:r>
    </w:p>
    <w:p w:rsidR="00DA47E4" w:rsidRDefault="00DA47E4" w:rsidP="004704AB">
      <w:pPr>
        <w:jc w:val="center"/>
        <w:rPr>
          <w:rFonts w:ascii="Arial" w:hAnsi="Arial" w:cs="Arial"/>
          <w:b/>
          <w:bCs/>
          <w:sz w:val="28"/>
        </w:rPr>
      </w:pPr>
    </w:p>
    <w:p w:rsidR="00DA47E4" w:rsidRPr="005A34C4" w:rsidRDefault="00DA47E4" w:rsidP="00D74680">
      <w:pPr>
        <w:rPr>
          <w:rFonts w:ascii="Arial" w:hAnsi="Arial" w:cs="Arial"/>
          <w:b/>
          <w:bCs/>
          <w:sz w:val="28"/>
        </w:rPr>
      </w:pPr>
    </w:p>
    <w:p w:rsidR="004704AB" w:rsidRDefault="004704AB" w:rsidP="004704AB">
      <w:pPr>
        <w:jc w:val="center"/>
        <w:rPr>
          <w:b/>
          <w:bCs/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0"/>
        <w:gridCol w:w="1697"/>
        <w:gridCol w:w="1579"/>
        <w:gridCol w:w="2137"/>
        <w:gridCol w:w="1667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79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7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6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i/>
                <w:iCs/>
              </w:rPr>
            </w:pPr>
            <w:r w:rsidRPr="005A34C4">
              <w:rPr>
                <w:rFonts w:ascii="Arial" w:hAnsi="Arial" w:cs="Arial"/>
                <w:b/>
                <w:bCs/>
                <w:i/>
                <w:iCs/>
              </w:rPr>
              <w:t>Místo, kde žijeme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pStyle w:val="Zkladntext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br/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republiky, Evropy a polokoulí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Vyhledává typické regionální zvláštnosti přírody, osídlení, hospodářství a kultury, jednoduchým způsobem posoudí jejich význam z hlediska přírodního, historického, politického, správního a vlastnického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Zprostředkuje ostatním zkušenosti, zážitky a zajímavosti z vlastních cest a porovná způsob života a přírodu v naší vlasti a v jiných zemích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13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hlavní orgány státní moci a některé jejich zástupce, symboly našeho státu a jejich význam</w:t>
            </w:r>
          </w:p>
        </w:tc>
        <w:tc>
          <w:tcPr>
            <w:tcW w:w="1697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Evropa, historie</w:t>
            </w:r>
          </w:p>
        </w:tc>
        <w:tc>
          <w:tcPr>
            <w:tcW w:w="157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3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1844"/>
        <w:gridCol w:w="1700"/>
        <w:gridCol w:w="2060"/>
        <w:gridCol w:w="1763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44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700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60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763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Lidé kolem nás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Vyjádří na základě vlastních zkušeností základní vztahy mezi lidmi, vyvodí a dodržuje pravidla pro soužití ve škole, mezi chlapci a dívkami, v rodině, v obci(městě)</w:t>
            </w:r>
          </w:p>
        </w:tc>
        <w:tc>
          <w:tcPr>
            <w:tcW w:w="184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Vyjádří na základě vlastních zkušeností základní vztahy mezi lidmi, vyvodí a dodržuje pravidla pro soužití ve škole.</w:t>
            </w:r>
          </w:p>
        </w:tc>
        <w:tc>
          <w:tcPr>
            <w:tcW w:w="1700" w:type="dxa"/>
          </w:tcPr>
          <w:p w:rsidR="004704AB" w:rsidRPr="005A34C4" w:rsidRDefault="004704AB" w:rsidP="005A34C4">
            <w:pPr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třídnické hodiny</w:t>
            </w:r>
          </w:p>
        </w:tc>
        <w:tc>
          <w:tcPr>
            <w:tcW w:w="206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VDO  a)</w:t>
            </w:r>
          </w:p>
        </w:tc>
        <w:tc>
          <w:tcPr>
            <w:tcW w:w="17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Začátek školního roku – 1. týden školní řád – spoluvytváření pravidel třídy/školy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Volby do školního parlamentu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základní rozdíly mezi jednotlivci obhájí při konkrétních činnostech své názory, popřípadě připustí svůj omyl, dohodne se na společném postupu řešení se spolužáky</w:t>
            </w:r>
          </w:p>
        </w:tc>
        <w:tc>
          <w:tcPr>
            <w:tcW w:w="184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základní rozdíly mezi jednotlivci.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Obhájí při konkrétních činnostech své názory, popřípadě připustí svůj omyl, dohodne se na společném postupu řešení se spolužáky.</w:t>
            </w:r>
          </w:p>
        </w:tc>
        <w:tc>
          <w:tcPr>
            <w:tcW w:w="1700" w:type="dxa"/>
          </w:tcPr>
          <w:p w:rsidR="004704AB" w:rsidRPr="005A34C4" w:rsidRDefault="004704AB" w:rsidP="005A34C4">
            <w:pPr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člověk – základní stavba lidského těla</w:t>
            </w:r>
          </w:p>
        </w:tc>
        <w:tc>
          <w:tcPr>
            <w:tcW w:w="206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MkV  a)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VDO  d)</w:t>
            </w:r>
          </w:p>
        </w:tc>
        <w:tc>
          <w:tcPr>
            <w:tcW w:w="17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V průběhu celého vzdělávacího procesu 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Skupinové práce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Prezentace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Rozpozná ve svém okolí jednání a chování, která se už tolerovat nemohou a která porušují základní lidská práva nebo demokratické principy</w:t>
            </w:r>
          </w:p>
        </w:tc>
        <w:tc>
          <w:tcPr>
            <w:tcW w:w="184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Rozpozná ve svém okolí jednání a chování, která se už tolerovat nemohou a která porušují základní lidská práva nebo demokratické principy.</w:t>
            </w:r>
          </w:p>
        </w:tc>
        <w:tc>
          <w:tcPr>
            <w:tcW w:w="1700" w:type="dxa"/>
          </w:tcPr>
          <w:p w:rsidR="004704AB" w:rsidRPr="005A34C4" w:rsidRDefault="004704AB" w:rsidP="005A34C4">
            <w:pPr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ochrana životního prostředí</w:t>
            </w:r>
          </w:p>
          <w:p w:rsidR="004704AB" w:rsidRPr="005A34C4" w:rsidRDefault="004704AB" w:rsidP="005A34C4">
            <w:pPr>
              <w:numPr>
                <w:ilvl w:val="0"/>
                <w:numId w:val="13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návykové látky</w:t>
            </w:r>
          </w:p>
        </w:tc>
        <w:tc>
          <w:tcPr>
            <w:tcW w:w="206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d)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MkV b)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OSV III b)</w:t>
            </w:r>
          </w:p>
        </w:tc>
        <w:tc>
          <w:tcPr>
            <w:tcW w:w="17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Orientuje se v základních formách vlastnictví, používá peníze v běžných situacích</w:t>
            </w:r>
          </w:p>
        </w:tc>
        <w:tc>
          <w:tcPr>
            <w:tcW w:w="1844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historie</w:t>
            </w:r>
          </w:p>
        </w:tc>
        <w:tc>
          <w:tcPr>
            <w:tcW w:w="170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Poukáže v nejbližším společenském a přírodním prostředí na změny a na některé problémy a navrhne možnosti zlepšení životního prostředí obce(města)</w:t>
            </w:r>
          </w:p>
        </w:tc>
        <w:tc>
          <w:tcPr>
            <w:tcW w:w="184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Poukáže v nejbližším společenském a přírodním prostředí na změny a na některé problémy a navrhne možnosti zlepšení životního prostředí obce(města).</w:t>
            </w:r>
          </w:p>
        </w:tc>
        <w:tc>
          <w:tcPr>
            <w:tcW w:w="1700" w:type="dxa"/>
          </w:tcPr>
          <w:p w:rsidR="004704AB" w:rsidRPr="005A34C4" w:rsidRDefault="004704AB" w:rsidP="005A34C4">
            <w:pPr>
              <w:numPr>
                <w:ilvl w:val="0"/>
                <w:numId w:val="138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třídění odpadu</w:t>
            </w:r>
          </w:p>
        </w:tc>
        <w:tc>
          <w:tcPr>
            <w:tcW w:w="206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VII c)d)</w:t>
            </w:r>
          </w:p>
        </w:tc>
        <w:tc>
          <w:tcPr>
            <w:tcW w:w="1763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Sběr papíru – třídění odpadu ve škole</w:t>
            </w:r>
          </w:p>
        </w:tc>
      </w:tr>
    </w:tbl>
    <w:p w:rsidR="004704AB" w:rsidRDefault="004704AB" w:rsidP="004704AB">
      <w:pPr>
        <w:rPr>
          <w:sz w:val="20"/>
        </w:rPr>
      </w:pPr>
    </w:p>
    <w:p w:rsidR="004704AB" w:rsidRDefault="004704AB" w:rsidP="004704AB">
      <w:pPr>
        <w:rPr>
          <w:sz w:val="20"/>
        </w:rPr>
      </w:pPr>
    </w:p>
    <w:p w:rsidR="004704AB" w:rsidRDefault="004704AB" w:rsidP="004704AB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5"/>
        <w:gridCol w:w="1702"/>
        <w:gridCol w:w="1604"/>
        <w:gridCol w:w="2141"/>
        <w:gridCol w:w="1678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02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604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41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78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Lidé a čas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Pracuje s časovými údaji a využívá zjištěných údajů k pochopení vztahů mezi ději a mezi jevy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Využívá archivů, knihoven, sbírek muzeí a galerií jako informačních zdrojů pro </w:t>
            </w:r>
            <w:r w:rsidRPr="005A34C4">
              <w:rPr>
                <w:rFonts w:ascii="Arial" w:hAnsi="Arial" w:cs="Arial"/>
              </w:rPr>
              <w:lastRenderedPageBreak/>
              <w:t>pochopení minulosti, zdůvodní základní význam chráněných částí přírody, nemovitých i movitých kulturních památek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ČR, 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Rozeznává současné a minulé a orientuje se v hlavních reáliích minulosti a současnosti naší vlasti s využitím regionálních specifik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Srovnává a hodnotí na vybraných ukázkách způsob života a práce předků na našem území v minulosti a současnosti s využitím regionálních specifik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Objasní historické důvody pro zařazení státních svátků a významných dnů</w:t>
            </w:r>
          </w:p>
        </w:tc>
        <w:tc>
          <w:tcPr>
            <w:tcW w:w="170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16"/>
          <w:szCs w:val="16"/>
        </w:rPr>
      </w:pPr>
    </w:p>
    <w:p w:rsidR="00DA47E4" w:rsidRDefault="00DA47E4" w:rsidP="004704AB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47"/>
        <w:gridCol w:w="1747"/>
        <w:gridCol w:w="2100"/>
        <w:gridCol w:w="2052"/>
        <w:gridCol w:w="1564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747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00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52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64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Člověk a jeho zdraví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způsobu života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způsobu života.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39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vývoj člověka jako člena společnosti</w:t>
            </w:r>
          </w:p>
          <w:p w:rsidR="004704AB" w:rsidRPr="005A34C4" w:rsidRDefault="004704AB" w:rsidP="005A34C4">
            <w:pPr>
              <w:numPr>
                <w:ilvl w:val="0"/>
                <w:numId w:val="139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kostra a svalstvo</w:t>
            </w:r>
          </w:p>
          <w:p w:rsidR="004704AB" w:rsidRPr="005A34C4" w:rsidRDefault="004704AB" w:rsidP="005A34C4">
            <w:pPr>
              <w:numPr>
                <w:ilvl w:val="0"/>
                <w:numId w:val="139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dýchací, trávicí, vylučovací, oběhová a rozmnožovací soustava</w:t>
            </w:r>
          </w:p>
          <w:p w:rsidR="004704AB" w:rsidRPr="005A34C4" w:rsidRDefault="004704AB" w:rsidP="005A34C4">
            <w:pPr>
              <w:numPr>
                <w:ilvl w:val="0"/>
                <w:numId w:val="139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péče o zdraví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d)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OSV II a)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VV, AJ, TV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jednotlivé etapy lidského života a orientuje se ve vývoji dítěte před a po narození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Rozlišuje jednotlivé etapy lidského života a orientuje se ve vývoji dítěte před a po narození.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0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etapy vývoje člověka</w:t>
            </w:r>
          </w:p>
          <w:p w:rsidR="004704AB" w:rsidRPr="005A34C4" w:rsidRDefault="004704AB" w:rsidP="005A34C4">
            <w:pPr>
              <w:numPr>
                <w:ilvl w:val="0"/>
                <w:numId w:val="140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rozmnožovací soustava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Vl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Účelně plánuje svůj čas pro učení, práci, zábavu a odpočinek podle vlastních potřeb s ohledem na oprávněné nároky jiných osob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Účelně plánuje svůj čas pro učení, práci, zábavu a odpočinek.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práce a volný čas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ČJ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účelné způsoby chování v situacích ohrožujících zdraví a v modelových situacích stimuluje mimořádné události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účelné způsoby chování v situacích ohrožujících zdraví a v modelových situacích stimuluje mimořádné události.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první pomoc</w:t>
            </w:r>
          </w:p>
          <w:p w:rsidR="004704AB" w:rsidRPr="005A34C4" w:rsidRDefault="004704AB" w:rsidP="005A34C4">
            <w:pPr>
              <w:numPr>
                <w:ilvl w:val="0"/>
                <w:numId w:val="14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požární cvičení</w:t>
            </w:r>
          </w:p>
          <w:p w:rsidR="004704AB" w:rsidRPr="005A34C4" w:rsidRDefault="004704AB" w:rsidP="005A34C4">
            <w:pPr>
              <w:numPr>
                <w:ilvl w:val="0"/>
                <w:numId w:val="142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důležitá telefonní čísla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TV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Předvede v modelových situacích osvojené jednoduché způsoby odmítání návykových látek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Předvede v modelových situacích osvojené jednoduché způsoby odmítání návykových látek.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3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omamné látky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Dramatizace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Minimální preventivní program</w:t>
            </w: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základní dovednosti a návyky související s podporou zdraví a jeho preventivní ochranou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základní dovednosti a návyky související s podporou zdraví a jeho preventivní ochranou.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4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zdravý životní styl</w:t>
            </w:r>
          </w:p>
          <w:p w:rsidR="004704AB" w:rsidRPr="005A34C4" w:rsidRDefault="004704AB" w:rsidP="005A34C4">
            <w:pPr>
              <w:numPr>
                <w:ilvl w:val="0"/>
                <w:numId w:val="144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výživa, sport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OSV III b)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Zájmová činnost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Ošetří drobná poranění a zajistí lékařskou pomoc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Ošetří drobná poranění a zajistí lékařskou pomoc.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5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první pomoc</w:t>
            </w:r>
          </w:p>
          <w:p w:rsidR="004704AB" w:rsidRPr="005A34C4" w:rsidRDefault="004704AB" w:rsidP="005A34C4">
            <w:pPr>
              <w:numPr>
                <w:ilvl w:val="0"/>
                <w:numId w:val="145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vybavení lékárničky</w:t>
            </w:r>
          </w:p>
          <w:p w:rsidR="004704AB" w:rsidRPr="005A34C4" w:rsidRDefault="004704AB" w:rsidP="005A34C4">
            <w:pPr>
              <w:numPr>
                <w:ilvl w:val="0"/>
                <w:numId w:val="145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záchranný systém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TV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</w:t>
            </w:r>
          </w:p>
        </w:tc>
        <w:tc>
          <w:tcPr>
            <w:tcW w:w="1747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věku.</w:t>
            </w:r>
          </w:p>
        </w:tc>
        <w:tc>
          <w:tcPr>
            <w:tcW w:w="2100" w:type="dxa"/>
          </w:tcPr>
          <w:p w:rsidR="004704AB" w:rsidRPr="005A34C4" w:rsidRDefault="004704AB" w:rsidP="005A34C4">
            <w:pPr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osobní a intimní hygiena, duševní hygiena</w:t>
            </w:r>
          </w:p>
          <w:p w:rsidR="004704AB" w:rsidRPr="005A34C4" w:rsidRDefault="004704AB" w:rsidP="005A34C4">
            <w:pPr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rodina a partnerství</w:t>
            </w:r>
          </w:p>
          <w:p w:rsidR="004704AB" w:rsidRPr="005A34C4" w:rsidRDefault="004704AB" w:rsidP="005A34C4">
            <w:pPr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pohlavní rozdíly mezi mužem a ženou</w:t>
            </w:r>
          </w:p>
        </w:tc>
        <w:tc>
          <w:tcPr>
            <w:tcW w:w="2052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MkV b)</w:t>
            </w:r>
          </w:p>
        </w:tc>
        <w:tc>
          <w:tcPr>
            <w:tcW w:w="156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Default="004704AB" w:rsidP="004704AB">
      <w:pPr>
        <w:rPr>
          <w:sz w:val="20"/>
        </w:rPr>
      </w:pPr>
    </w:p>
    <w:p w:rsidR="00DA47E4" w:rsidRDefault="00DA47E4" w:rsidP="004704AB">
      <w:pPr>
        <w:rPr>
          <w:sz w:val="20"/>
        </w:rPr>
      </w:pPr>
    </w:p>
    <w:p w:rsidR="00DA47E4" w:rsidRDefault="00DA47E4" w:rsidP="004704AB">
      <w:pPr>
        <w:rPr>
          <w:sz w:val="20"/>
        </w:rPr>
      </w:pPr>
    </w:p>
    <w:p w:rsidR="00DA47E4" w:rsidRDefault="00DA47E4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D74680" w:rsidRDefault="00D74680" w:rsidP="004704AB">
      <w:pPr>
        <w:rPr>
          <w:sz w:val="20"/>
        </w:rPr>
      </w:pPr>
    </w:p>
    <w:p w:rsidR="004704AB" w:rsidRDefault="004704AB" w:rsidP="004704AB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9"/>
        <w:gridCol w:w="1874"/>
        <w:gridCol w:w="1886"/>
        <w:gridCol w:w="2070"/>
        <w:gridCol w:w="1471"/>
      </w:tblGrid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909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874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886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70" w:type="dxa"/>
            <w:vAlign w:val="center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71" w:type="dxa"/>
            <w:vAlign w:val="center"/>
          </w:tcPr>
          <w:p w:rsidR="004704AB" w:rsidRPr="005A34C4" w:rsidRDefault="004704AB" w:rsidP="004704AB">
            <w:pPr>
              <w:pStyle w:val="Nadpis1"/>
              <w:rPr>
                <w:rFonts w:ascii="Arial" w:hAnsi="Arial" w:cs="Arial"/>
                <w:sz w:val="24"/>
              </w:rPr>
            </w:pPr>
            <w:r w:rsidRPr="005A34C4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5A34C4" w:rsidRPr="005A34C4" w:rsidTr="0056170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5A34C4" w:rsidRPr="005A34C4" w:rsidRDefault="005A34C4" w:rsidP="004704AB">
            <w:pPr>
              <w:rPr>
                <w:rFonts w:ascii="Arial" w:hAnsi="Arial" w:cs="Arial"/>
                <w:b/>
                <w:bCs/>
              </w:rPr>
            </w:pPr>
            <w:r w:rsidRPr="005A34C4">
              <w:rPr>
                <w:rFonts w:ascii="Arial" w:hAnsi="Arial" w:cs="Arial"/>
                <w:b/>
                <w:i/>
                <w:iCs/>
              </w:rPr>
              <w:t>Rozmanitost přírody</w:t>
            </w: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90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1874" w:type="dxa"/>
          </w:tcPr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 </w:t>
            </w: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jc w:val="center"/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4.ročník</w:t>
            </w:r>
          </w:p>
        </w:tc>
        <w:tc>
          <w:tcPr>
            <w:tcW w:w="1886" w:type="dxa"/>
          </w:tcPr>
          <w:p w:rsidR="004704AB" w:rsidRPr="005A34C4" w:rsidRDefault="004704AB" w:rsidP="004704AB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90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</w:t>
            </w:r>
          </w:p>
        </w:tc>
        <w:tc>
          <w:tcPr>
            <w:tcW w:w="187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období.</w:t>
            </w:r>
          </w:p>
        </w:tc>
        <w:tc>
          <w:tcPr>
            <w:tcW w:w="1886" w:type="dxa"/>
          </w:tcPr>
          <w:p w:rsidR="004704AB" w:rsidRPr="005A34C4" w:rsidRDefault="004704AB" w:rsidP="00561707">
            <w:pPr>
              <w:numPr>
                <w:ilvl w:val="0"/>
                <w:numId w:val="14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roční období</w:t>
            </w:r>
          </w:p>
          <w:p w:rsidR="004704AB" w:rsidRPr="005A34C4" w:rsidRDefault="004704AB" w:rsidP="00561707">
            <w:pPr>
              <w:numPr>
                <w:ilvl w:val="0"/>
                <w:numId w:val="14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střídání dne a noci </w:t>
            </w:r>
          </w:p>
          <w:p w:rsidR="004704AB" w:rsidRPr="005A34C4" w:rsidRDefault="004704AB" w:rsidP="00561707">
            <w:pPr>
              <w:numPr>
                <w:ilvl w:val="0"/>
                <w:numId w:val="14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vesmír a Země</w:t>
            </w:r>
          </w:p>
          <w:p w:rsidR="004704AB" w:rsidRPr="005A34C4" w:rsidRDefault="004704AB" w:rsidP="00561707">
            <w:pPr>
              <w:numPr>
                <w:ilvl w:val="0"/>
                <w:numId w:val="147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sluneční soustava</w:t>
            </w: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VV</w:t>
            </w: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90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Zkoumá základní společenstva ve vybraných lokalitách regionů, zdůvodní podstatné vzájemné vztahy mezi organismy a nachází shody a rozdíly v přizpůsobení organismů prostředí</w:t>
            </w:r>
          </w:p>
        </w:tc>
        <w:tc>
          <w:tcPr>
            <w:tcW w:w="1874" w:type="dxa"/>
          </w:tcPr>
          <w:p w:rsidR="004704AB" w:rsidRPr="005A34C4" w:rsidRDefault="004704AB" w:rsidP="00561707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4.ročník</w:t>
            </w:r>
          </w:p>
        </w:tc>
        <w:tc>
          <w:tcPr>
            <w:tcW w:w="188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5A34C4">
        <w:tblPrEx>
          <w:tblCellMar>
            <w:top w:w="0" w:type="dxa"/>
            <w:bottom w:w="0" w:type="dxa"/>
          </w:tblCellMar>
        </w:tblPrEx>
        <w:tc>
          <w:tcPr>
            <w:tcW w:w="190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 xml:space="preserve">Porovnává na základě pozorování základní projevy </w:t>
            </w:r>
            <w:r w:rsidRPr="005A34C4">
              <w:rPr>
                <w:rFonts w:ascii="Arial" w:hAnsi="Arial" w:cs="Arial"/>
              </w:rPr>
              <w:lastRenderedPageBreak/>
              <w:t>života na konkrétních organismech, prakticky třídí organismy do známých skupin, využívá k tomu i jednoduché klíče a atlasy</w:t>
            </w:r>
          </w:p>
        </w:tc>
        <w:tc>
          <w:tcPr>
            <w:tcW w:w="1874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  <w:p w:rsidR="004704AB" w:rsidRPr="005A34C4" w:rsidRDefault="004704AB" w:rsidP="00561707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4.ročník</w:t>
            </w:r>
          </w:p>
        </w:tc>
        <w:tc>
          <w:tcPr>
            <w:tcW w:w="1886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  <w:tr w:rsidR="004704AB" w:rsidRPr="005A34C4" w:rsidTr="00AB55DF">
        <w:tblPrEx>
          <w:tblCellMar>
            <w:top w:w="0" w:type="dxa"/>
            <w:bottom w:w="0" w:type="dxa"/>
          </w:tblCellMar>
        </w:tblPrEx>
        <w:tc>
          <w:tcPr>
            <w:tcW w:w="1909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lastRenderedPageBreak/>
              <w:t>Zhodnotí některé konkrétní činnosti člověka v přírodě a rozlišuje aktivity, které mohou prostředí i zdraví člověka podporovat nebo poškozovat</w:t>
            </w:r>
          </w:p>
        </w:tc>
        <w:tc>
          <w:tcPr>
            <w:tcW w:w="1874" w:type="dxa"/>
            <w:tcBorders>
              <w:bottom w:val="threeDEmboss" w:sz="6" w:space="0" w:color="auto"/>
            </w:tcBorders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Zhodnotí některé konkrétní činnosti člověka v přírodě a rozlišuje aktivity, které mohou prostředí i zdraví člověka podporovat nebo poškozovat.</w:t>
            </w:r>
          </w:p>
        </w:tc>
        <w:tc>
          <w:tcPr>
            <w:tcW w:w="1886" w:type="dxa"/>
          </w:tcPr>
          <w:p w:rsidR="004704AB" w:rsidRPr="005A34C4" w:rsidRDefault="004704AB" w:rsidP="00561707">
            <w:pPr>
              <w:numPr>
                <w:ilvl w:val="0"/>
                <w:numId w:val="148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ohleduplné chování k přírodě a ochrana přírody</w:t>
            </w:r>
          </w:p>
          <w:p w:rsidR="004704AB" w:rsidRPr="005A34C4" w:rsidRDefault="004704AB" w:rsidP="00561707">
            <w:pPr>
              <w:numPr>
                <w:ilvl w:val="0"/>
                <w:numId w:val="148"/>
              </w:num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člověk a technika – jednoduché stroje, výroba elektrické energie</w:t>
            </w: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EV  b)</w:t>
            </w: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Účast na výukovém programu v některém středisku ekologické výchovy</w:t>
            </w:r>
          </w:p>
        </w:tc>
      </w:tr>
      <w:tr w:rsidR="004704AB" w:rsidRPr="005A34C4" w:rsidTr="00AB55DF">
        <w:tblPrEx>
          <w:tblCellMar>
            <w:top w:w="0" w:type="dxa"/>
            <w:bottom w:w="0" w:type="dxa"/>
          </w:tblCellMar>
        </w:tblPrEx>
        <w:tc>
          <w:tcPr>
            <w:tcW w:w="1909" w:type="dxa"/>
            <w:tcBorders>
              <w:right w:val="threeDEmboss" w:sz="6" w:space="0" w:color="auto"/>
            </w:tcBorders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Založí jednoduchý pokus, naplánuje a zdůvodní postup, vyhodnotí a vysvětlí výsledky pokusu</w:t>
            </w:r>
          </w:p>
        </w:tc>
        <w:tc>
          <w:tcPr>
            <w:tcW w:w="18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4704AB" w:rsidRPr="005A34C4" w:rsidRDefault="004704AB" w:rsidP="00561707">
            <w:pPr>
              <w:rPr>
                <w:rFonts w:ascii="Arial" w:hAnsi="Arial" w:cs="Arial"/>
              </w:rPr>
            </w:pPr>
            <w:r w:rsidRPr="005A34C4">
              <w:rPr>
                <w:rFonts w:ascii="Arial" w:hAnsi="Arial" w:cs="Arial"/>
              </w:rPr>
              <w:t>Př – 4.ročník</w:t>
            </w:r>
          </w:p>
        </w:tc>
        <w:tc>
          <w:tcPr>
            <w:tcW w:w="1886" w:type="dxa"/>
            <w:tcBorders>
              <w:left w:val="threeDEmboss" w:sz="6" w:space="0" w:color="auto"/>
            </w:tcBorders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</w:tcPr>
          <w:p w:rsidR="004704AB" w:rsidRPr="005A34C4" w:rsidRDefault="004704AB" w:rsidP="004704AB">
            <w:pPr>
              <w:rPr>
                <w:rFonts w:ascii="Arial" w:hAnsi="Arial" w:cs="Arial"/>
              </w:rPr>
            </w:pPr>
          </w:p>
        </w:tc>
      </w:tr>
    </w:tbl>
    <w:p w:rsidR="004704AB" w:rsidRPr="00036077" w:rsidRDefault="004704AB">
      <w:pPr>
        <w:ind w:left="360"/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A47E4" w:rsidRDefault="00DA47E4">
      <w:pPr>
        <w:rPr>
          <w:rFonts w:ascii="Arial" w:hAnsi="Arial" w:cs="Arial"/>
        </w:rPr>
      </w:pPr>
    </w:p>
    <w:p w:rsidR="00D74680" w:rsidRPr="00036077" w:rsidRDefault="00D74680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5.7. Charakteristika předmětu vlastivěda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</w:t>
      </w:r>
      <w:r w:rsidRPr="00036077">
        <w:rPr>
          <w:rFonts w:ascii="Arial" w:hAnsi="Arial" w:cs="Arial"/>
        </w:rPr>
        <w:t>:    Člověk a jeho svět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obor:</w:t>
      </w:r>
      <w:r w:rsidRPr="00036077">
        <w:rPr>
          <w:rFonts w:ascii="Arial" w:hAnsi="Arial" w:cs="Arial"/>
        </w:rPr>
        <w:t xml:space="preserve">      Člověk a jeho svět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Vlastivěda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561707">
      <w:pPr>
        <w:pStyle w:val="Zkladntext2"/>
        <w:ind w:firstLine="709"/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Vlastivěda přináší žákům základní poznatky o významných přírodních, hospodářských, společenských, kulturních a historických okolnostech života lidí a o výsledcích jejich činnosti, s důležitými událostmi a významnými osobnostmi regionálních a národních dějin.  Zkušenosti žáků z osobního života a z vyučování integruje, uvádí do souvislostí s informacemi z médií. Formuje u žáků vědomí příslušnosti k vlastnímu národu, vytváří hodnotové orientace, rozvíjí zájem o poznání kulturních a společenských tradic.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Default="00561707">
      <w:pPr>
        <w:pStyle w:val="Zkladntext"/>
        <w:rPr>
          <w:rFonts w:ascii="Arial" w:hAnsi="Arial" w:cs="Arial"/>
          <w:b/>
          <w:sz w:val="24"/>
        </w:rPr>
      </w:pPr>
      <w:r w:rsidRPr="00561707">
        <w:rPr>
          <w:rFonts w:ascii="Arial" w:hAnsi="Arial" w:cs="Arial"/>
          <w:b/>
          <w:sz w:val="24"/>
        </w:rPr>
        <w:t>Obsahové, časové a organizační vymezení</w:t>
      </w:r>
    </w:p>
    <w:p w:rsidR="00561707" w:rsidRDefault="00561707" w:rsidP="00561707">
      <w:pPr>
        <w:pStyle w:val="Zkladntext2"/>
        <w:rPr>
          <w:rFonts w:ascii="Arial" w:hAnsi="Arial" w:cs="Arial"/>
          <w:sz w:val="24"/>
        </w:rPr>
      </w:pPr>
    </w:p>
    <w:p w:rsidR="00561707" w:rsidRPr="00036077" w:rsidRDefault="00561707" w:rsidP="00561707">
      <w:pPr>
        <w:pStyle w:val="Zkladntext2"/>
        <w:ind w:firstLine="709"/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V hodinách pracují žáci většinou ve třídě. </w:t>
      </w:r>
      <w:r>
        <w:rPr>
          <w:rFonts w:ascii="Arial" w:hAnsi="Arial" w:cs="Arial"/>
          <w:sz w:val="24"/>
        </w:rPr>
        <w:t xml:space="preserve">Vlastivědné učivo je rozděleno  do tří ročníků, vždy se zaměřením na jednu oblast, a to Evropa, Historie a Česká republika. </w:t>
      </w:r>
      <w:r w:rsidRPr="00036077">
        <w:rPr>
          <w:rFonts w:ascii="Arial" w:hAnsi="Arial" w:cs="Arial"/>
          <w:sz w:val="24"/>
        </w:rPr>
        <w:t xml:space="preserve">Využíváme různé metody práce s textem, práce s mapami, </w:t>
      </w:r>
      <w:r>
        <w:rPr>
          <w:rFonts w:ascii="Arial" w:hAnsi="Arial" w:cs="Arial"/>
          <w:sz w:val="24"/>
        </w:rPr>
        <w:t>s encyklopediemi i s internetem</w:t>
      </w:r>
      <w:r w:rsidRPr="00036077">
        <w:rPr>
          <w:rFonts w:ascii="Arial" w:hAnsi="Arial" w:cs="Arial"/>
          <w:sz w:val="24"/>
        </w:rPr>
        <w:t>. Žáci pracují individuálně, ve dvojicích nebo ve skupinách. Metoda výkladu je spíše doplňující. Při probírání historie naší země se hodně uplatní i dramatizace. K utřídění a trvalosti poznatků přispívají také návštěvy výstav, besedy o některých významných osobnostech českých dějin, společné výlety rodičů a dětí, škola v přírodě. Poznatky z vlastivědného učiva jsou zaznamenávány na volné pracovní listy. Po jejich svázání na konci školního roku si každý žák odnáší vlastnoručně vytvořenou knihu, která odráží ústřední téma každého školního roku.</w:t>
      </w:r>
    </w:p>
    <w:p w:rsidR="00561707" w:rsidRPr="00036077" w:rsidRDefault="00561707" w:rsidP="00561707">
      <w:pPr>
        <w:rPr>
          <w:rFonts w:ascii="Arial" w:hAnsi="Arial" w:cs="Arial"/>
          <w:sz w:val="28"/>
        </w:rPr>
      </w:pPr>
    </w:p>
    <w:p w:rsidR="00561707" w:rsidRPr="00561707" w:rsidRDefault="00561707">
      <w:pPr>
        <w:pStyle w:val="Zkladntext"/>
        <w:rPr>
          <w:rFonts w:ascii="Arial" w:hAnsi="Arial" w:cs="Arial"/>
          <w:sz w:val="24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4. ročník -   </w:t>
      </w:r>
      <w:r w:rsidR="00561707">
        <w:rPr>
          <w:rFonts w:ascii="Arial" w:hAnsi="Arial" w:cs="Arial"/>
        </w:rPr>
        <w:t>2</w:t>
      </w:r>
      <w:r w:rsidRPr="00036077">
        <w:rPr>
          <w:rFonts w:ascii="Arial" w:hAnsi="Arial" w:cs="Arial"/>
        </w:rPr>
        <w:t xml:space="preserve"> hodiny týdně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5. ročník  -  </w:t>
      </w:r>
      <w:r w:rsidR="00561707">
        <w:rPr>
          <w:rFonts w:ascii="Arial" w:hAnsi="Arial" w:cs="Arial"/>
        </w:rPr>
        <w:t>2</w:t>
      </w:r>
      <w:r w:rsidRPr="00036077">
        <w:rPr>
          <w:rFonts w:ascii="Arial" w:hAnsi="Arial" w:cs="Arial"/>
        </w:rPr>
        <w:t xml:space="preserve"> hodiny týdně   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561707" w:rsidRDefault="00561707" w:rsidP="0056170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Vzdělávání v  předmětu </w:t>
      </w:r>
      <w:r>
        <w:rPr>
          <w:rFonts w:ascii="Arial" w:hAnsi="Arial" w:cs="Arial"/>
          <w:b/>
          <w:bCs/>
        </w:rPr>
        <w:t xml:space="preserve">vlastivěda </w:t>
      </w:r>
      <w:r>
        <w:rPr>
          <w:rFonts w:ascii="Arial" w:hAnsi="Arial" w:cs="Arial"/>
          <w:b/>
        </w:rPr>
        <w:t>se zaměřuje na to, aby žáci:</w:t>
      </w:r>
    </w:p>
    <w:p w:rsidR="00DE5A65" w:rsidRPr="00036077" w:rsidRDefault="00DE5A65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numPr>
          <w:ilvl w:val="0"/>
          <w:numId w:val="3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Podrobněji poznávali místní krajinu a vytvářeli si tak počáteční ucelenou představu o České republice i o jejích jednotlivých oblastech</w:t>
      </w:r>
    </w:p>
    <w:p w:rsidR="00DE5A65" w:rsidRPr="00036077" w:rsidRDefault="00DE5A65">
      <w:pPr>
        <w:numPr>
          <w:ilvl w:val="0"/>
          <w:numId w:val="3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Utvářeli si základní ucelenou představu o způsobu života svých předků v různých historických obdobích i o způsobu života lidí v jiných částech Evropy</w:t>
      </w:r>
    </w:p>
    <w:p w:rsidR="00DE5A65" w:rsidRPr="00036077" w:rsidRDefault="00DE5A65">
      <w:pPr>
        <w:numPr>
          <w:ilvl w:val="0"/>
          <w:numId w:val="3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Získávali odpovědný vztah ke kulturnímu bohatství vlasti, k jejímu přírodnímu prostředí, kulturnímu dědictví a historickým památkám</w:t>
      </w:r>
    </w:p>
    <w:p w:rsidR="00DE5A65" w:rsidRDefault="00DE5A65">
      <w:pPr>
        <w:numPr>
          <w:ilvl w:val="0"/>
          <w:numId w:val="3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Orientovali se v terénu, pracovali s mapami a používali získané poznatky v praktických situacích</w:t>
      </w: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Default="00DA47E4" w:rsidP="00DA47E4">
      <w:pPr>
        <w:rPr>
          <w:rFonts w:ascii="Arial" w:hAnsi="Arial" w:cs="Arial"/>
        </w:rPr>
      </w:pPr>
    </w:p>
    <w:p w:rsidR="00DA47E4" w:rsidRPr="00036077" w:rsidRDefault="00DA47E4" w:rsidP="00DA47E4">
      <w:pPr>
        <w:rPr>
          <w:rFonts w:ascii="Arial" w:hAnsi="Arial" w:cs="Arial"/>
        </w:rPr>
      </w:pPr>
    </w:p>
    <w:p w:rsidR="00DE5A65" w:rsidRPr="00036077" w:rsidRDefault="00DE5A65">
      <w:pPr>
        <w:ind w:left="360"/>
        <w:rPr>
          <w:rFonts w:ascii="Arial" w:hAnsi="Arial" w:cs="Arial"/>
          <w:sz w:val="28"/>
        </w:rPr>
      </w:pPr>
    </w:p>
    <w:p w:rsidR="00561707" w:rsidRDefault="00561707" w:rsidP="00561707">
      <w:pPr>
        <w:pStyle w:val="Nadpis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učení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učí se samostatně-organizuje a si své vlastní učení</w:t>
      </w: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vyhledává a zpracovává informace potřebné k učení</w:t>
      </w: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hledá různá řešení,experimentuje</w:t>
      </w: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posuzuje výsledky své práce,hodnotí se</w:t>
      </w: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soustředí se, pokud je to potřeba k procesu učení</w:t>
      </w:r>
    </w:p>
    <w:p w:rsidR="00DE5A65" w:rsidRPr="00036077" w:rsidRDefault="00DE5A65" w:rsidP="00695F70">
      <w:pPr>
        <w:numPr>
          <w:ilvl w:val="0"/>
          <w:numId w:val="40"/>
        </w:numPr>
        <w:tabs>
          <w:tab w:val="num" w:pos="1428"/>
        </w:tabs>
        <w:ind w:left="1428"/>
        <w:rPr>
          <w:rFonts w:ascii="Arial" w:hAnsi="Arial" w:cs="Arial"/>
        </w:rPr>
      </w:pPr>
      <w:r w:rsidRPr="00036077">
        <w:rPr>
          <w:rFonts w:ascii="Arial" w:hAnsi="Arial" w:cs="Arial"/>
        </w:rPr>
        <w:t>plánuje si své učení</w:t>
      </w:r>
    </w:p>
    <w:p w:rsidR="00DE5A65" w:rsidRPr="00036077" w:rsidRDefault="00DE5A65">
      <w:pPr>
        <w:ind w:left="708"/>
        <w:rPr>
          <w:rFonts w:ascii="Arial" w:hAnsi="Arial" w:cs="Arial"/>
        </w:rPr>
      </w:pPr>
    </w:p>
    <w:p w:rsidR="00DE5A65" w:rsidRPr="00036077" w:rsidRDefault="00DE5A65">
      <w:pPr>
        <w:ind w:left="708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řešení problémů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4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vyhledává informace vhodné k řešení problému</w:t>
      </w:r>
    </w:p>
    <w:p w:rsidR="00DE5A65" w:rsidRPr="00036077" w:rsidRDefault="00DE5A65">
      <w:pPr>
        <w:numPr>
          <w:ilvl w:val="0"/>
          <w:numId w:val="4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pokračuje v řešení i přes prvotní neúspěch</w:t>
      </w:r>
    </w:p>
    <w:p w:rsidR="00DE5A65" w:rsidRPr="00036077" w:rsidRDefault="00DE5A65">
      <w:pPr>
        <w:pStyle w:val="Nadpis3"/>
        <w:numPr>
          <w:ilvl w:val="0"/>
          <w:numId w:val="43"/>
        </w:numPr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hájí si své řešení pomocí argumentů 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numPr>
          <w:ilvl w:val="0"/>
          <w:numId w:val="4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 druhým</w:t>
      </w:r>
    </w:p>
    <w:p w:rsidR="00DE5A65" w:rsidRPr="00036077" w:rsidRDefault="00DE5A65">
      <w:pPr>
        <w:numPr>
          <w:ilvl w:val="0"/>
          <w:numId w:val="4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klade vhodné otázky</w:t>
      </w:r>
    </w:p>
    <w:p w:rsidR="00DE5A65" w:rsidRPr="00036077" w:rsidRDefault="00DE5A65">
      <w:pPr>
        <w:numPr>
          <w:ilvl w:val="0"/>
          <w:numId w:val="4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zapojuje se do diskuse</w:t>
      </w:r>
    </w:p>
    <w:p w:rsidR="00DE5A65" w:rsidRPr="00036077" w:rsidRDefault="00DE5A65">
      <w:pPr>
        <w:numPr>
          <w:ilvl w:val="0"/>
          <w:numId w:val="4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argumentuje</w:t>
      </w:r>
    </w:p>
    <w:p w:rsidR="00DE5A65" w:rsidRPr="00036077" w:rsidRDefault="00DE5A65">
      <w:pPr>
        <w:numPr>
          <w:ilvl w:val="0"/>
          <w:numId w:val="45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drží se tématu-neodbíhá od něj</w:t>
      </w:r>
    </w:p>
    <w:p w:rsidR="00DE5A65" w:rsidRPr="00036077" w:rsidRDefault="00DE5A65">
      <w:pPr>
        <w:pStyle w:val="Nadpis3"/>
        <w:numPr>
          <w:ilvl w:val="0"/>
          <w:numId w:val="45"/>
        </w:numPr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písemný projev je přehledný a úhledný 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numPr>
          <w:ilvl w:val="0"/>
          <w:numId w:val="4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spolupracuje ve dvojici i ve skupině</w:t>
      </w:r>
    </w:p>
    <w:p w:rsidR="00DE5A65" w:rsidRPr="00036077" w:rsidRDefault="00DE5A65">
      <w:pPr>
        <w:numPr>
          <w:ilvl w:val="0"/>
          <w:numId w:val="4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respektuje ostatní</w:t>
      </w:r>
    </w:p>
    <w:p w:rsidR="00DE5A65" w:rsidRPr="00036077" w:rsidRDefault="00DE5A65">
      <w:pPr>
        <w:numPr>
          <w:ilvl w:val="0"/>
          <w:numId w:val="4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potřebuje požádá o pomoc</w:t>
      </w:r>
    </w:p>
    <w:p w:rsidR="00DE5A65" w:rsidRPr="00036077" w:rsidRDefault="00DE5A65">
      <w:pPr>
        <w:numPr>
          <w:ilvl w:val="0"/>
          <w:numId w:val="41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oceňuje druhé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4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váží si druhých a respektuje je</w:t>
      </w:r>
    </w:p>
    <w:p w:rsidR="00DE5A65" w:rsidRPr="00036077" w:rsidRDefault="00DE5A65">
      <w:pPr>
        <w:numPr>
          <w:ilvl w:val="0"/>
          <w:numId w:val="4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a daná pravidla</w:t>
      </w:r>
    </w:p>
    <w:p w:rsidR="00DE5A65" w:rsidRPr="00036077" w:rsidRDefault="00DE5A65">
      <w:pPr>
        <w:numPr>
          <w:ilvl w:val="0"/>
          <w:numId w:val="4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 si své povinnosti</w:t>
      </w:r>
    </w:p>
    <w:p w:rsidR="00DE5A65" w:rsidRPr="00036077" w:rsidRDefault="00DE5A65">
      <w:pPr>
        <w:pStyle w:val="Nadpis3"/>
        <w:numPr>
          <w:ilvl w:val="0"/>
          <w:numId w:val="44"/>
        </w:numPr>
        <w:rPr>
          <w:rFonts w:ascii="Arial" w:hAnsi="Arial" w:cs="Arial"/>
          <w:sz w:val="24"/>
        </w:rPr>
      </w:pPr>
      <w:r w:rsidRPr="00036077">
        <w:rPr>
          <w:rFonts w:ascii="Arial" w:hAnsi="Arial" w:cs="Arial"/>
          <w:sz w:val="24"/>
        </w:rPr>
        <w:t xml:space="preserve">nabízí pomoc druhým, pokud ji potřebují 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pracovní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4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neohrožuje sebe ani druhé</w:t>
      </w:r>
    </w:p>
    <w:p w:rsidR="00DE5A65" w:rsidRPr="00036077" w:rsidRDefault="00DE5A65">
      <w:pPr>
        <w:numPr>
          <w:ilvl w:val="0"/>
          <w:numId w:val="4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pravidla pro práci</w:t>
      </w:r>
    </w:p>
    <w:p w:rsidR="00DE5A65" w:rsidRPr="00036077" w:rsidRDefault="00DE5A65">
      <w:pPr>
        <w:numPr>
          <w:ilvl w:val="0"/>
          <w:numId w:val="4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plní zadaný úkol</w:t>
      </w:r>
    </w:p>
    <w:p w:rsidR="00DE5A65" w:rsidRPr="00036077" w:rsidRDefault="00DE5A65">
      <w:pPr>
        <w:numPr>
          <w:ilvl w:val="0"/>
          <w:numId w:val="4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práci zodpovědně dokončí</w:t>
      </w:r>
    </w:p>
    <w:p w:rsidR="00DE5A65" w:rsidRPr="00036077" w:rsidRDefault="00DE5A65">
      <w:pPr>
        <w:rPr>
          <w:rFonts w:ascii="Arial" w:hAnsi="Arial" w:cs="Arial"/>
        </w:rPr>
      </w:pPr>
    </w:p>
    <w:p w:rsidR="00561707" w:rsidRDefault="00561707" w:rsidP="00DA47E4">
      <w:pPr>
        <w:jc w:val="center"/>
        <w:rPr>
          <w:rFonts w:ascii="Arial" w:hAnsi="Arial" w:cs="Arial"/>
          <w:b/>
          <w:bCs/>
          <w:sz w:val="28"/>
        </w:rPr>
      </w:pPr>
      <w:r w:rsidRPr="00AB55DF">
        <w:rPr>
          <w:rFonts w:ascii="Arial" w:hAnsi="Arial" w:cs="Arial"/>
          <w:b/>
          <w:bCs/>
          <w:sz w:val="28"/>
        </w:rPr>
        <w:lastRenderedPageBreak/>
        <w:t>5.7.1. Evropa</w:t>
      </w:r>
    </w:p>
    <w:p w:rsidR="00AB55DF" w:rsidRPr="00AB55DF" w:rsidRDefault="00AB55DF" w:rsidP="00561707">
      <w:pPr>
        <w:jc w:val="center"/>
        <w:rPr>
          <w:rFonts w:ascii="Arial" w:hAnsi="Arial" w:cs="Arial"/>
          <w:b/>
          <w:bCs/>
          <w:sz w:val="28"/>
        </w:rPr>
      </w:pPr>
    </w:p>
    <w:p w:rsidR="00561707" w:rsidRDefault="00561707" w:rsidP="00561707">
      <w:pPr>
        <w:rPr>
          <w:sz w:val="16"/>
        </w:rPr>
      </w:pPr>
    </w:p>
    <w:p w:rsidR="00DA47E4" w:rsidRDefault="00DA47E4" w:rsidP="00561707">
      <w:pPr>
        <w:rPr>
          <w:sz w:val="16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67"/>
        <w:gridCol w:w="1867"/>
        <w:gridCol w:w="1856"/>
        <w:gridCol w:w="2079"/>
        <w:gridCol w:w="1541"/>
      </w:tblGrid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67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856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79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41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AB55DF" w:rsidRPr="00AB55DF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AB55DF" w:rsidRPr="00AB55DF" w:rsidRDefault="00AB55DF" w:rsidP="00561707">
            <w:pPr>
              <w:rPr>
                <w:rFonts w:ascii="Arial" w:hAnsi="Arial" w:cs="Arial"/>
                <w:i/>
                <w:iCs/>
              </w:rPr>
            </w:pPr>
            <w:r w:rsidRPr="00AB55DF">
              <w:rPr>
                <w:rFonts w:ascii="Arial" w:hAnsi="Arial" w:cs="Arial"/>
                <w:b/>
                <w:bCs/>
                <w:i/>
                <w:iCs/>
              </w:rPr>
              <w:t>Místo, kde žijeme</w:t>
            </w: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Určí a vysvětlí polohu svého bydliště nebo pobytu vzhledem ke krajině a státu.</w:t>
            </w:r>
          </w:p>
        </w:tc>
        <w:tc>
          <w:tcPr>
            <w:tcW w:w="1856" w:type="dxa"/>
          </w:tcPr>
          <w:p w:rsidR="00561707" w:rsidRPr="00AB55DF" w:rsidRDefault="00561707" w:rsidP="00AB55DF">
            <w:pPr>
              <w:numPr>
                <w:ilvl w:val="0"/>
                <w:numId w:val="151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naše obec</w:t>
            </w:r>
          </w:p>
          <w:p w:rsidR="00561707" w:rsidRPr="00AB55DF" w:rsidRDefault="00561707" w:rsidP="00AB55DF">
            <w:pPr>
              <w:numPr>
                <w:ilvl w:val="0"/>
                <w:numId w:val="151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ČR – sousední státy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GS V a)b)</w:t>
            </w:r>
          </w:p>
        </w:tc>
        <w:tc>
          <w:tcPr>
            <w:tcW w:w="15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Učivo Naše obec se bude probírat v případě, že nebyla ještě probrána v rámci projektu Česká republika.</w:t>
            </w: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přírodě.</w:t>
            </w:r>
          </w:p>
        </w:tc>
        <w:tc>
          <w:tcPr>
            <w:tcW w:w="1856" w:type="dxa"/>
            <w:tcBorders>
              <w:bottom w:val="threeDEmboss" w:sz="6" w:space="0" w:color="auto"/>
            </w:tcBorders>
          </w:tcPr>
          <w:p w:rsidR="00561707" w:rsidRPr="00AB55DF" w:rsidRDefault="00561707" w:rsidP="00AB55DF">
            <w:pPr>
              <w:numPr>
                <w:ilvl w:val="0"/>
                <w:numId w:val="152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směrová růžice</w:t>
            </w:r>
          </w:p>
          <w:p w:rsidR="00561707" w:rsidRPr="00AB55DF" w:rsidRDefault="00561707" w:rsidP="00AB55DF">
            <w:pPr>
              <w:numPr>
                <w:ilvl w:val="0"/>
                <w:numId w:val="152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hlavní a vedlejší světové strany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Prv, Př</w:t>
            </w:r>
          </w:p>
        </w:tc>
        <w:tc>
          <w:tcPr>
            <w:tcW w:w="15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republiky, Evropy a polokoulí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republiky, Evropy a polokoulí.</w:t>
            </w:r>
          </w:p>
        </w:tc>
        <w:tc>
          <w:tcPr>
            <w:tcW w:w="1856" w:type="dxa"/>
          </w:tcPr>
          <w:p w:rsidR="00561707" w:rsidRPr="00AB55DF" w:rsidRDefault="00561707" w:rsidP="00AB55DF">
            <w:pPr>
              <w:numPr>
                <w:ilvl w:val="0"/>
                <w:numId w:val="153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orientace na mapě Evropy</w:t>
            </w:r>
          </w:p>
          <w:p w:rsidR="00561707" w:rsidRPr="00AB55DF" w:rsidRDefault="00561707" w:rsidP="00AB55DF">
            <w:pPr>
              <w:numPr>
                <w:ilvl w:val="0"/>
                <w:numId w:val="153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typy nap</w:t>
            </w:r>
          </w:p>
          <w:p w:rsidR="00561707" w:rsidRPr="00AB55DF" w:rsidRDefault="00561707" w:rsidP="00AB55DF">
            <w:pPr>
              <w:numPr>
                <w:ilvl w:val="0"/>
                <w:numId w:val="153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měřítko mapy</w:t>
            </w:r>
          </w:p>
          <w:p w:rsidR="00561707" w:rsidRPr="00AB55DF" w:rsidRDefault="00561707" w:rsidP="00AB55DF">
            <w:pPr>
              <w:numPr>
                <w:ilvl w:val="0"/>
                <w:numId w:val="153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podnebná pásma</w:t>
            </w:r>
          </w:p>
          <w:p w:rsidR="00561707" w:rsidRPr="00AB55DF" w:rsidRDefault="00561707" w:rsidP="00AB55DF">
            <w:pPr>
              <w:numPr>
                <w:ilvl w:val="0"/>
                <w:numId w:val="153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povrch, vodstvo, ostrovy, poloostrovy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Prv, Př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GS V b)</w:t>
            </w:r>
          </w:p>
        </w:tc>
        <w:tc>
          <w:tcPr>
            <w:tcW w:w="15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 xml:space="preserve">Vyhledává typické regionální zvláštnosti přírody, osídlení, hospodářství a kultury, </w:t>
            </w:r>
            <w:r w:rsidRPr="00AB55DF">
              <w:rPr>
                <w:rFonts w:ascii="Arial" w:hAnsi="Arial" w:cs="Arial"/>
              </w:rPr>
              <w:lastRenderedPageBreak/>
              <w:t>jednoduchým způsobem posoudí jejich význam z hlediska přírodního, historického, politického, správního a vlastnického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 xml:space="preserve">V jednotlivých státech Evropy vyhledává typické regionální zvláštnosti přírody, osídlení, </w:t>
            </w:r>
            <w:r w:rsidRPr="00AB55DF">
              <w:rPr>
                <w:rFonts w:ascii="Arial" w:hAnsi="Arial" w:cs="Arial"/>
              </w:rPr>
              <w:lastRenderedPageBreak/>
              <w:t>hospodářství a kultury.</w:t>
            </w:r>
          </w:p>
        </w:tc>
        <w:tc>
          <w:tcPr>
            <w:tcW w:w="1856" w:type="dxa"/>
          </w:tcPr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hlavní město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další města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státní zřízení, vlajka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povrch, vodstvo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typické národní jídlo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památky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průmysl, zemědělství</w:t>
            </w:r>
          </w:p>
          <w:p w:rsidR="00561707" w:rsidRPr="00AB55DF" w:rsidRDefault="00561707" w:rsidP="00AB55DF">
            <w:pPr>
              <w:numPr>
                <w:ilvl w:val="0"/>
                <w:numId w:val="154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významné osobnosti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ČJ, VV, HV, AJ, Př, PČ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GS V a)b)c)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MkV VI a)b)c)d)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VDO IV d)</w:t>
            </w:r>
          </w:p>
        </w:tc>
        <w:tc>
          <w:tcPr>
            <w:tcW w:w="15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Státy Evropy:</w:t>
            </w: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Zprostředkuje ostatním zkušenosti, zážitky a zajímavosti z vlastních cest a porovná způsob života a přírodu v naší vlasti a v jiných zemích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Zprostředkuje ostatním zkušenosti, zážitky a zajímavosti z vlastních cest a porovná způsob života a přírodu v naší vlasti a v jiných zemích.</w:t>
            </w:r>
          </w:p>
        </w:tc>
        <w:tc>
          <w:tcPr>
            <w:tcW w:w="1856" w:type="dxa"/>
          </w:tcPr>
          <w:p w:rsidR="00561707" w:rsidRDefault="00AB55DF" w:rsidP="00AB55DF">
            <w:pPr>
              <w:numPr>
                <w:ilvl w:val="0"/>
                <w:numId w:val="15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rozhovory</w:t>
            </w:r>
          </w:p>
          <w:p w:rsidR="00AB55DF" w:rsidRPr="00AB55DF" w:rsidRDefault="00AB55DF" w:rsidP="00AB55DF">
            <w:pPr>
              <w:numPr>
                <w:ilvl w:val="0"/>
                <w:numId w:val="15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představení svých víkendových aktivit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541" w:type="dxa"/>
          </w:tcPr>
          <w:p w:rsidR="00AB55DF" w:rsidRDefault="00AB55DF" w:rsidP="00561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pondělním ranním </w:t>
            </w:r>
            <w:r w:rsidRPr="00AB5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komunitním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 xml:space="preserve">kruhu </w:t>
            </w:r>
          </w:p>
        </w:tc>
      </w:tr>
      <w:tr w:rsidR="00AB55DF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Rozlišuje hlavní orgány státní moci a některé jejich zástupce, symboly našeho státu a jejich význam</w:t>
            </w:r>
          </w:p>
        </w:tc>
        <w:tc>
          <w:tcPr>
            <w:tcW w:w="1867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Rozlišuje hlavní orgány státní moci a některé jejich zástupce, symboly některých evropských států a jejich význam.</w:t>
            </w:r>
          </w:p>
        </w:tc>
        <w:tc>
          <w:tcPr>
            <w:tcW w:w="1856" w:type="dxa"/>
          </w:tcPr>
          <w:p w:rsidR="00561707" w:rsidRPr="00AB55DF" w:rsidRDefault="00561707" w:rsidP="00AB55DF">
            <w:pPr>
              <w:numPr>
                <w:ilvl w:val="0"/>
                <w:numId w:val="156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formy státního zřízení</w:t>
            </w:r>
          </w:p>
          <w:p w:rsidR="00561707" w:rsidRPr="00AB55DF" w:rsidRDefault="00561707" w:rsidP="00AB55DF">
            <w:pPr>
              <w:numPr>
                <w:ilvl w:val="0"/>
                <w:numId w:val="156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vlajky některých evropských zemí</w:t>
            </w:r>
          </w:p>
          <w:p w:rsidR="00561707" w:rsidRPr="00AB55DF" w:rsidRDefault="00561707" w:rsidP="00AB55DF">
            <w:pPr>
              <w:numPr>
                <w:ilvl w:val="0"/>
                <w:numId w:val="156"/>
              </w:num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symboly EU</w:t>
            </w:r>
          </w:p>
        </w:tc>
        <w:tc>
          <w:tcPr>
            <w:tcW w:w="207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GS V b)</w:t>
            </w: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HV, VV, M, PČ</w:t>
            </w:r>
          </w:p>
        </w:tc>
        <w:tc>
          <w:tcPr>
            <w:tcW w:w="15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3"/>
        <w:gridCol w:w="1696"/>
        <w:gridCol w:w="1559"/>
        <w:gridCol w:w="2134"/>
        <w:gridCol w:w="1658"/>
      </w:tblGrid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6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59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4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8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AB55DF" w:rsidRPr="00AB55DF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AB55DF" w:rsidRPr="00AB55DF" w:rsidRDefault="00AB55DF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B55DF">
              <w:rPr>
                <w:rFonts w:ascii="Arial" w:hAnsi="Arial" w:cs="Arial"/>
                <w:b/>
                <w:i/>
                <w:iCs/>
              </w:rPr>
              <w:t>Lidé kolem nás</w:t>
            </w: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Vyjádří na základě vlastních zkušeností základní vztahy mezi lidmi, vyvodí a dodržuje pravidla pro soužití ve škole, mezi chlapci a dívkami, v rodině, v obci(městě)</w:t>
            </w:r>
          </w:p>
        </w:tc>
        <w:tc>
          <w:tcPr>
            <w:tcW w:w="1696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Rozlišuje základní rozdíly mezi jednotlivci obhájí při konkrétních činnostech své názory, popřípadě připustí svůj omyl, dohodne se na společném postupu řešení se spolužáky</w:t>
            </w:r>
          </w:p>
        </w:tc>
        <w:tc>
          <w:tcPr>
            <w:tcW w:w="1696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Rozpozná ve svém okolí jednání a chování, která se už tolerovat nemohou a která porušují základní lidská práva nebo demokratické principy</w:t>
            </w:r>
          </w:p>
        </w:tc>
        <w:tc>
          <w:tcPr>
            <w:tcW w:w="1696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ČR</w:t>
            </w: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Př  5.ročník</w:t>
            </w:r>
          </w:p>
        </w:tc>
        <w:tc>
          <w:tcPr>
            <w:tcW w:w="155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Orientuje se v základních formách vlastnictví, používá peníze v běžných situacích</w:t>
            </w:r>
          </w:p>
        </w:tc>
        <w:tc>
          <w:tcPr>
            <w:tcW w:w="1696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ČR, historie</w:t>
            </w: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163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Poukáže v nejbližším společenském a přírodním prostředí na změny a na některé problémy a navrhne možnosti zlepšení životního prostředí obce(města)</w:t>
            </w:r>
          </w:p>
        </w:tc>
        <w:tc>
          <w:tcPr>
            <w:tcW w:w="1696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ČR</w:t>
            </w: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5"/>
        <w:gridCol w:w="1702"/>
        <w:gridCol w:w="1604"/>
        <w:gridCol w:w="2141"/>
        <w:gridCol w:w="1678"/>
      </w:tblGrid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02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604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41" w:type="dxa"/>
            <w:vAlign w:val="center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5DF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78" w:type="dxa"/>
            <w:vAlign w:val="center"/>
          </w:tcPr>
          <w:p w:rsidR="00561707" w:rsidRPr="00AB55DF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AB55DF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AB55DF" w:rsidRPr="00AB55DF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AB55DF" w:rsidRPr="00AB55DF" w:rsidRDefault="00AB55DF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B55DF">
              <w:rPr>
                <w:rFonts w:ascii="Arial" w:hAnsi="Arial" w:cs="Arial"/>
                <w:b/>
                <w:i/>
                <w:iCs/>
              </w:rPr>
              <w:t>Lidé a čas</w:t>
            </w: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Pracuje s časovými údaji a využívá zjištěných údajů k pochopení vztahů mezi ději a mezi jevy</w:t>
            </w:r>
          </w:p>
        </w:tc>
        <w:tc>
          <w:tcPr>
            <w:tcW w:w="1702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lastRenderedPageBreak/>
              <w:t>Využívá archivů, knihoven, sbírek muzeí a galerií jako informačních zdrojů pro pochopení minulosti, zdůvodní základní význam chráněných částí přírody, nemovitých i movitých kulturních památek</w:t>
            </w:r>
          </w:p>
        </w:tc>
        <w:tc>
          <w:tcPr>
            <w:tcW w:w="1702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ČR,  historie</w:t>
            </w:r>
          </w:p>
        </w:tc>
        <w:tc>
          <w:tcPr>
            <w:tcW w:w="160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Rozeznává současné a minulé a orientuje se v hlavních reáliích minulosti a současnosti naší vlasti s využitím regionálních specifik</w:t>
            </w:r>
          </w:p>
        </w:tc>
        <w:tc>
          <w:tcPr>
            <w:tcW w:w="1702" w:type="dxa"/>
          </w:tcPr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Srovnává a hodnotí na vybraných ukázkách způsob života a práce předků na našem území v minulosti a současnosti s využitím regionálních specifik</w:t>
            </w:r>
          </w:p>
        </w:tc>
        <w:tc>
          <w:tcPr>
            <w:tcW w:w="1702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AB55DF" w:rsidTr="00AB55DF">
        <w:tblPrEx>
          <w:tblCellMar>
            <w:top w:w="0" w:type="dxa"/>
            <w:bottom w:w="0" w:type="dxa"/>
          </w:tblCellMar>
        </w:tblPrEx>
        <w:tc>
          <w:tcPr>
            <w:tcW w:w="2085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Objasní historické důvody pro zařazení státních svátků a významných dnů</w:t>
            </w:r>
          </w:p>
        </w:tc>
        <w:tc>
          <w:tcPr>
            <w:tcW w:w="1702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  <w:p w:rsidR="00561707" w:rsidRPr="00AB55DF" w:rsidRDefault="00561707" w:rsidP="00561707">
            <w:pPr>
              <w:jc w:val="center"/>
              <w:rPr>
                <w:rFonts w:ascii="Arial" w:hAnsi="Arial" w:cs="Arial"/>
              </w:rPr>
            </w:pPr>
            <w:r w:rsidRPr="00AB55DF">
              <w:rPr>
                <w:rFonts w:ascii="Arial" w:hAnsi="Arial" w:cs="Arial"/>
              </w:rPr>
              <w:t>Vl / historie</w:t>
            </w:r>
          </w:p>
        </w:tc>
        <w:tc>
          <w:tcPr>
            <w:tcW w:w="1604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:rsidR="00561707" w:rsidRPr="00AB55DF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DA47E4" w:rsidRDefault="00DA47E4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5"/>
        <w:gridCol w:w="1684"/>
        <w:gridCol w:w="1584"/>
        <w:gridCol w:w="2138"/>
        <w:gridCol w:w="1669"/>
      </w:tblGrid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684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84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8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69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798C">
              <w:rPr>
                <w:rFonts w:ascii="Arial" w:hAnsi="Arial" w:cs="Arial"/>
                <w:b/>
                <w:i/>
                <w:iCs/>
              </w:rPr>
              <w:t>Člověk a jeho zdraví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</w:t>
            </w:r>
            <w:r w:rsidR="00A76BC4">
              <w:rPr>
                <w:rFonts w:ascii="Arial" w:hAnsi="Arial" w:cs="Arial"/>
              </w:rPr>
              <w:t>. živ.</w:t>
            </w:r>
            <w:r w:rsidRPr="006579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jednotlivé etapy lidského života a orientuje se ve vývoji dítěte před a po narození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Účelně plánuje svůj čas pro učení, práci, zábavu a odpočinek podle vlastních potřeb s ohledem na oprávněné nároky jiných osob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účelné způsoby chování v situacích ohrožujících zdraví a v modelových situacích stimuluje mimořádné události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Předvede v modelových situacích osvojené jednoduché způsoby odmítání návykových látek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základní dovednosti a návyky související s podporou zdraví a jeho preventivní ochranou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Ošetří drobná poranění a zajistí lékařskou pomoc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7"/>
        <w:gridCol w:w="1691"/>
        <w:gridCol w:w="1553"/>
        <w:gridCol w:w="2133"/>
        <w:gridCol w:w="1656"/>
      </w:tblGrid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1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53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3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6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i/>
                <w:iCs/>
              </w:rPr>
              <w:t>Rozmanitost přírody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 </w:t>
            </w: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Zkoumá základní společenstva ve vybraných lokalitách regionů, zdůvodní vzájemné vztahy mezi organismy a nachází shody a rozdíly v přizpůsobení org</w:t>
            </w:r>
            <w:r w:rsidR="00A76BC4">
              <w:rPr>
                <w:rFonts w:ascii="Arial" w:hAnsi="Arial" w:cs="Arial"/>
              </w:rPr>
              <w:t>. pro</w:t>
            </w:r>
            <w:r w:rsidRPr="0065798C">
              <w:rPr>
                <w:rFonts w:ascii="Arial" w:hAnsi="Arial" w:cs="Arial"/>
              </w:rPr>
              <w:t>středí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Zhodnotí některé konkrétní činnosti člověka v přírodě a rozlišuje aktivity, které mohou prostředí i zdraví člověka podporovat nebo poškozovat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Založí jednoduchý pokus, naplánuje a zdůvodní postup, vyhodnotí a vysvětlí výsledky pokusu</w:t>
            </w:r>
          </w:p>
        </w:tc>
        <w:tc>
          <w:tcPr>
            <w:tcW w:w="169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561707" w:rsidRDefault="00561707" w:rsidP="00561707">
      <w:pPr>
        <w:jc w:val="center"/>
        <w:rPr>
          <w:rFonts w:ascii="Arial" w:hAnsi="Arial" w:cs="Arial"/>
          <w:b/>
          <w:bCs/>
          <w:sz w:val="28"/>
        </w:rPr>
      </w:pPr>
      <w:r w:rsidRPr="0065798C">
        <w:rPr>
          <w:rFonts w:ascii="Arial" w:hAnsi="Arial" w:cs="Arial"/>
          <w:b/>
          <w:bCs/>
          <w:sz w:val="28"/>
        </w:rPr>
        <w:lastRenderedPageBreak/>
        <w:t>5.7.2. Česká republika</w:t>
      </w:r>
    </w:p>
    <w:p w:rsidR="0065798C" w:rsidRDefault="0065798C" w:rsidP="00561707">
      <w:pPr>
        <w:jc w:val="center"/>
        <w:rPr>
          <w:rFonts w:ascii="Arial" w:hAnsi="Arial" w:cs="Arial"/>
          <w:b/>
          <w:bCs/>
          <w:sz w:val="28"/>
        </w:rPr>
      </w:pPr>
    </w:p>
    <w:p w:rsidR="00A76BC4" w:rsidRPr="0065798C" w:rsidRDefault="00A76BC4" w:rsidP="00561707">
      <w:pPr>
        <w:jc w:val="center"/>
        <w:rPr>
          <w:rFonts w:ascii="Arial" w:hAnsi="Arial" w:cs="Arial"/>
          <w:b/>
          <w:bCs/>
          <w:sz w:val="28"/>
        </w:rPr>
      </w:pPr>
    </w:p>
    <w:p w:rsidR="00561707" w:rsidRDefault="00561707" w:rsidP="00561707">
      <w:pPr>
        <w:jc w:val="center"/>
        <w:rPr>
          <w:b/>
          <w:bCs/>
          <w:sz w:val="20"/>
        </w:rPr>
      </w:pPr>
    </w:p>
    <w:tbl>
      <w:tblPr>
        <w:tblW w:w="9639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6"/>
        <w:gridCol w:w="2146"/>
        <w:gridCol w:w="2146"/>
        <w:gridCol w:w="1596"/>
        <w:gridCol w:w="1605"/>
      </w:tblGrid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2146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46" w:type="dxa"/>
            <w:vAlign w:val="center"/>
          </w:tcPr>
          <w:p w:rsidR="00561707" w:rsidRPr="0065798C" w:rsidRDefault="00561707" w:rsidP="00561707">
            <w:pPr>
              <w:pStyle w:val="Nadpis1"/>
              <w:ind w:left="360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1596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05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AC1717">
        <w:tblPrEx>
          <w:tblCellMar>
            <w:top w:w="0" w:type="dxa"/>
            <w:bottom w:w="0" w:type="dxa"/>
          </w:tblCellMar>
        </w:tblPrEx>
        <w:tc>
          <w:tcPr>
            <w:tcW w:w="963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i/>
                <w:iCs/>
              </w:rPr>
            </w:pPr>
            <w:r w:rsidRPr="0065798C">
              <w:rPr>
                <w:rFonts w:ascii="Arial" w:hAnsi="Arial" w:cs="Arial"/>
                <w:b/>
                <w:i/>
              </w:rPr>
              <w:t>Místo, kde žijeme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2146" w:type="dxa"/>
          </w:tcPr>
          <w:p w:rsidR="00561707" w:rsidRPr="0065798C" w:rsidRDefault="00561707" w:rsidP="0065798C">
            <w:pPr>
              <w:pStyle w:val="Nadpis2"/>
              <w:numPr>
                <w:ilvl w:val="0"/>
                <w:numId w:val="157"/>
              </w:numPr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naše obec</w:t>
            </w:r>
          </w:p>
          <w:p w:rsidR="00561707" w:rsidRPr="0065798C" w:rsidRDefault="00561707" w:rsidP="0065798C">
            <w:pPr>
              <w:numPr>
                <w:ilvl w:val="0"/>
                <w:numId w:val="157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administrativní členění státu (Čechy, Morava, Slezsko)</w:t>
            </w:r>
          </w:p>
          <w:p w:rsidR="00561707" w:rsidRPr="0065798C" w:rsidRDefault="00561707" w:rsidP="0065798C">
            <w:pPr>
              <w:numPr>
                <w:ilvl w:val="0"/>
                <w:numId w:val="157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sousední státy ČR</w:t>
            </w: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GS a)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EV d)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ČJ, M, HV</w:t>
            </w: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Učivo Naše obec se bude probírat v případě, že nebyla ještě probrána v rámci projektu Evropa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</w:t>
            </w:r>
          </w:p>
        </w:tc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Určí světové strany v přírodě i podle mapy.</w:t>
            </w:r>
          </w:p>
        </w:tc>
        <w:tc>
          <w:tcPr>
            <w:tcW w:w="2146" w:type="dxa"/>
          </w:tcPr>
          <w:p w:rsidR="00561707" w:rsidRPr="0065798C" w:rsidRDefault="00561707" w:rsidP="0065798C">
            <w:pPr>
              <w:numPr>
                <w:ilvl w:val="0"/>
                <w:numId w:val="158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směrová růžice</w:t>
            </w:r>
          </w:p>
          <w:p w:rsidR="00561707" w:rsidRPr="0065798C" w:rsidRDefault="00561707" w:rsidP="0065798C">
            <w:pPr>
              <w:numPr>
                <w:ilvl w:val="0"/>
                <w:numId w:val="158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hlavní a vedlejší světové strany</w:t>
            </w: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Prv, Př</w:t>
            </w: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republiky, Evropy a polokoulí</w:t>
            </w:r>
          </w:p>
        </w:tc>
        <w:tc>
          <w:tcPr>
            <w:tcW w:w="214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mezi náčrty, plány a základními typy map, vyhledává jednoduché údaje o přírodních podmínkách a sídlištích lidí na mapách naší republiky.</w:t>
            </w:r>
          </w:p>
        </w:tc>
        <w:tc>
          <w:tcPr>
            <w:tcW w:w="2146" w:type="dxa"/>
          </w:tcPr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plány </w:t>
            </w:r>
          </w:p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typy map</w:t>
            </w:r>
          </w:p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měřítko mapy</w:t>
            </w:r>
          </w:p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typy krajiny </w:t>
            </w:r>
          </w:p>
          <w:p w:rsidR="0065798C" w:rsidRDefault="0065798C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povrch </w:t>
            </w:r>
          </w:p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pojmy: nížina, vysočina, pohoří, nadmořská výška, barvy na mapě, úpatí, úbočí, vrchol, hory x pohoří, co se pěstuje, co roste</w:t>
            </w:r>
          </w:p>
          <w:p w:rsidR="00561707" w:rsidRPr="0065798C" w:rsidRDefault="00561707" w:rsidP="0065798C">
            <w:pPr>
              <w:numPr>
                <w:ilvl w:val="0"/>
                <w:numId w:val="15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vodstvo: pojmy: pramen, levý, pravý břeh, soutok, ústí, řeky, jezera, rybníky</w:t>
            </w: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GS b)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Prv, Př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Měřítko mapy v 5. ročníku</w:t>
            </w:r>
          </w:p>
        </w:tc>
      </w:tr>
      <w:tr w:rsidR="0065798C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Vyhledává typické regionální zvláštnosti přírody, osídlení, hospodářství a kultury, jednoduchým způsobem posoudí jejich význam z hlediska přírodního, historického, politického, správního a vlastnického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 jednotlivých regionech ČR vyhledává typické regionální zvláštnosti přírody, osídlení, hospodářství a kultury.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numPr>
                <w:ilvl w:val="0"/>
                <w:numId w:val="161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jednotlivé regiony ČR: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numPr>
                <w:ilvl w:val="0"/>
                <w:numId w:val="14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hospodářství</w:t>
            </w:r>
          </w:p>
          <w:p w:rsidR="0065798C" w:rsidRPr="0065798C" w:rsidRDefault="0065798C" w:rsidP="0065798C">
            <w:pPr>
              <w:numPr>
                <w:ilvl w:val="0"/>
                <w:numId w:val="14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povrch, vodstvo</w:t>
            </w:r>
          </w:p>
          <w:p w:rsidR="0065798C" w:rsidRPr="0065798C" w:rsidRDefault="0065798C" w:rsidP="0065798C">
            <w:pPr>
              <w:numPr>
                <w:ilvl w:val="0"/>
                <w:numId w:val="14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kulturní památky</w:t>
            </w:r>
          </w:p>
          <w:p w:rsidR="0065798C" w:rsidRPr="0065798C" w:rsidRDefault="0065798C" w:rsidP="0065798C">
            <w:pPr>
              <w:numPr>
                <w:ilvl w:val="0"/>
                <w:numId w:val="14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přírodní zajímavosti</w:t>
            </w:r>
          </w:p>
          <w:p w:rsidR="0065798C" w:rsidRPr="0065798C" w:rsidRDefault="0065798C" w:rsidP="0065798C">
            <w:pPr>
              <w:numPr>
                <w:ilvl w:val="0"/>
                <w:numId w:val="149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představitelé kultury 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GS a)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MKV  b)c)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EV  c)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MV IIa)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ČJ, VV, HV, AJ, Př, PČ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Regiony ČR: probíráme dle atlasu: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Praha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Střední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Jižní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Šumava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Plzeňsko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Západní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Severní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České středohoří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Polabí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Český ráj a Máchův kraj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Nejsevernější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Krkonoše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Orlické hory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Východní Čechy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Vysočina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Jižní Morava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Brno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Východní Morava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Střední Morava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Jeseníky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Ostravsko</w:t>
            </w:r>
          </w:p>
        </w:tc>
      </w:tr>
      <w:tr w:rsidR="0065798C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Zprostředkuje ostatním zkušenosti, zážitky a zajímavosti z vlastních cest a porovná způsob života a přírodu v naší vlasti a v jiných zemích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Zprostředkuje ostatním zkušenosti, zážitky a zajímavosti z vlastních cest a porovná způsob života a přírodu v naší vlasti .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 pondělním ranním komunitním kruhu.</w:t>
            </w:r>
          </w:p>
        </w:tc>
      </w:tr>
      <w:tr w:rsidR="0065798C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hlavní orgány státní moci a některé jejich zástupce, symboly našeho státu a jejich význam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hlavní orgány státní moci a některé jejich zástupce, symboly některých evropských států a jejich význam.</w:t>
            </w:r>
          </w:p>
        </w:tc>
        <w:tc>
          <w:tcPr>
            <w:tcW w:w="2146" w:type="dxa"/>
          </w:tcPr>
          <w:p w:rsidR="0065798C" w:rsidRPr="0065798C" w:rsidRDefault="0065798C" w:rsidP="0065798C">
            <w:pPr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státní symboly</w:t>
            </w:r>
          </w:p>
          <w:p w:rsidR="0065798C" w:rsidRPr="0065798C" w:rsidRDefault="0065798C" w:rsidP="0065798C">
            <w:pPr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volby</w:t>
            </w:r>
          </w:p>
          <w:p w:rsidR="0065798C" w:rsidRPr="0065798C" w:rsidRDefault="0065798C" w:rsidP="0065798C">
            <w:pPr>
              <w:numPr>
                <w:ilvl w:val="0"/>
                <w:numId w:val="160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orgány státní moci</w:t>
            </w:r>
          </w:p>
        </w:tc>
        <w:tc>
          <w:tcPr>
            <w:tcW w:w="1596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GS b)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VDO a)b)c)</w:t>
            </w: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</w:p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HV, VV</w:t>
            </w:r>
          </w:p>
        </w:tc>
        <w:tc>
          <w:tcPr>
            <w:tcW w:w="1605" w:type="dxa"/>
          </w:tcPr>
          <w:p w:rsidR="0065798C" w:rsidRPr="0065798C" w:rsidRDefault="0065798C" w:rsidP="0065798C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Volby do školního parlamentu – každoročně</w:t>
            </w:r>
          </w:p>
        </w:tc>
      </w:tr>
    </w:tbl>
    <w:p w:rsidR="00561707" w:rsidRDefault="00561707" w:rsidP="00561707">
      <w:pPr>
        <w:rPr>
          <w:sz w:val="20"/>
        </w:rPr>
      </w:pPr>
    </w:p>
    <w:tbl>
      <w:tblPr>
        <w:tblW w:w="96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9"/>
        <w:gridCol w:w="1801"/>
        <w:gridCol w:w="2160"/>
        <w:gridCol w:w="2160"/>
        <w:gridCol w:w="1620"/>
      </w:tblGrid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801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60" w:type="dxa"/>
            <w:vAlign w:val="center"/>
          </w:tcPr>
          <w:p w:rsidR="00561707" w:rsidRPr="0065798C" w:rsidRDefault="00561707" w:rsidP="00561707">
            <w:pPr>
              <w:pStyle w:val="Nadpis1"/>
              <w:ind w:left="360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60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20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961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798C">
              <w:rPr>
                <w:rFonts w:ascii="Arial" w:hAnsi="Arial" w:cs="Arial"/>
                <w:b/>
                <w:i/>
                <w:iCs/>
              </w:rPr>
              <w:t>Lidé kolem nás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Vyjádří na základě vlastních zkušeností základní vztahy mezi lidmi, vyvodí a dodržuje pravidla pro soužití ve škole, mezi chlapci a dívkami, v rodině, v obci(městě)</w:t>
            </w:r>
          </w:p>
        </w:tc>
        <w:tc>
          <w:tcPr>
            <w:tcW w:w="180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5.ročník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základní rozdíly mezi jednotlivci obhájí při konkrétních činnostech své názory, popřípadě připustí svůj omyl, dohodne se na společném postupu řešení se spolužáky</w:t>
            </w:r>
          </w:p>
        </w:tc>
        <w:tc>
          <w:tcPr>
            <w:tcW w:w="1801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5.ročník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 průběhu celého vzdělávacího procesu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Rozpozná ve svém okolí jednání a chování, která se už tolerovat nemohou a která porušují základní lidská práva nebo demokratické principy</w:t>
            </w:r>
          </w:p>
        </w:tc>
        <w:tc>
          <w:tcPr>
            <w:tcW w:w="180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Rozpozná ve svém okolí jednání a chování, která se už tolerovat nemohou a která porušují základní lidská práva nebo demokratické principy.</w:t>
            </w:r>
          </w:p>
        </w:tc>
        <w:tc>
          <w:tcPr>
            <w:tcW w:w="2160" w:type="dxa"/>
          </w:tcPr>
          <w:p w:rsidR="00561707" w:rsidRPr="0065798C" w:rsidRDefault="00561707" w:rsidP="0065798C">
            <w:pPr>
              <w:numPr>
                <w:ilvl w:val="0"/>
                <w:numId w:val="162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ústava</w:t>
            </w:r>
          </w:p>
          <w:p w:rsidR="00561707" w:rsidRPr="0065798C" w:rsidRDefault="00561707" w:rsidP="0065798C">
            <w:pPr>
              <w:numPr>
                <w:ilvl w:val="0"/>
                <w:numId w:val="162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lidská práva</w:t>
            </w:r>
          </w:p>
          <w:p w:rsidR="00561707" w:rsidRPr="0065798C" w:rsidRDefault="00561707" w:rsidP="0065798C">
            <w:pPr>
              <w:numPr>
                <w:ilvl w:val="0"/>
                <w:numId w:val="162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práva dětí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EV  c)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MkV  b) 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ČJ</w:t>
            </w:r>
          </w:p>
        </w:tc>
        <w:tc>
          <w:tcPr>
            <w:tcW w:w="162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 průběhu celého vzdělávacího procesu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Orientuje se v základních formách vlastnictví, používá peníze v běžných situacích</w:t>
            </w:r>
          </w:p>
        </w:tc>
        <w:tc>
          <w:tcPr>
            <w:tcW w:w="180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Orientuje se v základních formách vlastnictví, používá peníze v běžných situacích.</w:t>
            </w:r>
          </w:p>
        </w:tc>
        <w:tc>
          <w:tcPr>
            <w:tcW w:w="2160" w:type="dxa"/>
          </w:tcPr>
          <w:p w:rsidR="00561707" w:rsidRPr="0065798C" w:rsidRDefault="00561707" w:rsidP="0065798C">
            <w:pPr>
              <w:numPr>
                <w:ilvl w:val="0"/>
                <w:numId w:val="163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vlastnic</w:t>
            </w:r>
            <w:r w:rsidR="0065798C">
              <w:rPr>
                <w:rFonts w:ascii="Arial" w:hAnsi="Arial" w:cs="Arial"/>
              </w:rPr>
              <w:t>tví na příkladech v naší obci (</w:t>
            </w:r>
            <w:r w:rsidRPr="0065798C">
              <w:rPr>
                <w:rFonts w:ascii="Arial" w:hAnsi="Arial" w:cs="Arial"/>
              </w:rPr>
              <w:t>soukromé, osobní, státní)</w:t>
            </w:r>
          </w:p>
          <w:p w:rsidR="00561707" w:rsidRPr="0065798C" w:rsidRDefault="00561707" w:rsidP="0065798C">
            <w:pPr>
              <w:numPr>
                <w:ilvl w:val="0"/>
                <w:numId w:val="163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peníze 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OSV III b)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M</w:t>
            </w:r>
          </w:p>
        </w:tc>
        <w:tc>
          <w:tcPr>
            <w:tcW w:w="162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18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Poukáže v nejbližším společenském a přírodním prostředí na změny a na některé problémy a navrhne možnosti zlepšení životního prostředí obce(města)</w:t>
            </w:r>
          </w:p>
        </w:tc>
        <w:tc>
          <w:tcPr>
            <w:tcW w:w="1801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Poukáže v nejbližším společenském a přírodním prostředí na změny a na některé problémy a navrhne možnosti zlepšení životního prostředí obce(města).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numPr>
                <w:ilvl w:val="0"/>
                <w:numId w:val="150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naše obec</w:t>
            </w:r>
          </w:p>
        </w:tc>
        <w:tc>
          <w:tcPr>
            <w:tcW w:w="216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EV  d)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ČJ</w:t>
            </w:r>
          </w:p>
        </w:tc>
        <w:tc>
          <w:tcPr>
            <w:tcW w:w="1620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961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6"/>
        <w:gridCol w:w="1856"/>
        <w:gridCol w:w="1867"/>
        <w:gridCol w:w="2093"/>
        <w:gridCol w:w="1938"/>
      </w:tblGrid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56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867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93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38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961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798C">
              <w:rPr>
                <w:rFonts w:ascii="Arial" w:hAnsi="Arial" w:cs="Arial"/>
                <w:b/>
                <w:i/>
                <w:iCs/>
              </w:rPr>
              <w:t>Lidé a čas</w:t>
            </w:r>
          </w:p>
        </w:tc>
      </w:tr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Pracuje s časovými údaji a využívá zjištěných údajů k pochopení vztahů mezi ději a mezi jevy</w:t>
            </w:r>
          </w:p>
        </w:tc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Vl / historie</w:t>
            </w:r>
          </w:p>
        </w:tc>
        <w:tc>
          <w:tcPr>
            <w:tcW w:w="186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Využívá archivů, knihoven, sbírek muzeí a galerií jako informačních zdrojů pro pochopení minulosti, zdůvodní základní význam chráněných částí přírody, nemovitých i movitých kulturních památek</w:t>
            </w:r>
          </w:p>
        </w:tc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Využívá archivů, knihoven, sbírek muzeí a galerií jako informačních zdrojů pro pochopení minulosti, zdůvodní základní význam chráněných částí přírody, nemovitých i movitých kulturních památek.</w:t>
            </w:r>
          </w:p>
        </w:tc>
        <w:tc>
          <w:tcPr>
            <w:tcW w:w="1867" w:type="dxa"/>
          </w:tcPr>
          <w:p w:rsidR="00561707" w:rsidRPr="0065798C" w:rsidRDefault="00561707" w:rsidP="0065798C">
            <w:pPr>
              <w:numPr>
                <w:ilvl w:val="0"/>
                <w:numId w:val="164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UNESCO</w:t>
            </w:r>
          </w:p>
          <w:p w:rsidR="00561707" w:rsidRPr="0065798C" w:rsidRDefault="00561707" w:rsidP="0065798C">
            <w:pPr>
              <w:numPr>
                <w:ilvl w:val="0"/>
                <w:numId w:val="164"/>
              </w:num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přírodní a kulturní památky ČR</w:t>
            </w:r>
          </w:p>
        </w:tc>
        <w:tc>
          <w:tcPr>
            <w:tcW w:w="209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EV VII c)</w:t>
            </w: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ČJ</w:t>
            </w:r>
          </w:p>
        </w:tc>
        <w:tc>
          <w:tcPr>
            <w:tcW w:w="19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 xml:space="preserve">Rozeznává současné a minulé a orientuje se v hlavních </w:t>
            </w:r>
            <w:r w:rsidRPr="0065798C">
              <w:rPr>
                <w:rFonts w:ascii="Arial" w:hAnsi="Arial" w:cs="Arial"/>
              </w:rPr>
              <w:lastRenderedPageBreak/>
              <w:t>reáliích minulosti a současnosti naší vlasti s využitím regionálních specifik</w:t>
            </w:r>
          </w:p>
        </w:tc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Vl / historie</w:t>
            </w:r>
          </w:p>
        </w:tc>
        <w:tc>
          <w:tcPr>
            <w:tcW w:w="186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Srovnává a hodnotí na vybraných ukázkách způsob života a práce předků na našem území v minulosti a současnosti s využitím regionálních specifik</w:t>
            </w:r>
          </w:p>
        </w:tc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Vl / historie</w:t>
            </w:r>
          </w:p>
        </w:tc>
        <w:tc>
          <w:tcPr>
            <w:tcW w:w="186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A76BC4">
        <w:tblPrEx>
          <w:tblCellMar>
            <w:top w:w="0" w:type="dxa"/>
            <w:bottom w:w="0" w:type="dxa"/>
          </w:tblCellMar>
        </w:tblPrEx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Objasní historické důvody pro zařazení státních svátků a významných dnů</w:t>
            </w:r>
          </w:p>
        </w:tc>
        <w:tc>
          <w:tcPr>
            <w:tcW w:w="1856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Vl / historie</w:t>
            </w:r>
          </w:p>
        </w:tc>
        <w:tc>
          <w:tcPr>
            <w:tcW w:w="1867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5"/>
        <w:gridCol w:w="1684"/>
        <w:gridCol w:w="1584"/>
        <w:gridCol w:w="2138"/>
        <w:gridCol w:w="1669"/>
      </w:tblGrid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84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84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8" w:type="dxa"/>
            <w:vAlign w:val="center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65798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69" w:type="dxa"/>
            <w:vAlign w:val="center"/>
          </w:tcPr>
          <w:p w:rsidR="00561707" w:rsidRPr="0065798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65798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65798C" w:rsidRPr="0065798C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65798C" w:rsidRPr="0065798C" w:rsidRDefault="0065798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798C">
              <w:rPr>
                <w:rFonts w:ascii="Arial" w:hAnsi="Arial" w:cs="Arial"/>
                <w:b/>
                <w:i/>
                <w:iCs/>
              </w:rPr>
              <w:t>Člověk a jeho zdraví</w:t>
            </w: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způsobu života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Rozlišuje jednotlivé etapy lidského života a orientuje se ve vývoji dítěte před a po narození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lastRenderedPageBreak/>
              <w:t>Účelně plánuje svůj čas pro učení, práci, zábavu a odpočinek podle vlastních potřeb s ohledem na oprávněné nároky jiných osob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účelné způsoby chování v situacích ohrožujících zdraví a v modelových situacích stimuluje mimořádné události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Předvede v modelových situacích osvojené jednoduché způsoby odmítání návykových látek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základní dovednosti a návyky související s podporou zdraví a jeho preventivní ochranou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Ošetří drobná poranění a zajistí lékařskou pomoc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65798C" w:rsidTr="0065798C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</w:t>
            </w:r>
          </w:p>
        </w:tc>
        <w:tc>
          <w:tcPr>
            <w:tcW w:w="16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  <w:p w:rsidR="00561707" w:rsidRPr="0065798C" w:rsidRDefault="00561707" w:rsidP="00561707">
            <w:pPr>
              <w:jc w:val="center"/>
              <w:rPr>
                <w:rFonts w:ascii="Arial" w:hAnsi="Arial" w:cs="Arial"/>
              </w:rPr>
            </w:pPr>
            <w:r w:rsidRPr="0065798C">
              <w:rPr>
                <w:rFonts w:ascii="Arial" w:hAnsi="Arial" w:cs="Arial"/>
              </w:rPr>
              <w:t>Př – 5 .ročník</w:t>
            </w:r>
          </w:p>
        </w:tc>
        <w:tc>
          <w:tcPr>
            <w:tcW w:w="1584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65798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7"/>
        <w:gridCol w:w="1691"/>
        <w:gridCol w:w="1553"/>
        <w:gridCol w:w="2133"/>
        <w:gridCol w:w="1656"/>
      </w:tblGrid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  <w:vAlign w:val="center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16188A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691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53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3" w:type="dxa"/>
            <w:vAlign w:val="center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16188A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6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16188A" w:rsidRPr="0016188A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16188A" w:rsidRPr="0016188A" w:rsidRDefault="0016188A" w:rsidP="00561707">
            <w:pPr>
              <w:rPr>
                <w:rFonts w:ascii="Arial" w:hAnsi="Arial" w:cs="Arial"/>
                <w:b/>
                <w:bCs/>
              </w:rPr>
            </w:pPr>
            <w:r w:rsidRPr="0016188A">
              <w:rPr>
                <w:rFonts w:ascii="Arial" w:hAnsi="Arial" w:cs="Arial"/>
                <w:b/>
                <w:i/>
                <w:iCs/>
              </w:rPr>
              <w:t>Rozmanitost přírody</w:t>
            </w: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 xml:space="preserve"> </w:t>
            </w: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Zkoumá základní společenstva ve vybraných lokalitách regionů, zdůvodní podstatné vzájemné vztahy mezi organismy a nachází shody a rozdíly v přizpůsobení organismů prostředí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lastRenderedPageBreak/>
              <w:t>Zhodnotí některé konkrétní činnosti člověka v přírodě a rozlišuje aktivity, které mohou prostředí i zdraví člověka podporovat nebo poškozovat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16188A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Založí jednoduchý pokus, naplánuje a zdůvodní postup, vyhodnotí a vysvětlí výsledky pokusu</w:t>
            </w:r>
          </w:p>
        </w:tc>
        <w:tc>
          <w:tcPr>
            <w:tcW w:w="169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b/>
          <w:bCs/>
          <w:sz w:val="28"/>
        </w:rPr>
      </w:pPr>
    </w:p>
    <w:p w:rsidR="00A76BC4" w:rsidRDefault="00A76BC4" w:rsidP="00561707">
      <w:pPr>
        <w:rPr>
          <w:b/>
          <w:bCs/>
          <w:sz w:val="28"/>
        </w:rPr>
      </w:pPr>
    </w:p>
    <w:p w:rsidR="00A76BC4" w:rsidRDefault="00A76BC4" w:rsidP="00561707">
      <w:pPr>
        <w:rPr>
          <w:b/>
          <w:bCs/>
          <w:sz w:val="28"/>
        </w:rPr>
      </w:pPr>
    </w:p>
    <w:p w:rsidR="00561707" w:rsidRPr="0016188A" w:rsidRDefault="00561707" w:rsidP="00561707">
      <w:pPr>
        <w:jc w:val="center"/>
        <w:rPr>
          <w:rFonts w:ascii="Arial" w:hAnsi="Arial" w:cs="Arial"/>
          <w:b/>
          <w:bCs/>
          <w:sz w:val="28"/>
        </w:rPr>
      </w:pPr>
      <w:r w:rsidRPr="0016188A">
        <w:rPr>
          <w:rFonts w:ascii="Arial" w:hAnsi="Arial" w:cs="Arial"/>
          <w:b/>
          <w:bCs/>
          <w:sz w:val="28"/>
        </w:rPr>
        <w:t>5.7.3. Historie</w:t>
      </w:r>
    </w:p>
    <w:p w:rsidR="00561707" w:rsidRDefault="00561707" w:rsidP="00561707">
      <w:pPr>
        <w:rPr>
          <w:b/>
          <w:bCs/>
          <w:sz w:val="20"/>
        </w:rPr>
      </w:pPr>
    </w:p>
    <w:tbl>
      <w:tblPr>
        <w:tblW w:w="943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21"/>
        <w:gridCol w:w="1787"/>
        <w:gridCol w:w="2113"/>
        <w:gridCol w:w="2021"/>
        <w:gridCol w:w="1688"/>
      </w:tblGrid>
      <w:tr w:rsidR="00561707" w:rsidRPr="0016188A" w:rsidTr="00A76BC4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821" w:type="dxa"/>
            <w:vAlign w:val="center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16188A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87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13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21" w:type="dxa"/>
            <w:vAlign w:val="center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16188A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88" w:type="dxa"/>
            <w:vAlign w:val="center"/>
          </w:tcPr>
          <w:p w:rsidR="00561707" w:rsidRPr="0016188A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16188A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16188A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9430" w:type="dxa"/>
            <w:gridSpan w:val="5"/>
          </w:tcPr>
          <w:p w:rsidR="0016188A" w:rsidRPr="0016188A" w:rsidRDefault="0016188A" w:rsidP="00561707">
            <w:pPr>
              <w:rPr>
                <w:rFonts w:ascii="Arial" w:hAnsi="Arial" w:cs="Arial"/>
                <w:i/>
                <w:iCs/>
              </w:rPr>
            </w:pPr>
            <w:r w:rsidRPr="0016188A">
              <w:rPr>
                <w:rFonts w:ascii="Arial" w:hAnsi="Arial" w:cs="Arial"/>
                <w:b/>
                <w:bCs/>
                <w:i/>
                <w:iCs/>
              </w:rPr>
              <w:t>Místo, kde žijeme</w:t>
            </w: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Určí a vysvětlí polohu svého bydliště nebo pobytu vzhledem ke krajině a státu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Vl/ ČR, Evropa</w:t>
            </w:r>
          </w:p>
        </w:tc>
        <w:tc>
          <w:tcPr>
            <w:tcW w:w="211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Určí světové strany v přírodě i podle mapy, orientuje se podle nich a řídí se podle zásad bezpečného pohybu a pobytu v přírodě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Vl/ ČR, Evropa</w:t>
            </w:r>
          </w:p>
        </w:tc>
        <w:tc>
          <w:tcPr>
            <w:tcW w:w="211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 xml:space="preserve">Rozlišuje mezi náčrty, plány a základními typy map, vyhledává jednoduché údaje o přírodních podmínkách a </w:t>
            </w:r>
            <w:r w:rsidRPr="0016188A">
              <w:rPr>
                <w:rFonts w:ascii="Arial" w:hAnsi="Arial" w:cs="Arial"/>
              </w:rPr>
              <w:lastRenderedPageBreak/>
              <w:t>sídlištích lidí na mapách naší republiky, Evropy a polokoulí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jc w:val="center"/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Vl/ ČR, Evropa</w:t>
            </w:r>
          </w:p>
        </w:tc>
        <w:tc>
          <w:tcPr>
            <w:tcW w:w="2113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lastRenderedPageBreak/>
              <w:t>Vyhledává typické regionální zvláštnosti přírody, osídlení, hospodářství a kultury, jednoduchým způsobem posoudí jejich význam z hlediska přírodního, historického, politického, správního a vlastnického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Vyhledává typické regionální zvláštnosti přírody, osídlení, hospodářství a kultury, jednoduchým způsobem posoudí jejich význam z hlediska přírodního, historického.</w:t>
            </w:r>
          </w:p>
        </w:tc>
        <w:tc>
          <w:tcPr>
            <w:tcW w:w="2113" w:type="dxa"/>
          </w:tcPr>
          <w:p w:rsidR="00561707" w:rsidRPr="0016188A" w:rsidRDefault="00561707" w:rsidP="00C4204C">
            <w:pPr>
              <w:numPr>
                <w:ilvl w:val="0"/>
                <w:numId w:val="165"/>
              </w:num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vývoj naší země od pravěku po současnost z hlediska geologického</w:t>
            </w:r>
          </w:p>
          <w:p w:rsidR="00561707" w:rsidRPr="0016188A" w:rsidRDefault="00561707" w:rsidP="00C4204C">
            <w:pPr>
              <w:numPr>
                <w:ilvl w:val="0"/>
                <w:numId w:val="165"/>
              </w:num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stavební slohy: románský, gotický, renesanční, barokní</w:t>
            </w:r>
          </w:p>
          <w:p w:rsidR="00561707" w:rsidRPr="0016188A" w:rsidRDefault="00561707" w:rsidP="00C4204C">
            <w:pPr>
              <w:numPr>
                <w:ilvl w:val="0"/>
                <w:numId w:val="165"/>
              </w:num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významné historické události:</w:t>
            </w: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příchod Slovanů, Sámův kmenový svaz, Velkomoravská říše, vznik českého státu, vláda Přemyslovců, Lucemburkové, husitské války, Habsburkové, I.světová válka, vznik Československa, II.světová válka</w:t>
            </w:r>
          </w:p>
          <w:p w:rsidR="00561707" w:rsidRPr="0016188A" w:rsidRDefault="00561707" w:rsidP="00C4204C">
            <w:pPr>
              <w:numPr>
                <w:ilvl w:val="0"/>
                <w:numId w:val="166"/>
              </w:num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významné osobnosti českých dějin:  Sámo, Cyril a Metoděj, sv. Václav apod.</w:t>
            </w: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EV c)</w:t>
            </w: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OSV II a)</w:t>
            </w: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MkV d)</w:t>
            </w: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ČJ, M, VV, HV,  Př, PČ</w:t>
            </w: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Zprostředkuje ostatním zkušenosti, zážitky a zajímavosti z vlastních cest a porovná způsob života a přírodu v naší vlasti a v jiných zemích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Zprostředkuje ostatním zkušenosti, zážitky a zajímavosti z návštěvy přírodních nebo kulturních památek</w:t>
            </w:r>
          </w:p>
        </w:tc>
        <w:tc>
          <w:tcPr>
            <w:tcW w:w="2113" w:type="dxa"/>
          </w:tcPr>
          <w:p w:rsidR="00561707" w:rsidRDefault="00C4204C" w:rsidP="00561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  <w:p w:rsidR="00C4204C" w:rsidRPr="0016188A" w:rsidRDefault="00C4204C" w:rsidP="00561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rozhovor</w:t>
            </w: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 pondělním ranním komunitním kruhu.</w:t>
            </w:r>
          </w:p>
        </w:tc>
      </w:tr>
      <w:tr w:rsidR="00561707" w:rsidRPr="0016188A" w:rsidTr="00A76BC4">
        <w:tblPrEx>
          <w:tblCellMar>
            <w:top w:w="0" w:type="dxa"/>
            <w:bottom w:w="0" w:type="dxa"/>
          </w:tblCellMar>
        </w:tblPrEx>
        <w:tc>
          <w:tcPr>
            <w:tcW w:w="18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lastRenderedPageBreak/>
              <w:t>Rozlišuje hlavní orgány státní moci a některé jejich zástupce, symboly našeho státu a jejich význam</w:t>
            </w:r>
          </w:p>
        </w:tc>
        <w:tc>
          <w:tcPr>
            <w:tcW w:w="1787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Rozlišuje formy státního zřízení.</w:t>
            </w:r>
          </w:p>
        </w:tc>
        <w:tc>
          <w:tcPr>
            <w:tcW w:w="2113" w:type="dxa"/>
          </w:tcPr>
          <w:p w:rsidR="00561707" w:rsidRPr="0016188A" w:rsidRDefault="00561707" w:rsidP="00C4204C">
            <w:pPr>
              <w:numPr>
                <w:ilvl w:val="0"/>
                <w:numId w:val="166"/>
              </w:num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Sámův kmenový svaz, knížectví, království, republika</w:t>
            </w:r>
          </w:p>
        </w:tc>
        <w:tc>
          <w:tcPr>
            <w:tcW w:w="2021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  <w:r w:rsidRPr="0016188A">
              <w:rPr>
                <w:rFonts w:ascii="Arial" w:hAnsi="Arial" w:cs="Arial"/>
              </w:rPr>
              <w:t>VDO d)</w:t>
            </w:r>
          </w:p>
        </w:tc>
        <w:tc>
          <w:tcPr>
            <w:tcW w:w="1688" w:type="dxa"/>
          </w:tcPr>
          <w:p w:rsidR="00561707" w:rsidRPr="0016188A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tbl>
      <w:tblPr>
        <w:tblW w:w="997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1980"/>
        <w:gridCol w:w="1999"/>
        <w:gridCol w:w="2075"/>
        <w:gridCol w:w="1686"/>
      </w:tblGrid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980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999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75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86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C4204C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9970" w:type="dxa"/>
            <w:gridSpan w:val="5"/>
          </w:tcPr>
          <w:p w:rsidR="00C4204C" w:rsidRPr="00C4204C" w:rsidRDefault="00C4204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C4204C">
              <w:rPr>
                <w:rFonts w:ascii="Arial" w:hAnsi="Arial" w:cs="Arial"/>
                <w:i/>
                <w:iCs/>
              </w:rPr>
              <w:t>Lidé kolem nás</w:t>
            </w: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Vyjádří na základě vlastních zkušeností základní vztahy mezi lidmi, vyvodí a dodržuje pravidla pro soužití ve škole, mezi chlapci a dívkami, v rodině, v obci(městě)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5.ročník</w:t>
            </w:r>
          </w:p>
        </w:tc>
        <w:tc>
          <w:tcPr>
            <w:tcW w:w="199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Rozlišuje základní rozdíly mezi jednotlivci obhájí při konkrétních činnostech své názory, popřípadě připustí svůj omyl, dohodne se na společném postupu řešení se spolužáky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5.ročník</w:t>
            </w:r>
          </w:p>
        </w:tc>
        <w:tc>
          <w:tcPr>
            <w:tcW w:w="199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Rozpozná ve svém okolí jednání a chování, která se už tolerovat nemohou a která porušují základní lidská práva nebo demokratické principy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5.ročník</w:t>
            </w: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Vl/ ČR</w:t>
            </w:r>
          </w:p>
        </w:tc>
        <w:tc>
          <w:tcPr>
            <w:tcW w:w="199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Orientuje se v základních formách vlastnictví, používá peníze v běžných situacích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Orientuje se v základních formách vlastnictví, používá peníze v běžných situacích.</w:t>
            </w:r>
          </w:p>
        </w:tc>
        <w:tc>
          <w:tcPr>
            <w:tcW w:w="1999" w:type="dxa"/>
          </w:tcPr>
          <w:p w:rsidR="00561707" w:rsidRPr="00C4204C" w:rsidRDefault="00561707" w:rsidP="00C4204C">
            <w:pPr>
              <w:numPr>
                <w:ilvl w:val="0"/>
                <w:numId w:val="167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feudalismus</w:t>
            </w:r>
          </w:p>
          <w:p w:rsidR="00561707" w:rsidRPr="00C4204C" w:rsidRDefault="00561707" w:rsidP="00C4204C">
            <w:pPr>
              <w:numPr>
                <w:ilvl w:val="0"/>
                <w:numId w:val="167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robota</w:t>
            </w:r>
          </w:p>
          <w:p w:rsidR="00561707" w:rsidRPr="00C4204C" w:rsidRDefault="00561707" w:rsidP="00C4204C">
            <w:pPr>
              <w:numPr>
                <w:ilvl w:val="0"/>
                <w:numId w:val="167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soukromé a státní vlastnictví</w:t>
            </w:r>
          </w:p>
        </w:tc>
        <w:tc>
          <w:tcPr>
            <w:tcW w:w="207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OSV III b)</w:t>
            </w: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VDO d)</w:t>
            </w: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M</w:t>
            </w:r>
          </w:p>
        </w:tc>
        <w:tc>
          <w:tcPr>
            <w:tcW w:w="168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23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lastRenderedPageBreak/>
              <w:t>Poukáže v nejbližším společenském a přírodním prostředí na změny a na některé problémy a navrhne možnosti zlepšení životního prostředí obce(města)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Vl/ ČR</w:t>
            </w:r>
          </w:p>
        </w:tc>
        <w:tc>
          <w:tcPr>
            <w:tcW w:w="199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tbl>
      <w:tblPr>
        <w:tblW w:w="99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0"/>
        <w:gridCol w:w="1980"/>
        <w:gridCol w:w="2160"/>
        <w:gridCol w:w="2064"/>
        <w:gridCol w:w="1736"/>
      </w:tblGrid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980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60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064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736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C4204C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9990" w:type="dxa"/>
            <w:gridSpan w:val="5"/>
          </w:tcPr>
          <w:p w:rsidR="00C4204C" w:rsidRPr="00C4204C" w:rsidRDefault="00C4204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C4204C">
              <w:rPr>
                <w:rFonts w:ascii="Arial" w:hAnsi="Arial" w:cs="Arial"/>
                <w:b/>
                <w:i/>
                <w:iCs/>
              </w:rPr>
              <w:t>Lidé a čas</w:t>
            </w: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Pracuje s časovými údaji a využívá zjištěných údajů k pochopení vztahů mezi ději a mezi jevy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Pracuje s časovými údaji a využívá zjištěných údajů k pochopení vztahů mezi ději a mezi jevy.</w:t>
            </w:r>
          </w:p>
        </w:tc>
        <w:tc>
          <w:tcPr>
            <w:tcW w:w="2160" w:type="dxa"/>
          </w:tcPr>
          <w:p w:rsidR="00561707" w:rsidRPr="00C4204C" w:rsidRDefault="00561707" w:rsidP="00C4204C">
            <w:pPr>
              <w:numPr>
                <w:ilvl w:val="0"/>
                <w:numId w:val="168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 xml:space="preserve">časová osa </w:t>
            </w:r>
          </w:p>
          <w:p w:rsidR="00561707" w:rsidRPr="00C4204C" w:rsidRDefault="00561707" w:rsidP="00C4204C">
            <w:pPr>
              <w:numPr>
                <w:ilvl w:val="0"/>
                <w:numId w:val="168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posloupnost panovnických rodů</w:t>
            </w:r>
          </w:p>
          <w:p w:rsidR="00561707" w:rsidRPr="00C4204C" w:rsidRDefault="00561707" w:rsidP="00C4204C">
            <w:pPr>
              <w:numPr>
                <w:ilvl w:val="0"/>
                <w:numId w:val="168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pojmy: století, tisíciletí, před.naším letopočtem, našeho letopočtu</w:t>
            </w:r>
          </w:p>
        </w:tc>
        <w:tc>
          <w:tcPr>
            <w:tcW w:w="206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OSV III b)</w:t>
            </w: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 xml:space="preserve">M </w:t>
            </w:r>
          </w:p>
        </w:tc>
        <w:tc>
          <w:tcPr>
            <w:tcW w:w="173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Využívá archivů, knihoven, sbírek muzeí a galerií jako informačních zdrojů pro pochopení minulosti, zdůvodní význam chráněných částí přírody, nemovitých i movitých kulturních památek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Využívá archivů, knihoven, sbírek muzeí a galerií a internetu jako informačních zdrojů pro pochopení minulosti.</w:t>
            </w:r>
          </w:p>
        </w:tc>
        <w:tc>
          <w:tcPr>
            <w:tcW w:w="2160" w:type="dxa"/>
          </w:tcPr>
          <w:p w:rsidR="00561707" w:rsidRPr="00C4204C" w:rsidRDefault="00561707" w:rsidP="00C4204C">
            <w:pPr>
              <w:numPr>
                <w:ilvl w:val="0"/>
                <w:numId w:val="169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veškeré dějepisné učivo</w:t>
            </w:r>
          </w:p>
        </w:tc>
        <w:tc>
          <w:tcPr>
            <w:tcW w:w="206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ČJ</w:t>
            </w:r>
          </w:p>
        </w:tc>
        <w:tc>
          <w:tcPr>
            <w:tcW w:w="173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Dle probíraného učiva</w:t>
            </w: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Ke zpracování referátu</w:t>
            </w:r>
          </w:p>
          <w:p w:rsidR="00C4204C" w:rsidRPr="00C4204C" w:rsidRDefault="00C4204C" w:rsidP="00561707">
            <w:pPr>
              <w:rPr>
                <w:rFonts w:ascii="Arial" w:hAnsi="Arial" w:cs="Arial"/>
              </w:rPr>
            </w:pPr>
          </w:p>
          <w:p w:rsidR="00561707" w:rsidRPr="00C4204C" w:rsidRDefault="00C4204C" w:rsidP="00561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561707" w:rsidRPr="00C4204C">
              <w:rPr>
                <w:rFonts w:ascii="Arial" w:hAnsi="Arial" w:cs="Arial"/>
              </w:rPr>
              <w:t> rozšíření znalostí</w:t>
            </w: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Rozeznává současné a minulé a orientuje se v hlavních reáliích minulosti a současnosti naší vlasti s využitím regionálních specifik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Rozeznává současné a minulé a orientuje se v hlavních reáliích minulosti a současnosti naší vlasti</w:t>
            </w:r>
            <w:r w:rsidR="00A76BC4"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:rsidR="00561707" w:rsidRPr="00C4204C" w:rsidRDefault="00561707" w:rsidP="00C4204C">
            <w:pPr>
              <w:numPr>
                <w:ilvl w:val="0"/>
                <w:numId w:val="170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veškeré dějepisné učivo</w:t>
            </w:r>
          </w:p>
        </w:tc>
        <w:tc>
          <w:tcPr>
            <w:tcW w:w="206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M</w:t>
            </w:r>
          </w:p>
        </w:tc>
        <w:tc>
          <w:tcPr>
            <w:tcW w:w="173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lastRenderedPageBreak/>
              <w:t>Srovnává a hodnotí na vybraných ukázkách způsob života a práce předků na našem území v minulosti a současnosti s využitím regionálních specifik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Srovnává a hodnotí na vybraných ukázkách způsob života a práce předků na našem území v minulosti a současnosti s využitím regionálních specifik.</w:t>
            </w:r>
          </w:p>
        </w:tc>
        <w:tc>
          <w:tcPr>
            <w:tcW w:w="2160" w:type="dxa"/>
          </w:tcPr>
          <w:p w:rsidR="00561707" w:rsidRPr="00C4204C" w:rsidRDefault="00561707" w:rsidP="00C4204C">
            <w:pPr>
              <w:numPr>
                <w:ilvl w:val="0"/>
                <w:numId w:val="171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stará řemesla</w:t>
            </w:r>
          </w:p>
          <w:p w:rsidR="00561707" w:rsidRPr="00C4204C" w:rsidRDefault="00561707" w:rsidP="00C4204C">
            <w:pPr>
              <w:numPr>
                <w:ilvl w:val="0"/>
                <w:numId w:val="171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zemědělství v pravěku</w:t>
            </w:r>
          </w:p>
        </w:tc>
        <w:tc>
          <w:tcPr>
            <w:tcW w:w="206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EV c)</w:t>
            </w: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VV, ČJ</w:t>
            </w:r>
          </w:p>
        </w:tc>
        <w:tc>
          <w:tcPr>
            <w:tcW w:w="173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Objasní historické důvody pro zařazení státních svátků a významných dnů</w:t>
            </w:r>
          </w:p>
        </w:tc>
        <w:tc>
          <w:tcPr>
            <w:tcW w:w="1980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Objasní historické důvody pro zařazení státních svátků a významných dnů.</w:t>
            </w:r>
          </w:p>
        </w:tc>
        <w:tc>
          <w:tcPr>
            <w:tcW w:w="2160" w:type="dxa"/>
          </w:tcPr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28. září sv. Václav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28. říjen Den vzniku samostatného státu 1918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17. listopad Den boje za svobodu a demokracii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květen Svátek práce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8. květen Den vítězství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5. červenec Cyril a Metoděj</w:t>
            </w:r>
          </w:p>
          <w:p w:rsidR="00561707" w:rsidRPr="00C4204C" w:rsidRDefault="00561707" w:rsidP="00C4204C">
            <w:pPr>
              <w:numPr>
                <w:ilvl w:val="0"/>
                <w:numId w:val="172"/>
              </w:num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6. červenec mistr Jan Hus</w:t>
            </w:r>
          </w:p>
        </w:tc>
        <w:tc>
          <w:tcPr>
            <w:tcW w:w="206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ČJ, VV</w:t>
            </w:r>
          </w:p>
        </w:tc>
        <w:tc>
          <w:tcPr>
            <w:tcW w:w="173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Průběžně s učivem nebo s kalendářním rokem</w:t>
            </w:r>
          </w:p>
        </w:tc>
      </w:tr>
    </w:tbl>
    <w:p w:rsidR="00561707" w:rsidRDefault="00561707" w:rsidP="00561707">
      <w:pPr>
        <w:rPr>
          <w:sz w:val="20"/>
        </w:rPr>
      </w:pPr>
    </w:p>
    <w:p w:rsidR="00561707" w:rsidRDefault="00561707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p w:rsidR="00A76BC4" w:rsidRDefault="00A76BC4" w:rsidP="00561707">
      <w:pPr>
        <w:rPr>
          <w:sz w:val="20"/>
        </w:rPr>
      </w:pPr>
    </w:p>
    <w:tbl>
      <w:tblPr>
        <w:tblW w:w="981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5"/>
        <w:gridCol w:w="1684"/>
        <w:gridCol w:w="2191"/>
        <w:gridCol w:w="2138"/>
        <w:gridCol w:w="1669"/>
      </w:tblGrid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84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2191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8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69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C4204C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9817" w:type="dxa"/>
            <w:gridSpan w:val="5"/>
          </w:tcPr>
          <w:p w:rsidR="00C4204C" w:rsidRPr="00C4204C" w:rsidRDefault="00C4204C" w:rsidP="0056170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C4204C">
              <w:rPr>
                <w:rFonts w:ascii="Arial" w:hAnsi="Arial" w:cs="Arial"/>
                <w:b/>
                <w:i/>
                <w:iCs/>
              </w:rPr>
              <w:t>Člověk a jeho zdraví</w:t>
            </w: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Využívá poznatků o lidském těle k vysvětlení základních funkcí jednotlivých orgánových soustav a podpoře vlastního zdravého způsobu života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lastRenderedPageBreak/>
              <w:t>Rozlišuje jednotlivé etapy lidského života a orientuje se ve vývoji dítěte před a po narození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Účelně plánuje svůj čas pro učení, práci, zábavu a odpočinek podle vlastních potřeb s ohledem na oprávněné nároky jiných osob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Uplatňuje účelné způsoby chování v situacích ohrožujících zdraví a v modelových situacích stimuluje mimořádné události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Předvede v modelových situacích osvojené jednoduché způsoby odmítání návykových látek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Uplatňuje základní dovednosti a návyky související s podporou zdraví a jeho preventivní ochranou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Ošetří drobná poranění a zajistí lékařskou pomoc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A76BC4">
        <w:tblPrEx>
          <w:tblCellMar>
            <w:top w:w="0" w:type="dxa"/>
            <w:bottom w:w="0" w:type="dxa"/>
          </w:tblCellMar>
        </w:tblPrEx>
        <w:tc>
          <w:tcPr>
            <w:tcW w:w="2135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Uplatňuje ohleduplné chování k druhému pohlaví a orientuje se v bezpečných způsobech sexuálního chování mezi chlapci a děvčaty v daném věku</w:t>
            </w:r>
          </w:p>
        </w:tc>
        <w:tc>
          <w:tcPr>
            <w:tcW w:w="1684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5 .ročník</w:t>
            </w:r>
          </w:p>
        </w:tc>
        <w:tc>
          <w:tcPr>
            <w:tcW w:w="21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8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561707" w:rsidRDefault="00561707" w:rsidP="00561707">
      <w:pPr>
        <w:rPr>
          <w:sz w:val="20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7"/>
        <w:gridCol w:w="1691"/>
        <w:gridCol w:w="1553"/>
        <w:gridCol w:w="2133"/>
        <w:gridCol w:w="1656"/>
      </w:tblGrid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lastRenderedPageBreak/>
              <w:t>Výstup Rvp</w:t>
            </w:r>
          </w:p>
        </w:tc>
        <w:tc>
          <w:tcPr>
            <w:tcW w:w="1691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Výstup Švp</w:t>
            </w:r>
          </w:p>
        </w:tc>
        <w:tc>
          <w:tcPr>
            <w:tcW w:w="1553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Učivo</w:t>
            </w:r>
          </w:p>
        </w:tc>
        <w:tc>
          <w:tcPr>
            <w:tcW w:w="2133" w:type="dxa"/>
            <w:vAlign w:val="center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56" w:type="dxa"/>
            <w:vAlign w:val="center"/>
          </w:tcPr>
          <w:p w:rsidR="00561707" w:rsidRPr="00C4204C" w:rsidRDefault="00561707" w:rsidP="00561707">
            <w:pPr>
              <w:pStyle w:val="Nadpis1"/>
              <w:rPr>
                <w:rFonts w:ascii="Arial" w:hAnsi="Arial" w:cs="Arial"/>
                <w:sz w:val="24"/>
              </w:rPr>
            </w:pPr>
            <w:r w:rsidRPr="00C4204C">
              <w:rPr>
                <w:rFonts w:ascii="Arial" w:hAnsi="Arial" w:cs="Arial"/>
                <w:sz w:val="24"/>
              </w:rPr>
              <w:t>Poznámky</w:t>
            </w:r>
          </w:p>
        </w:tc>
      </w:tr>
      <w:tr w:rsidR="00C4204C" w:rsidRPr="00C4204C" w:rsidTr="00AC171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5"/>
          </w:tcPr>
          <w:p w:rsidR="00C4204C" w:rsidRPr="00C4204C" w:rsidRDefault="00C4204C" w:rsidP="00561707">
            <w:pPr>
              <w:rPr>
                <w:rFonts w:ascii="Arial" w:hAnsi="Arial" w:cs="Arial"/>
                <w:b/>
                <w:bCs/>
              </w:rPr>
            </w:pPr>
            <w:r w:rsidRPr="00C4204C">
              <w:rPr>
                <w:rFonts w:ascii="Arial" w:hAnsi="Arial" w:cs="Arial"/>
                <w:b/>
                <w:i/>
                <w:iCs/>
              </w:rPr>
              <w:t>Rozmanitost přírody</w:t>
            </w: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 xml:space="preserve"> </w:t>
            </w: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Vysvětlí na základě elementárních poznatků o Zemi jako součásti vesmíru souvislost s rozdělením času a střídáním ročních období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Zkoumá základní společenstva ve vybraných lokalitách regionů, zdůvodní podstatné vzájemné vztahy mezi organismy a nachází shody a rozdíly v přizpůsobení organismů prostředí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lastRenderedPageBreak/>
              <w:t>Zhodnotí některé konkrétní činnosti člověka v přírodě a rozlišuje aktivity, které mohou prostředí i zdraví člověka podporovat nebo poškozovat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- 5.ročník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  <w:tr w:rsidR="00561707" w:rsidRPr="00C4204C" w:rsidTr="00C4204C">
        <w:tblPrEx>
          <w:tblCellMar>
            <w:top w:w="0" w:type="dxa"/>
            <w:bottom w:w="0" w:type="dxa"/>
          </w:tblCellMar>
        </w:tblPrEx>
        <w:tc>
          <w:tcPr>
            <w:tcW w:w="2177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Založí jednoduchý pokus, naplánuje a zdůvodní postup, vyhodnotí a vysvětlí výsledky pokusu</w:t>
            </w:r>
          </w:p>
        </w:tc>
        <w:tc>
          <w:tcPr>
            <w:tcW w:w="1691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  <w:p w:rsidR="00561707" w:rsidRPr="00C4204C" w:rsidRDefault="00561707" w:rsidP="00561707">
            <w:pPr>
              <w:jc w:val="center"/>
              <w:rPr>
                <w:rFonts w:ascii="Arial" w:hAnsi="Arial" w:cs="Arial"/>
              </w:rPr>
            </w:pPr>
            <w:r w:rsidRPr="00C4204C">
              <w:rPr>
                <w:rFonts w:ascii="Arial" w:hAnsi="Arial" w:cs="Arial"/>
              </w:rPr>
              <w:t>Př – 4.ročník</w:t>
            </w:r>
          </w:p>
        </w:tc>
        <w:tc>
          <w:tcPr>
            <w:tcW w:w="155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561707" w:rsidRPr="00C4204C" w:rsidRDefault="00561707" w:rsidP="00561707">
            <w:pPr>
              <w:rPr>
                <w:rFonts w:ascii="Arial" w:hAnsi="Arial" w:cs="Arial"/>
              </w:rPr>
            </w:pPr>
          </w:p>
        </w:tc>
      </w:tr>
    </w:tbl>
    <w:p w:rsidR="00DE5A65" w:rsidRPr="00036077" w:rsidRDefault="00DE5A65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Default="00DE5A65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C4204C" w:rsidRDefault="00C4204C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C4204C" w:rsidRPr="00036077" w:rsidRDefault="00C4204C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8. Charakteristika předmětu hudební výchova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</w:t>
      </w:r>
      <w:r w:rsidRPr="00036077">
        <w:rPr>
          <w:rFonts w:ascii="Arial" w:hAnsi="Arial" w:cs="Arial"/>
        </w:rPr>
        <w:t>:     Umění a kultura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obor:</w:t>
      </w:r>
      <w:r w:rsidRPr="00036077">
        <w:rPr>
          <w:rFonts w:ascii="Arial" w:hAnsi="Arial" w:cs="Arial"/>
        </w:rPr>
        <w:t xml:space="preserve">       Hudební výchova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</w:t>
      </w:r>
      <w:r w:rsidRPr="00036077">
        <w:rPr>
          <w:rFonts w:ascii="Arial" w:hAnsi="Arial" w:cs="Arial"/>
        </w:rPr>
        <w:t>:  Hudební výchova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C4204C" w:rsidRDefault="00DE5A65" w:rsidP="00C4204C">
      <w:pPr>
        <w:ind w:firstLine="709"/>
        <w:jc w:val="both"/>
        <w:rPr>
          <w:rFonts w:ascii="Arial" w:hAnsi="Arial" w:cs="Arial"/>
        </w:rPr>
      </w:pPr>
    </w:p>
    <w:p w:rsidR="00C4204C" w:rsidRPr="00C4204C" w:rsidRDefault="00C4204C" w:rsidP="00C4204C">
      <w:pPr>
        <w:ind w:firstLine="709"/>
        <w:jc w:val="both"/>
        <w:rPr>
          <w:rFonts w:ascii="Arial" w:hAnsi="Arial" w:cs="Arial"/>
        </w:rPr>
      </w:pPr>
      <w:r w:rsidRPr="00C4204C">
        <w:rPr>
          <w:rFonts w:ascii="Arial" w:hAnsi="Arial" w:cs="Arial"/>
        </w:rPr>
        <w:t>Hudební výchova je předmětem vzdělávací oblasti Umění a kultura a jejím nejdůležitějším úkolem je seznámit žáky s hudebním uměním našich i světových skladatelů a jeho historickým vývojem. Umět rozpoznat jednotlivé prvky děl a také se na hudebním umění podílet a získávat tak zkušenosti např. s </w:t>
      </w:r>
      <w:r>
        <w:rPr>
          <w:rFonts w:ascii="Arial" w:hAnsi="Arial" w:cs="Arial"/>
        </w:rPr>
        <w:t>hrou na hudební nástroj, zpěvem</w:t>
      </w:r>
      <w:r w:rsidRPr="00C4204C">
        <w:rPr>
          <w:rFonts w:ascii="Arial" w:hAnsi="Arial" w:cs="Arial"/>
        </w:rPr>
        <w:t>.</w:t>
      </w:r>
    </w:p>
    <w:p w:rsidR="00C4204C" w:rsidRDefault="00C4204C" w:rsidP="00C4204C">
      <w:pPr>
        <w:rPr>
          <w:rFonts w:ascii="Arial" w:hAnsi="Arial" w:cs="Arial"/>
          <w:b/>
        </w:rPr>
      </w:pPr>
    </w:p>
    <w:p w:rsidR="00C4204C" w:rsidRDefault="00C4204C" w:rsidP="00C4204C">
      <w:pPr>
        <w:pStyle w:val="Zkladntex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Obsahové, časové a organizační vymezení</w:t>
      </w:r>
    </w:p>
    <w:p w:rsidR="00C4204C" w:rsidRPr="00036077" w:rsidRDefault="00C4204C" w:rsidP="00C4204C">
      <w:pPr>
        <w:pStyle w:val="Zkladntext"/>
        <w:ind w:firstLine="709"/>
        <w:rPr>
          <w:rFonts w:ascii="Arial" w:hAnsi="Arial" w:cs="Arial"/>
          <w:b/>
          <w:bCs/>
          <w:sz w:val="24"/>
        </w:rPr>
      </w:pPr>
    </w:p>
    <w:p w:rsidR="00C0471C" w:rsidRDefault="00C4204C" w:rsidP="00C4204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Vyučování tohoto předmětu zahrnuje základní pravidla správného zpěvu, hlasovou hygienu, práci s hlasem, správné držení těla, rozlišování zvuků a tónů, doprovázení písniček na hudební nástroje a vnímání rytmu. </w:t>
      </w:r>
    </w:p>
    <w:p w:rsidR="00C0471C" w:rsidRDefault="00C0471C" w:rsidP="00C4204C">
      <w:pPr>
        <w:ind w:firstLine="709"/>
        <w:jc w:val="both"/>
        <w:rPr>
          <w:rFonts w:ascii="Arial" w:hAnsi="Arial" w:cs="Arial"/>
        </w:rPr>
      </w:pPr>
    </w:p>
    <w:p w:rsidR="00C4204C" w:rsidRPr="00C0471C" w:rsidRDefault="00C4204C" w:rsidP="00C4204C">
      <w:pPr>
        <w:ind w:firstLine="709"/>
        <w:jc w:val="both"/>
        <w:rPr>
          <w:rFonts w:ascii="Arial" w:hAnsi="Arial" w:cs="Arial"/>
          <w:i/>
        </w:rPr>
      </w:pPr>
      <w:r w:rsidRPr="00C0471C">
        <w:rPr>
          <w:rFonts w:ascii="Arial" w:hAnsi="Arial" w:cs="Arial"/>
          <w:i/>
        </w:rPr>
        <w:t>Vzdělávací obsah je rozdělen do čtyř oblastí:</w:t>
      </w:r>
    </w:p>
    <w:p w:rsidR="00C0471C" w:rsidRPr="00867B38" w:rsidRDefault="00C0471C" w:rsidP="00C4204C">
      <w:pPr>
        <w:ind w:firstLine="709"/>
        <w:jc w:val="both"/>
        <w:rPr>
          <w:rFonts w:ascii="Arial" w:hAnsi="Arial" w:cs="Arial"/>
        </w:rPr>
      </w:pPr>
    </w:p>
    <w:p w:rsidR="00C4204C" w:rsidRPr="00867B38" w:rsidRDefault="00C4204C" w:rsidP="00C4204C">
      <w:pPr>
        <w:ind w:firstLine="709"/>
        <w:jc w:val="both"/>
        <w:rPr>
          <w:rFonts w:ascii="Arial" w:hAnsi="Arial" w:cs="Arial"/>
        </w:rPr>
      </w:pPr>
      <w:r w:rsidRPr="00867B38">
        <w:rPr>
          <w:rFonts w:ascii="Arial" w:hAnsi="Arial" w:cs="Arial"/>
        </w:rPr>
        <w:t>vokální činnost – práce s hlasem, kultivace pěveckého i mluveného projevu</w:t>
      </w:r>
    </w:p>
    <w:p w:rsidR="00C4204C" w:rsidRPr="00867B38" w:rsidRDefault="00C4204C" w:rsidP="00C4204C">
      <w:pPr>
        <w:ind w:firstLine="709"/>
        <w:jc w:val="both"/>
        <w:rPr>
          <w:rFonts w:ascii="Arial" w:hAnsi="Arial" w:cs="Arial"/>
        </w:rPr>
      </w:pPr>
      <w:r w:rsidRPr="00867B38">
        <w:rPr>
          <w:rFonts w:ascii="Arial" w:hAnsi="Arial" w:cs="Arial"/>
        </w:rPr>
        <w:t>instrumentální činnost – hra na hudební nástroje a jejich využití při reprodukci a produkci</w:t>
      </w:r>
    </w:p>
    <w:p w:rsidR="00C4204C" w:rsidRPr="00867B38" w:rsidRDefault="00C4204C" w:rsidP="00C4204C">
      <w:pPr>
        <w:ind w:firstLine="709"/>
        <w:jc w:val="both"/>
        <w:rPr>
          <w:rFonts w:ascii="Arial" w:hAnsi="Arial" w:cs="Arial"/>
        </w:rPr>
      </w:pPr>
      <w:r w:rsidRPr="00867B38">
        <w:rPr>
          <w:rFonts w:ascii="Arial" w:hAnsi="Arial" w:cs="Arial"/>
        </w:rPr>
        <w:t>hudebně pohybová činnost – ztvárnění hudby pohybem, tancem, gesty</w:t>
      </w:r>
    </w:p>
    <w:p w:rsidR="00C4204C" w:rsidRDefault="00C4204C" w:rsidP="00C4204C">
      <w:pPr>
        <w:ind w:firstLine="709"/>
        <w:jc w:val="both"/>
        <w:rPr>
          <w:rFonts w:ascii="Arial" w:hAnsi="Arial" w:cs="Arial"/>
        </w:rPr>
      </w:pPr>
      <w:r w:rsidRPr="00867B38">
        <w:rPr>
          <w:rFonts w:ascii="Arial" w:hAnsi="Arial" w:cs="Arial"/>
        </w:rPr>
        <w:t>poslechová činnost – aktivní vnímání hudby, poznávání žánrů, stylů a podob</w:t>
      </w:r>
    </w:p>
    <w:p w:rsidR="00C0471C" w:rsidRDefault="00C0471C" w:rsidP="00C4204C">
      <w:pPr>
        <w:ind w:firstLine="709"/>
        <w:jc w:val="both"/>
        <w:rPr>
          <w:rFonts w:ascii="Arial" w:hAnsi="Arial" w:cs="Arial"/>
        </w:rPr>
      </w:pPr>
    </w:p>
    <w:p w:rsidR="00C4204C" w:rsidRDefault="00C4204C" w:rsidP="00C4204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Žáci využívají audiovizuální techniku a různé dostupné vyučovací pomůcky, učebnice a zpěvníky.</w:t>
      </w:r>
    </w:p>
    <w:p w:rsidR="00C4204C" w:rsidRDefault="00C4204C" w:rsidP="00C4204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Výuka se realizuje převážně v kmenových třídách, ale škola také zajišťuje různé hudební koncerty a představení.</w:t>
      </w:r>
      <w:r w:rsidR="00C0471C">
        <w:rPr>
          <w:rFonts w:ascii="Arial" w:hAnsi="Arial" w:cs="Arial"/>
        </w:rPr>
        <w:t xml:space="preserve"> </w:t>
      </w:r>
      <w:r w:rsidR="00C0471C" w:rsidRPr="00036077">
        <w:rPr>
          <w:rFonts w:ascii="Arial" w:hAnsi="Arial" w:cs="Arial"/>
        </w:rPr>
        <w:t>Výběr písní záleží na vyučujícím, jsou vybírány v návaznosti na roční období, svátky (Vánoce) a celoroční téma. Žáci pracují individuálně nebo ve skupinách.</w:t>
      </w:r>
    </w:p>
    <w:p w:rsidR="00C4204C" w:rsidRDefault="00C4204C" w:rsidP="00C4204C">
      <w:pPr>
        <w:rPr>
          <w:rFonts w:ascii="Arial" w:hAnsi="Arial" w:cs="Arial"/>
        </w:rPr>
      </w:pPr>
    </w:p>
    <w:p w:rsidR="00DE5A65" w:rsidRPr="00036077" w:rsidRDefault="00DE5A65">
      <w:pPr>
        <w:pStyle w:val="Zkladntext"/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>Hudební výchova se vyučuje jako samostatný předmět ve všech ročnících: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>
      <w:pPr>
        <w:numPr>
          <w:ilvl w:val="0"/>
          <w:numId w:val="3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>
      <w:pPr>
        <w:numPr>
          <w:ilvl w:val="0"/>
          <w:numId w:val="3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>
      <w:pPr>
        <w:numPr>
          <w:ilvl w:val="0"/>
          <w:numId w:val="3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>
      <w:pPr>
        <w:numPr>
          <w:ilvl w:val="0"/>
          <w:numId w:val="39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>
      <w:pPr>
        <w:rPr>
          <w:rFonts w:ascii="Arial" w:hAnsi="Arial" w:cs="Arial"/>
        </w:rPr>
      </w:pPr>
    </w:p>
    <w:p w:rsidR="00C0471C" w:rsidRDefault="00C0471C" w:rsidP="00C047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Vzdělávání v  předmětu Hudební výchova se zaměřuje na to, aby žáci:</w:t>
      </w:r>
    </w:p>
    <w:p w:rsidR="00DE5A65" w:rsidRPr="00036077" w:rsidRDefault="00DE5A65">
      <w:pPr>
        <w:pStyle w:val="Zkladntext"/>
        <w:rPr>
          <w:rFonts w:ascii="Arial" w:hAnsi="Arial" w:cs="Arial"/>
        </w:rPr>
      </w:pP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získali zájem o hudbu a pozitivní vztah k ní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dokázali vyjádřit své pocity 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své hudební schopnosti, dovednosti, zkušenosti a poznatky, které jsou předpokladem pro kultivovaný a čistý zpěv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dokázali aktivně a uvědoměle naslouchat hudbě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lastRenderedPageBreak/>
        <w:t>rozvíjeli prostřednictvím hudby smysl pro rytmus, hudební pozornost, paměť, představivost a fantazii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získali základ pro hru na jednoduché hudební nástroje</w:t>
      </w:r>
    </w:p>
    <w:p w:rsidR="00DE5A65" w:rsidRPr="00036077" w:rsidRDefault="00DE5A65">
      <w:pPr>
        <w:numPr>
          <w:ilvl w:val="1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osvojili si základy hudební teorie potřebné k vlastní hudební produkci – hru, zpěv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036077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  <w:sz w:val="22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učení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 w:val="22"/>
          <w:szCs w:val="24"/>
          <w:lang w:eastAsia="cs-CZ"/>
        </w:rPr>
      </w:pP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učí se samostatně-organizuje a si své vlastní 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 různá řešení,experimentuje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posuzuje výsledky své práce,hodnotí se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 se, pokud je to potřeba k procesu učení</w:t>
      </w:r>
    </w:p>
    <w:p w:rsidR="00DE5A65" w:rsidRPr="00036077" w:rsidRDefault="00DE5A65" w:rsidP="00695F70">
      <w:pPr>
        <w:numPr>
          <w:ilvl w:val="0"/>
          <w:numId w:val="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plánuje si své učení</w:t>
      </w:r>
    </w:p>
    <w:p w:rsidR="00DE5A65" w:rsidRPr="00036077" w:rsidRDefault="00DE5A65">
      <w:pPr>
        <w:ind w:left="720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 řešení problémů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pokračuje v řešení i přes prvotní neúspěch</w:t>
      </w:r>
    </w:p>
    <w:p w:rsidR="00DE5A65" w:rsidRPr="00036077" w:rsidRDefault="00DE5A65" w:rsidP="00695F70">
      <w:pPr>
        <w:numPr>
          <w:ilvl w:val="0"/>
          <w:numId w:val="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hájí si své řešení pomocí argumentů</w:t>
      </w:r>
    </w:p>
    <w:p w:rsidR="00DE5A65" w:rsidRPr="00036077" w:rsidRDefault="00DE5A65">
      <w:pPr>
        <w:pStyle w:val="Nadpis3"/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aktivně naslouchá druhým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klade vhodné otázky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zapojuje se do diskuse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argumentuje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drží se tématu-neodbíhá od něj</w:t>
      </w:r>
    </w:p>
    <w:p w:rsidR="00DE5A65" w:rsidRPr="00036077" w:rsidRDefault="00DE5A65" w:rsidP="00695F70">
      <w:pPr>
        <w:numPr>
          <w:ilvl w:val="0"/>
          <w:numId w:val="1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písemný projev je přehledný a úhledný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sociální a personální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spolupracuje ve dvojici i ve skupině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respektuje ostatní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pokud to potřebuje požádá o pomoc</w:t>
      </w:r>
    </w:p>
    <w:p w:rsidR="00DE5A65" w:rsidRPr="00036077" w:rsidRDefault="00DE5A65" w:rsidP="00695F70">
      <w:pPr>
        <w:numPr>
          <w:ilvl w:val="0"/>
          <w:numId w:val="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oceňuje druhé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pStyle w:val="Nadpis3"/>
        <w:rPr>
          <w:rFonts w:ascii="Arial" w:hAnsi="Arial" w:cs="Arial"/>
          <w:b/>
          <w:bCs/>
          <w:i/>
          <w:iCs/>
          <w:sz w:val="24"/>
        </w:rPr>
      </w:pPr>
      <w:r w:rsidRPr="00036077">
        <w:rPr>
          <w:rFonts w:ascii="Arial" w:hAnsi="Arial" w:cs="Arial"/>
          <w:b/>
          <w:bCs/>
          <w:i/>
          <w:iCs/>
          <w:sz w:val="24"/>
        </w:rPr>
        <w:t>Kompetence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váží si druhých a respektuje je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a daná pravidla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si své povinnosti</w:t>
      </w:r>
    </w:p>
    <w:p w:rsidR="00DE5A65" w:rsidRPr="00036077" w:rsidRDefault="00DE5A65" w:rsidP="00695F70">
      <w:pPr>
        <w:numPr>
          <w:ilvl w:val="0"/>
          <w:numId w:val="10"/>
        </w:numPr>
        <w:ind w:firstLine="720"/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</w:rPr>
        <w:t>nabízí pomoc druhým, pokud ji potřebují</w:t>
      </w:r>
      <w:r w:rsidRPr="00036077">
        <w:rPr>
          <w:rFonts w:ascii="Arial" w:hAnsi="Arial" w:cs="Arial"/>
          <w:b/>
          <w:bCs/>
          <w:i/>
          <w:iCs/>
        </w:rPr>
        <w:t xml:space="preserve"> 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  <w:r w:rsidRPr="00036077">
        <w:rPr>
          <w:rFonts w:ascii="Arial" w:hAnsi="Arial" w:cs="Arial"/>
          <w:b/>
          <w:bCs/>
          <w:i/>
          <w:iCs/>
        </w:rPr>
        <w:t>Kompetence pracovní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</w:rPr>
      </w:pP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při práci neohrožuje sebe ani druhé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dodržuje domluvená pravidla pro práci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 zadaný úkol</w:t>
      </w:r>
    </w:p>
    <w:p w:rsidR="00DE5A65" w:rsidRPr="00036077" w:rsidRDefault="00DE5A65" w:rsidP="00695F70">
      <w:pPr>
        <w:numPr>
          <w:ilvl w:val="0"/>
          <w:numId w:val="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práci zodpovědně dokončí</w:t>
      </w:r>
    </w:p>
    <w:p w:rsidR="00DE5A65" w:rsidRPr="00036077" w:rsidRDefault="00DE5A65">
      <w:pPr>
        <w:rPr>
          <w:rFonts w:ascii="Arial" w:hAnsi="Arial" w:cs="Arial"/>
          <w:sz w:val="28"/>
        </w:rPr>
      </w:pPr>
    </w:p>
    <w:p w:rsidR="00AC1717" w:rsidRPr="008377FE" w:rsidRDefault="00AC1717" w:rsidP="00AC1717">
      <w:pPr>
        <w:jc w:val="center"/>
        <w:rPr>
          <w:rFonts w:ascii="Arial" w:hAnsi="Arial" w:cs="Arial"/>
          <w:b/>
          <w:bCs/>
          <w:sz w:val="28"/>
        </w:rPr>
      </w:pPr>
      <w:r w:rsidRPr="008377FE">
        <w:rPr>
          <w:rFonts w:ascii="Arial" w:hAnsi="Arial" w:cs="Arial"/>
          <w:b/>
          <w:bCs/>
          <w:sz w:val="28"/>
        </w:rPr>
        <w:lastRenderedPageBreak/>
        <w:t>5.8.1. Hudební výchova – 1.ročník</w:t>
      </w:r>
    </w:p>
    <w:p w:rsidR="00A76BC4" w:rsidRDefault="00A76BC4" w:rsidP="00AC171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76BC4" w:rsidRPr="00A76BC4" w:rsidRDefault="00A76BC4" w:rsidP="00AC1717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582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7"/>
        <w:gridCol w:w="1784"/>
        <w:gridCol w:w="2248"/>
        <w:gridCol w:w="2021"/>
        <w:gridCol w:w="1592"/>
      </w:tblGrid>
      <w:tr w:rsidR="00AC1717" w:rsidRPr="008377FE" w:rsidTr="008377FE">
        <w:tblPrEx>
          <w:tblCellMar>
            <w:top w:w="0" w:type="dxa"/>
            <w:bottom w:w="0" w:type="dxa"/>
          </w:tblCellMar>
        </w:tblPrEx>
        <w:tc>
          <w:tcPr>
            <w:tcW w:w="1937" w:type="dxa"/>
            <w:vAlign w:val="center"/>
          </w:tcPr>
          <w:p w:rsidR="00AC1717" w:rsidRPr="008377FE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8377FE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84" w:type="dxa"/>
            <w:vAlign w:val="center"/>
          </w:tcPr>
          <w:p w:rsidR="00AC1717" w:rsidRPr="008377FE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8377FE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48" w:type="dxa"/>
            <w:vAlign w:val="center"/>
          </w:tcPr>
          <w:p w:rsidR="00AC1717" w:rsidRPr="008377FE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8377FE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21" w:type="dxa"/>
            <w:vAlign w:val="center"/>
          </w:tcPr>
          <w:p w:rsidR="00AC1717" w:rsidRPr="008377FE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8377FE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92" w:type="dxa"/>
            <w:vAlign w:val="center"/>
          </w:tcPr>
          <w:p w:rsidR="00AC1717" w:rsidRPr="008377FE" w:rsidRDefault="00AC1717" w:rsidP="00AC1717">
            <w:pPr>
              <w:pStyle w:val="Nadpis1"/>
              <w:rPr>
                <w:rFonts w:ascii="Arial" w:hAnsi="Arial" w:cs="Arial"/>
                <w:b w:val="0"/>
                <w:bCs w:val="0"/>
                <w:sz w:val="24"/>
              </w:rPr>
            </w:pPr>
            <w:r w:rsidRPr="008377FE">
              <w:rPr>
                <w:rFonts w:ascii="Arial" w:hAnsi="Arial" w:cs="Arial"/>
                <w:b w:val="0"/>
                <w:bCs w:val="0"/>
                <w:sz w:val="24"/>
              </w:rPr>
              <w:t>Poznámky</w:t>
            </w: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Zpívá na základě svých dispozic intonačně čistě a rytmicky přesně v jednohlase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Získává správné pěvecké návyky - lehké nasazení tónu, správné dýchání, uvolněný plynulý zpěv, zřetelná výslovnost.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Dodržuje celkovou hlasovou hygienu. 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Při zpěvu správně stojí nebo sedí. </w:t>
            </w:r>
          </w:p>
        </w:tc>
        <w:tc>
          <w:tcPr>
            <w:tcW w:w="2248" w:type="dxa"/>
            <w:vMerge w:val="restart"/>
          </w:tcPr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  <w:b/>
              </w:rPr>
              <w:t>Vokální činnosti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pěvecký a mluvní projev-pěvecké dovednosti -dýchání, výslovnost, nasazení a tvorba tónu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hlasová hygiena.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deklamace říkadla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dechová a hlasová cvičení.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hudební rytmus -realizace písní v 2/4 a 3/4 taktu</w:t>
            </w:r>
          </w:p>
          <w:p w:rsidR="00AC1717" w:rsidRPr="008377FE" w:rsidRDefault="00AC1717" w:rsidP="008377FE">
            <w:pPr>
              <w:numPr>
                <w:ilvl w:val="0"/>
                <w:numId w:val="178"/>
              </w:num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</w:rPr>
              <w:t>intonace - intonační cvičení, hudební hry/ozvěna/</w:t>
            </w:r>
          </w:p>
        </w:tc>
        <w:tc>
          <w:tcPr>
            <w:tcW w:w="2021" w:type="dxa"/>
            <w:vMerge w:val="restart"/>
          </w:tcPr>
          <w:p w:rsidR="00AC1717" w:rsidRPr="008377FE" w:rsidRDefault="00AC1717" w:rsidP="008377FE">
            <w:pPr>
              <w:ind w:firstLine="179"/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TV</w:t>
            </w:r>
          </w:p>
          <w:p w:rsidR="00AC1717" w:rsidRPr="008377FE" w:rsidRDefault="00AC1717" w:rsidP="008377FE">
            <w:pPr>
              <w:ind w:firstLine="179"/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ČJ</w:t>
            </w:r>
          </w:p>
        </w:tc>
        <w:tc>
          <w:tcPr>
            <w:tcW w:w="1592" w:type="dxa"/>
            <w:vMerge w:val="restart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Žáci prezentují dosažené výsledky na veřejných vystoupeních a soutěžích (např. vánoční </w:t>
            </w:r>
            <w:r w:rsidR="008377FE">
              <w:rPr>
                <w:rFonts w:ascii="Arial" w:hAnsi="Arial" w:cs="Arial"/>
              </w:rPr>
              <w:t>besídka</w:t>
            </w:r>
            <w:r w:rsidRPr="008377FE">
              <w:rPr>
                <w:rFonts w:ascii="Arial" w:hAnsi="Arial" w:cs="Arial"/>
              </w:rPr>
              <w:t>, vítání</w:t>
            </w:r>
            <w:r w:rsidR="008377FE">
              <w:rPr>
                <w:rFonts w:ascii="Arial" w:hAnsi="Arial" w:cs="Arial"/>
              </w:rPr>
              <w:t xml:space="preserve"> občánků, Lyra, školní akademie</w:t>
            </w:r>
            <w:r w:rsidRPr="008377FE">
              <w:rPr>
                <w:rFonts w:ascii="Arial" w:hAnsi="Arial" w:cs="Arial"/>
              </w:rPr>
              <w:t>).</w:t>
            </w: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Rytmizuje a melodizuje jednoduché texty, improvizuje v rámci nejjednodušších hudebních forem</w:t>
            </w: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Vytleskává rytmus.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Osvojuje si dětské popěvky, říkadla.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Vymýšlí melodii k říkadlům. Využívá hru na tělo -tleskání, pleskání, dupání. </w:t>
            </w:r>
          </w:p>
        </w:tc>
        <w:tc>
          <w:tcPr>
            <w:tcW w:w="2248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592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Využívá jednoduché hudební nástroje k doprovodné hře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Používá dětské hudební nástroje, jejich správné držení.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Hraje rytmus a doprovází píseň. Hraje  na flétnu -správné dýchání, prstoklad, tvorba tónu.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  <w:b/>
              </w:rPr>
              <w:lastRenderedPageBreak/>
              <w:t>Instrumentální činnosti</w:t>
            </w:r>
          </w:p>
          <w:p w:rsidR="00AC1717" w:rsidRPr="008377FE" w:rsidRDefault="00AC1717" w:rsidP="008377FE">
            <w:pPr>
              <w:numPr>
                <w:ilvl w:val="0"/>
                <w:numId w:val="179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hra na hudební nástroje -reprodukce motivů, jednoduchých skladbiček pomocí hudebních nástrojů z </w:t>
            </w:r>
            <w:r w:rsidR="00644B9B" w:rsidRPr="008377FE">
              <w:rPr>
                <w:rFonts w:ascii="Arial" w:hAnsi="Arial" w:cs="Arial"/>
              </w:rPr>
              <w:t>Orfeova</w:t>
            </w:r>
            <w:r w:rsidRPr="008377FE">
              <w:rPr>
                <w:rFonts w:ascii="Arial" w:hAnsi="Arial" w:cs="Arial"/>
              </w:rPr>
              <w:t xml:space="preserve"> instrumentáře</w:t>
            </w:r>
          </w:p>
          <w:p w:rsidR="00AC1717" w:rsidRPr="008377FE" w:rsidRDefault="00AC1717" w:rsidP="008377FE">
            <w:pPr>
              <w:numPr>
                <w:ilvl w:val="0"/>
                <w:numId w:val="179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lastRenderedPageBreak/>
              <w:t>hra na zobcovou flétnu</w:t>
            </w:r>
          </w:p>
          <w:p w:rsidR="00AC1717" w:rsidRPr="00644B9B" w:rsidRDefault="00AC1717" w:rsidP="008377FE">
            <w:pPr>
              <w:numPr>
                <w:ilvl w:val="0"/>
                <w:numId w:val="179"/>
              </w:num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</w:rPr>
              <w:t>rytmizace, melodizace, hudební hry (ozvěna)</w:t>
            </w:r>
          </w:p>
          <w:p w:rsidR="00644B9B" w:rsidRPr="008377FE" w:rsidRDefault="00644B9B" w:rsidP="008377FE">
            <w:pPr>
              <w:numPr>
                <w:ilvl w:val="0"/>
                <w:numId w:val="179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hra na tělo (tleskání, dupání)</w:t>
            </w:r>
          </w:p>
        </w:tc>
        <w:tc>
          <w:tcPr>
            <w:tcW w:w="2021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lastRenderedPageBreak/>
              <w:t>OSV Ia), Id)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GS a), b)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MkV a)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EV c) d)</w:t>
            </w:r>
          </w:p>
        </w:tc>
        <w:tc>
          <w:tcPr>
            <w:tcW w:w="1592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lastRenderedPageBreak/>
              <w:t>Reaguje pohybem na znějící hudbu, pohybem vyjadřuje metrum, tempo dynamiku, směr melodie</w:t>
            </w: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Provádí hudebně pohybovou činnost - držení těla, chůze, pochod, jednoduché taneční hry.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  <w:b/>
              </w:rPr>
              <w:t>Hudebně pohybové činnosti</w:t>
            </w:r>
          </w:p>
          <w:p w:rsidR="00AC1717" w:rsidRPr="008377FE" w:rsidRDefault="00AC1717" w:rsidP="008377FE">
            <w:pPr>
              <w:numPr>
                <w:ilvl w:val="0"/>
                <w:numId w:val="180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taktování, pohybový doprovod znějící hudby, taneční hry se zpěvem</w:t>
            </w:r>
          </w:p>
          <w:p w:rsidR="00AC1717" w:rsidRPr="008377FE" w:rsidRDefault="00AC1717" w:rsidP="008377FE">
            <w:pPr>
              <w:numPr>
                <w:ilvl w:val="0"/>
                <w:numId w:val="180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pohybové vyjádření hudby - pohybová improvizace </w:t>
            </w:r>
          </w:p>
          <w:p w:rsidR="00AC1717" w:rsidRPr="008377FE" w:rsidRDefault="00AC1717" w:rsidP="008377FE">
            <w:pPr>
              <w:numPr>
                <w:ilvl w:val="0"/>
                <w:numId w:val="180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hudební hry</w:t>
            </w:r>
          </w:p>
          <w:p w:rsidR="00AC1717" w:rsidRPr="008377FE" w:rsidRDefault="00AC1717" w:rsidP="008377FE">
            <w:pPr>
              <w:numPr>
                <w:ilvl w:val="0"/>
                <w:numId w:val="180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naznačení postupu melodie pohybem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OSV I e)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OSV II b)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ČJ</w:t>
            </w:r>
          </w:p>
        </w:tc>
        <w:tc>
          <w:tcPr>
            <w:tcW w:w="1592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Rozlišuje jednotlivé kvality tónů, rozpozná výrazné tempové a dynamické změny v proudu znějící hudby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Zpívá slabě, silně, pomalu, rychle.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Pozná tóny vysoké, hluboké, dlouhé, krátké.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Seznamuje se s významem not a notové osnovy.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Rozlišuje vlastnosti melodie.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Ovládá slova písní, zpívá písně odlišného charakteru.</w:t>
            </w:r>
          </w:p>
        </w:tc>
        <w:tc>
          <w:tcPr>
            <w:tcW w:w="2248" w:type="dxa"/>
            <w:vMerge w:val="restart"/>
          </w:tcPr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  <w:r w:rsidRPr="008377FE">
              <w:rPr>
                <w:rFonts w:ascii="Arial" w:hAnsi="Arial" w:cs="Arial"/>
                <w:b/>
              </w:rPr>
              <w:t>Poslechové činnosti</w:t>
            </w:r>
          </w:p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</w:p>
          <w:p w:rsidR="00644B9B" w:rsidRDefault="00644B9B" w:rsidP="00B30249">
            <w:pPr>
              <w:numPr>
                <w:ilvl w:val="0"/>
                <w:numId w:val="18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 tónů- délka, síla, barva</w:t>
            </w:r>
          </w:p>
          <w:p w:rsidR="00644B9B" w:rsidRDefault="00644B9B" w:rsidP="00B30249">
            <w:pPr>
              <w:numPr>
                <w:ilvl w:val="0"/>
                <w:numId w:val="18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hudba vokální, instrumentální</w:t>
            </w:r>
          </w:p>
          <w:p w:rsidR="00AC1717" w:rsidRPr="008377FE" w:rsidRDefault="00AC1717" w:rsidP="00B30249">
            <w:pPr>
              <w:numPr>
                <w:ilvl w:val="0"/>
                <w:numId w:val="181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hudební styly - hudba pochodová, taneční, ukolébavka</w:t>
            </w:r>
          </w:p>
          <w:p w:rsidR="00AC1717" w:rsidRPr="008377FE" w:rsidRDefault="00AC1717" w:rsidP="00B30249">
            <w:pPr>
              <w:numPr>
                <w:ilvl w:val="0"/>
                <w:numId w:val="181"/>
              </w:num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hymna ČR</w:t>
            </w:r>
          </w:p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2021" w:type="dxa"/>
            <w:vMerge w:val="restart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OSV II c)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VV</w:t>
            </w:r>
          </w:p>
        </w:tc>
        <w:tc>
          <w:tcPr>
            <w:tcW w:w="1592" w:type="dxa"/>
            <w:vMerge w:val="restart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  <w:b/>
                <w:bCs/>
                <w:iCs/>
              </w:rPr>
              <w:t xml:space="preserve">Poslech </w:t>
            </w:r>
            <w:r w:rsidRPr="008377FE"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8377FE">
              <w:rPr>
                <w:rFonts w:ascii="Arial" w:hAnsi="Arial" w:cs="Arial"/>
              </w:rPr>
              <w:t xml:space="preserve"> například</w:t>
            </w:r>
          </w:p>
          <w:p w:rsidR="008377FE" w:rsidRDefault="00AC1717" w:rsidP="008377FE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ukolébavky, vánoční koledy a pís</w:t>
            </w:r>
            <w:r w:rsidR="008377FE">
              <w:rPr>
                <w:rFonts w:ascii="Arial" w:hAnsi="Arial" w:cs="Arial"/>
              </w:rPr>
              <w:t>ně</w:t>
            </w:r>
            <w:r w:rsidR="00644B9B">
              <w:rPr>
                <w:rFonts w:ascii="Arial" w:hAnsi="Arial" w:cs="Arial"/>
              </w:rPr>
              <w:t>, hymna, zvuky a tóny</w:t>
            </w:r>
          </w:p>
          <w:p w:rsidR="00AC1717" w:rsidRPr="008377FE" w:rsidRDefault="00AC1717" w:rsidP="008377FE">
            <w:pPr>
              <w:rPr>
                <w:rFonts w:ascii="Arial" w:hAnsi="Arial" w:cs="Arial"/>
              </w:rPr>
            </w:pPr>
          </w:p>
        </w:tc>
      </w:tr>
      <w:tr w:rsidR="00AC1717" w:rsidRPr="008377FE" w:rsidTr="008377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7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lastRenderedPageBreak/>
              <w:t>Rozpozná v proudu znějící hudby některé hudební nástroje, odliší hudbu vokální, instrumentální.</w:t>
            </w:r>
          </w:p>
        </w:tc>
        <w:tc>
          <w:tcPr>
            <w:tcW w:w="1784" w:type="dxa"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Pozná některé hudební nástroje - klavír, flétna, kytara.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 xml:space="preserve">Podle poslechu rozpozná hudbu vokální a instrumentální. 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  <w:r w:rsidRPr="008377FE">
              <w:rPr>
                <w:rFonts w:ascii="Arial" w:hAnsi="Arial" w:cs="Arial"/>
              </w:rPr>
              <w:t>Rozlišuje jednotlivé hudební nástroje v proudu znějící hudby.</w:t>
            </w:r>
          </w:p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2021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592" w:type="dxa"/>
            <w:vMerge/>
          </w:tcPr>
          <w:p w:rsidR="00AC1717" w:rsidRPr="008377FE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76BC4" w:rsidRDefault="00A76BC4" w:rsidP="00AC1717"/>
    <w:p w:rsidR="00AC1717" w:rsidRDefault="00AC1717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C1717" w:rsidRPr="00B30249" w:rsidRDefault="00AC1717" w:rsidP="00AC1717">
      <w:pPr>
        <w:jc w:val="center"/>
        <w:rPr>
          <w:rFonts w:ascii="Arial" w:hAnsi="Arial" w:cs="Arial"/>
          <w:b/>
          <w:bCs/>
          <w:sz w:val="28"/>
        </w:rPr>
      </w:pPr>
      <w:r w:rsidRPr="00B30249">
        <w:rPr>
          <w:rFonts w:ascii="Arial" w:hAnsi="Arial" w:cs="Arial"/>
          <w:b/>
          <w:bCs/>
          <w:sz w:val="28"/>
        </w:rPr>
        <w:lastRenderedPageBreak/>
        <w:t>5.8.2. Hudební výchova - 2.ročník</w:t>
      </w:r>
    </w:p>
    <w:p w:rsidR="00AC1717" w:rsidRDefault="00AC1717" w:rsidP="00AC1717">
      <w:pPr>
        <w:jc w:val="center"/>
        <w:rPr>
          <w:sz w:val="28"/>
        </w:rPr>
      </w:pPr>
    </w:p>
    <w:tbl>
      <w:tblPr>
        <w:tblW w:w="965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2"/>
        <w:gridCol w:w="1739"/>
        <w:gridCol w:w="2319"/>
        <w:gridCol w:w="1980"/>
        <w:gridCol w:w="61"/>
        <w:gridCol w:w="1602"/>
      </w:tblGrid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952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39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319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41" w:type="dxa"/>
            <w:gridSpan w:val="2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Průřezová témata</w:t>
            </w:r>
          </w:p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Mezipředmětové vztahy</w:t>
            </w:r>
          </w:p>
        </w:tc>
        <w:tc>
          <w:tcPr>
            <w:tcW w:w="1602" w:type="dxa"/>
            <w:vAlign w:val="center"/>
          </w:tcPr>
          <w:p w:rsidR="00AC1717" w:rsidRPr="00B30249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B30249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na základě svých dispozic intonačně čistě a rytmicky přesně v jednohlase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Dbá na správné držení těla při zpěvu, posazení hlasu, dýchání a výslovnost.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Na základě svých dispozic zpívá intonačně čistě a rytmicky přesně.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Rozšiřuje svůj hlasový rozsah.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Zkouší zazpívat kánon.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  <w:b/>
              </w:rPr>
              <w:t>Vokální činnosti</w:t>
            </w:r>
          </w:p>
          <w:p w:rsidR="00AC1717" w:rsidRPr="00B30249" w:rsidRDefault="00AC1717" w:rsidP="00B30249">
            <w:pPr>
              <w:numPr>
                <w:ilvl w:val="0"/>
                <w:numId w:val="18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pěvecký a mluvní projev -pěvecké dovednosti, hlasová hygiena, dynamicky odlišný zpěv, rozšiřování hlasového rozsahu</w:t>
            </w:r>
          </w:p>
          <w:p w:rsidR="00AC1717" w:rsidRPr="00B30249" w:rsidRDefault="00AC1717" w:rsidP="00B30249">
            <w:pPr>
              <w:numPr>
                <w:ilvl w:val="0"/>
                <w:numId w:val="18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hudební rytmus (realizace písní ve 2/4 a ¾ taktu)</w:t>
            </w:r>
          </w:p>
          <w:p w:rsidR="00AC1717" w:rsidRPr="00B30249" w:rsidRDefault="00AC1717" w:rsidP="00B30249">
            <w:pPr>
              <w:numPr>
                <w:ilvl w:val="0"/>
                <w:numId w:val="18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kánon</w:t>
            </w:r>
          </w:p>
          <w:p w:rsidR="00AC1717" w:rsidRPr="00B30249" w:rsidRDefault="00AC1717" w:rsidP="00B30249">
            <w:pPr>
              <w:numPr>
                <w:ilvl w:val="0"/>
                <w:numId w:val="18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záznam vokální hudby -zachycení melodie písně pomocí jednoduchého grafického vyjádření např. linky</w:t>
            </w:r>
          </w:p>
          <w:p w:rsidR="00AC1717" w:rsidRPr="00B30249" w:rsidRDefault="00AC1717" w:rsidP="00B30249">
            <w:pPr>
              <w:numPr>
                <w:ilvl w:val="0"/>
                <w:numId w:val="182"/>
              </w:num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</w:rPr>
              <w:t>melodizace říkadla</w:t>
            </w:r>
          </w:p>
        </w:tc>
        <w:tc>
          <w:tcPr>
            <w:tcW w:w="1980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Ia),  Id)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GS a), b)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MKV a)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EV c)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</w:tc>
        <w:tc>
          <w:tcPr>
            <w:tcW w:w="1663" w:type="dxa"/>
            <w:gridSpan w:val="2"/>
            <w:vMerge w:val="restart"/>
          </w:tcPr>
          <w:p w:rsidR="00AC1717" w:rsidRPr="00B30249" w:rsidRDefault="00B30249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Žáci prezentují dosažené výsledky na veřejných vystoupeních a soutěžích (např. vánoční besídka, vítání občánků, Lyra, školní akademie).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Rytmizuje a melodizuje jednoduché texty, improvizuje v rámci nejjednodušších hudebních forem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Pokouší se o zachycení melodie písně pomocí jednoduchého grafického vyjádření.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  <w:gridSpan w:val="2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Využívá jednoduché hudební nástroje k doprovodné hře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Hraje na zobcovou flétnu - tvorba tónů - správné dýchání-prstoklad.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Doprovází na dětské hudební nástroje.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:rsidR="00AC1717" w:rsidRPr="00B30249" w:rsidRDefault="00AC1717" w:rsidP="00AC1717">
            <w:p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  <w:b/>
              </w:rPr>
              <w:t>Instrumentální činnosti</w:t>
            </w:r>
          </w:p>
          <w:p w:rsidR="00AC1717" w:rsidRPr="00B30249" w:rsidRDefault="00AC1717" w:rsidP="00B30249">
            <w:pPr>
              <w:numPr>
                <w:ilvl w:val="0"/>
                <w:numId w:val="183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 na hudební nástroje (reprodukce motivů, témat, jednoduchých skladbiček pomocí nástrojů z Orfeova instrumentáře, zobcových fléten)</w:t>
            </w:r>
          </w:p>
          <w:p w:rsidR="00AC1717" w:rsidRDefault="00AC1717" w:rsidP="00B30249">
            <w:pPr>
              <w:numPr>
                <w:ilvl w:val="0"/>
                <w:numId w:val="183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rytmizace, hudební hry</w:t>
            </w:r>
          </w:p>
          <w:p w:rsidR="00644B9B" w:rsidRDefault="00644B9B" w:rsidP="00B30249">
            <w:pPr>
              <w:numPr>
                <w:ilvl w:val="0"/>
                <w:numId w:val="18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 na tělo</w:t>
            </w:r>
          </w:p>
          <w:p w:rsidR="00644B9B" w:rsidRPr="00B30249" w:rsidRDefault="00644B9B" w:rsidP="00B30249">
            <w:pPr>
              <w:numPr>
                <w:ilvl w:val="0"/>
                <w:numId w:val="18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melodizace říkadla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  <w:gridSpan w:val="2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Reaguje pohybem na znějící hudbu, pohybem vyjadřuje metrum, tempo, dynamiku, směr melodie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Vymýšlí jednoduchý nápěv. Doprovodí se hrou na tělo.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Zpěv a hudbu doprovází jednoduchým tancem.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Umí pochodovat za doprovodu bubnu.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Vyjádří pohybem dynamiku a směr melodie.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:rsidR="00AC1717" w:rsidRPr="00B30249" w:rsidRDefault="00AC1717" w:rsidP="00AC1717">
            <w:p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  <w:b/>
              </w:rPr>
              <w:t>Hudebně pohybové činnosti</w:t>
            </w:r>
          </w:p>
          <w:p w:rsidR="00AC1717" w:rsidRPr="00B30249" w:rsidRDefault="00AC1717" w:rsidP="00B30249">
            <w:pPr>
              <w:numPr>
                <w:ilvl w:val="0"/>
                <w:numId w:val="184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taktování, pohybový doprovod znějící hudby (2/4 a ¾ takt)</w:t>
            </w:r>
          </w:p>
          <w:p w:rsidR="00AC1717" w:rsidRPr="00B30249" w:rsidRDefault="00AC1717" w:rsidP="00B30249">
            <w:pPr>
              <w:numPr>
                <w:ilvl w:val="0"/>
                <w:numId w:val="184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pohybové vyjádření hudby</w:t>
            </w:r>
            <w:r w:rsidR="00644B9B">
              <w:rPr>
                <w:rFonts w:ascii="Arial" w:hAnsi="Arial" w:cs="Arial"/>
              </w:rPr>
              <w:t xml:space="preserve"> (krok, chůze po špičkách, podup, poskok)</w:t>
            </w:r>
          </w:p>
          <w:p w:rsidR="00AC1717" w:rsidRPr="00B30249" w:rsidRDefault="00AC1717" w:rsidP="00B30249">
            <w:pPr>
              <w:numPr>
                <w:ilvl w:val="0"/>
                <w:numId w:val="184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orientace v prostoru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I e)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II b)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</w:tc>
        <w:tc>
          <w:tcPr>
            <w:tcW w:w="1663" w:type="dxa"/>
            <w:gridSpan w:val="2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Rozlišuje jednotlivé kvality tónů, rozpozná výrazné tempové a dynamické změny v proudu znějící hudby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Všímá si předehry, mezihry, dohry.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Určuje charakter písní-rychlé, pomalá, taneční, pochodová. Sluchem pozná, kdy melodie stoupá a kdy klesá.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Rozpozná tón vysoký, hluboký, dlouhý, krátký.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Zná pojmy notová osnova, nota (nožička, hlavička) houslový klíč, pomlka, takt.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  <w:b/>
              </w:rPr>
              <w:t>Poslechové činnosti</w:t>
            </w:r>
          </w:p>
          <w:p w:rsidR="00AC1717" w:rsidRPr="00B30249" w:rsidRDefault="00AC1717" w:rsidP="00B30249">
            <w:pPr>
              <w:numPr>
                <w:ilvl w:val="0"/>
                <w:numId w:val="18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kvalita tónů, vztahy mezi tóny (akord)</w:t>
            </w:r>
          </w:p>
          <w:p w:rsidR="00AC1717" w:rsidRPr="00B30249" w:rsidRDefault="00AC1717" w:rsidP="00B30249">
            <w:pPr>
              <w:numPr>
                <w:ilvl w:val="0"/>
                <w:numId w:val="18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hudebně výrazové prostředky, hudební prvky (rytmus, pohyb melodie)</w:t>
            </w:r>
          </w:p>
          <w:p w:rsidR="00AC1717" w:rsidRPr="00B30249" w:rsidRDefault="00AC1717" w:rsidP="00B30249">
            <w:pPr>
              <w:numPr>
                <w:ilvl w:val="0"/>
                <w:numId w:val="18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hudba vokální a instrumentální, lidský hlas, hudební nástroj</w:t>
            </w:r>
          </w:p>
          <w:p w:rsidR="00AC1717" w:rsidRPr="00B30249" w:rsidRDefault="00AC1717" w:rsidP="00B30249">
            <w:pPr>
              <w:numPr>
                <w:ilvl w:val="0"/>
                <w:numId w:val="185"/>
              </w:num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</w:rPr>
              <w:t xml:space="preserve">hudební styly a žánry (pochodová, taneční, ukolébavka) </w:t>
            </w:r>
          </w:p>
          <w:p w:rsidR="00AC1717" w:rsidRPr="00B30249" w:rsidRDefault="00AC1717" w:rsidP="00B30249">
            <w:pPr>
              <w:numPr>
                <w:ilvl w:val="0"/>
                <w:numId w:val="185"/>
              </w:numPr>
              <w:rPr>
                <w:rFonts w:ascii="Arial" w:hAnsi="Arial" w:cs="Arial"/>
                <w:b/>
              </w:rPr>
            </w:pPr>
            <w:r w:rsidRPr="00B30249">
              <w:rPr>
                <w:rFonts w:ascii="Arial" w:hAnsi="Arial" w:cs="Arial"/>
              </w:rPr>
              <w:t>hymna České republiky</w:t>
            </w:r>
          </w:p>
        </w:tc>
        <w:tc>
          <w:tcPr>
            <w:tcW w:w="1980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II c)</w:t>
            </w:r>
          </w:p>
        </w:tc>
        <w:tc>
          <w:tcPr>
            <w:tcW w:w="1663" w:type="dxa"/>
            <w:gridSpan w:val="2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Poslech:</w:t>
            </w:r>
          </w:p>
          <w:p w:rsidR="00AC1717" w:rsidRPr="00B30249" w:rsidRDefault="00B30249" w:rsidP="00B30249">
            <w:pPr>
              <w:rPr>
                <w:rFonts w:ascii="Arial" w:hAnsi="Arial" w:cs="Arial"/>
                <w:bCs/>
              </w:rPr>
            </w:pPr>
            <w:r w:rsidRPr="00B30249">
              <w:rPr>
                <w:rFonts w:ascii="Arial" w:hAnsi="Arial" w:cs="Arial"/>
                <w:bCs/>
              </w:rPr>
              <w:t>Kl</w:t>
            </w:r>
            <w:r>
              <w:rPr>
                <w:rFonts w:ascii="Arial" w:hAnsi="Arial" w:cs="Arial"/>
                <w:bCs/>
              </w:rPr>
              <w:t>a</w:t>
            </w:r>
            <w:r w:rsidRPr="00B30249">
              <w:rPr>
                <w:rFonts w:ascii="Arial" w:hAnsi="Arial" w:cs="Arial"/>
                <w:bCs/>
              </w:rPr>
              <w:t>sická</w:t>
            </w:r>
            <w:r>
              <w:rPr>
                <w:rFonts w:ascii="Arial" w:hAnsi="Arial" w:cs="Arial"/>
                <w:bCs/>
              </w:rPr>
              <w:t xml:space="preserve"> vážná hudba  nejznámější díla</w:t>
            </w:r>
            <w:r w:rsidR="009201F2">
              <w:rPr>
                <w:rFonts w:ascii="Arial" w:hAnsi="Arial" w:cs="Arial"/>
                <w:bCs/>
              </w:rPr>
              <w:t xml:space="preserve"> (Malá noční hudba, Svatební pochod, apod.)</w:t>
            </w:r>
          </w:p>
          <w:p w:rsidR="00B30249" w:rsidRPr="00B30249" w:rsidRDefault="00B30249" w:rsidP="00B30249">
            <w:pPr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Cs/>
              </w:rPr>
              <w:t>Moderní písně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Rozpozná v proudu znějící hudby některé hudební nástroje, odliší hudbu vokální, instrumentální  a vokálně instrumentální</w:t>
            </w:r>
          </w:p>
        </w:tc>
        <w:tc>
          <w:tcPr>
            <w:tcW w:w="1739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Pozná a rozlišuje podle zvuku hudební nástroje - klavír, trubka, housle, basa a vybrané pozná na obrázku – jednotlivě i v proudu znějící hudby.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Rozlišuje umělou a lidovou píseň.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Rozumí pojmu autor textu, autor skladby.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  <w:gridSpan w:val="2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Default="00AC1717" w:rsidP="00AC1717"/>
    <w:p w:rsidR="00AC1717" w:rsidRDefault="00AC1717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76BC4" w:rsidRDefault="00A76BC4" w:rsidP="00AC1717"/>
    <w:p w:rsidR="00AC1717" w:rsidRPr="00B30249" w:rsidRDefault="00AC1717" w:rsidP="00AC1717">
      <w:pPr>
        <w:jc w:val="center"/>
        <w:rPr>
          <w:rFonts w:ascii="Arial" w:hAnsi="Arial" w:cs="Arial"/>
          <w:b/>
          <w:bCs/>
          <w:sz w:val="28"/>
        </w:rPr>
      </w:pPr>
      <w:r w:rsidRPr="00B30249">
        <w:rPr>
          <w:rFonts w:ascii="Arial" w:hAnsi="Arial" w:cs="Arial"/>
          <w:b/>
          <w:bCs/>
          <w:sz w:val="28"/>
        </w:rPr>
        <w:lastRenderedPageBreak/>
        <w:t>5.8.3. Hudební výchova - 3. ročník</w:t>
      </w:r>
    </w:p>
    <w:p w:rsidR="00AC1717" w:rsidRDefault="00AC1717" w:rsidP="00AC1717">
      <w:pPr>
        <w:rPr>
          <w:sz w:val="28"/>
        </w:rPr>
      </w:pPr>
    </w:p>
    <w:tbl>
      <w:tblPr>
        <w:tblW w:w="963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728"/>
        <w:gridCol w:w="2117"/>
        <w:gridCol w:w="2160"/>
        <w:gridCol w:w="1600"/>
        <w:gridCol w:w="40"/>
      </w:tblGrid>
      <w:tr w:rsidR="00AC1717" w:rsidRPr="00B30249" w:rsidTr="00A76BC4">
        <w:tblPrEx>
          <w:tblCellMar>
            <w:top w:w="0" w:type="dxa"/>
            <w:bottom w:w="0" w:type="dxa"/>
          </w:tblCellMar>
        </w:tblPrEx>
        <w:tc>
          <w:tcPr>
            <w:tcW w:w="1985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28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117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640" w:type="dxa"/>
            <w:gridSpan w:val="2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cantSplit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na základě svých dispozic intonačně čistě a rytmicky přesně v jednohlase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Při zpěvu správně dýchá, na základě svých dispozic zpívá intonačně čistě.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podle hraného, zpívaného vzoru, intonačně a rytmicky čistě.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Dbá na správné držení těla.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kánon.</w:t>
            </w:r>
          </w:p>
        </w:tc>
        <w:tc>
          <w:tcPr>
            <w:tcW w:w="2117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Vokální činnosti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pěvecký a mluvní projev  (pěvecké dovednosti, hlasová hygiena, dynamicky odlišný zpěv, rozšiřování hlasového rozsahu)</w:t>
            </w:r>
          </w:p>
          <w:p w:rsidR="00AC1717" w:rsidRPr="00B30249" w:rsidRDefault="00B61DD6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rytmus (</w:t>
            </w:r>
            <w:r w:rsidR="00AC1717" w:rsidRPr="00B30249">
              <w:rPr>
                <w:rFonts w:ascii="Arial" w:hAnsi="Arial" w:cs="Arial"/>
              </w:rPr>
              <w:t>realizace písní ve 2/4 a ¾ taktu)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kánon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průprava k dvojhlasu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záznam vokální hudby 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nota jako grafický znak pro tón – celá, půlová, čtvrťová, osminová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notová osnova</w:t>
            </w:r>
          </w:p>
          <w:p w:rsidR="00AC1717" w:rsidRPr="00B30249" w:rsidRDefault="00AC1717" w:rsidP="00B30249">
            <w:pPr>
              <w:numPr>
                <w:ilvl w:val="0"/>
                <w:numId w:val="18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melodizace říkadla</w:t>
            </w:r>
          </w:p>
        </w:tc>
        <w:tc>
          <w:tcPr>
            <w:tcW w:w="2160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 I a), I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GS   a), b)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MkV  c)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EV 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00" w:type="dxa"/>
            <w:vMerge w:val="restart"/>
          </w:tcPr>
          <w:p w:rsidR="00AC1717" w:rsidRPr="00B30249" w:rsidRDefault="00B30249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Žáci prezentují dosažené výsledky na veřejných vystoupeních a soutěžích (např. vánoční besídka, vítání občánků, Lyra, školní akademie). </w:t>
            </w:r>
            <w:r w:rsidR="00AC1717" w:rsidRPr="00B30249">
              <w:rPr>
                <w:rFonts w:ascii="Arial" w:hAnsi="Arial" w:cs="Arial"/>
              </w:rPr>
              <w:t>slavnosti).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cantSplit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Rytmizuje a melodizuje jednoduché texty, improvizuje v rámci nejjednodušších hudebních forem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Melodizuje říkadlo nebo jednoduchou báseň.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Vymyslí vhodný rytmický doprovod.</w:t>
            </w:r>
          </w:p>
        </w:tc>
        <w:tc>
          <w:tcPr>
            <w:tcW w:w="2117" w:type="dxa"/>
            <w:vMerge/>
          </w:tcPr>
          <w:p w:rsidR="00AC1717" w:rsidRPr="00B30249" w:rsidRDefault="00AC1717" w:rsidP="00AC1717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0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Využívá jednoduché hudební nástroje k doprovodné hře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Doprovází na jednoduché rytmické hudební nástroje.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Učí se hrát na zobcovou flétnu.</w:t>
            </w:r>
          </w:p>
        </w:tc>
        <w:tc>
          <w:tcPr>
            <w:tcW w:w="2117" w:type="dxa"/>
          </w:tcPr>
          <w:p w:rsidR="00AC1717" w:rsidRPr="00B30249" w:rsidRDefault="00AC1717" w:rsidP="00B30249">
            <w:pPr>
              <w:pStyle w:val="Nadpis1"/>
              <w:jc w:val="left"/>
              <w:rPr>
                <w:rFonts w:ascii="Arial" w:hAnsi="Arial" w:cs="Arial"/>
                <w:bCs w:val="0"/>
                <w:sz w:val="24"/>
              </w:rPr>
            </w:pPr>
            <w:r w:rsidRPr="00B30249">
              <w:rPr>
                <w:rFonts w:ascii="Arial" w:hAnsi="Arial" w:cs="Arial"/>
                <w:bCs w:val="0"/>
                <w:sz w:val="24"/>
              </w:rPr>
              <w:t>Instrumentální činnosti</w:t>
            </w:r>
          </w:p>
          <w:p w:rsidR="00AC1717" w:rsidRPr="00B30249" w:rsidRDefault="00AC1717" w:rsidP="00B30249">
            <w:pPr>
              <w:numPr>
                <w:ilvl w:val="0"/>
                <w:numId w:val="18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 na hudební nástroje (reprodukce motivů, témat, jednoduchých skladeb pomocí nástrojů z </w:t>
            </w:r>
            <w:r w:rsidR="009201F2" w:rsidRPr="00B30249">
              <w:rPr>
                <w:rFonts w:ascii="Arial" w:hAnsi="Arial" w:cs="Arial"/>
              </w:rPr>
              <w:t>Orfeova</w:t>
            </w:r>
            <w:r w:rsidRPr="00B30249">
              <w:rPr>
                <w:rFonts w:ascii="Arial" w:hAnsi="Arial" w:cs="Arial"/>
              </w:rPr>
              <w:t xml:space="preserve"> instrumentáře, zobcové flétny)</w:t>
            </w:r>
          </w:p>
          <w:p w:rsidR="00AC1717" w:rsidRDefault="00AC1717" w:rsidP="00B30249">
            <w:pPr>
              <w:numPr>
                <w:ilvl w:val="0"/>
                <w:numId w:val="18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rytmizace, hudební hry, </w:t>
            </w:r>
            <w:r w:rsidRPr="00B30249">
              <w:rPr>
                <w:rFonts w:ascii="Arial" w:hAnsi="Arial" w:cs="Arial"/>
              </w:rPr>
              <w:lastRenderedPageBreak/>
              <w:t>hudební improvizace</w:t>
            </w:r>
          </w:p>
          <w:p w:rsidR="009201F2" w:rsidRPr="00B30249" w:rsidRDefault="009201F2" w:rsidP="009201F2">
            <w:pPr>
              <w:numPr>
                <w:ilvl w:val="0"/>
                <w:numId w:val="18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poznávání hudebních nástrojů</w:t>
            </w:r>
          </w:p>
        </w:tc>
        <w:tc>
          <w:tcPr>
            <w:tcW w:w="216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Reaguje pohybem na znějící hudbu, pohybem vyjadřuje metrum, tempo, dynamiku, směr melodie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Rozliší rytmus valčíku a polky a zatančí.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Vyjádří pohybem dynamiku a směr melodie.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Ztvárňuje hudbu pohybem s využitím tanečních kroků, na základě individuálních schopností a dovedností vytváří pohybové improvizace.</w:t>
            </w:r>
          </w:p>
        </w:tc>
        <w:tc>
          <w:tcPr>
            <w:tcW w:w="2117" w:type="dxa"/>
          </w:tcPr>
          <w:p w:rsidR="00AC1717" w:rsidRPr="00B30249" w:rsidRDefault="00AC1717" w:rsidP="00AC1717">
            <w:pPr>
              <w:pStyle w:val="Zkladntext"/>
              <w:rPr>
                <w:rFonts w:ascii="Arial" w:hAnsi="Arial" w:cs="Arial"/>
                <w:b/>
                <w:sz w:val="24"/>
              </w:rPr>
            </w:pPr>
            <w:r w:rsidRPr="00B30249">
              <w:rPr>
                <w:rFonts w:ascii="Arial" w:hAnsi="Arial" w:cs="Arial"/>
                <w:b/>
                <w:sz w:val="24"/>
              </w:rPr>
              <w:t>Hudebně pohybové činnosti</w:t>
            </w:r>
          </w:p>
          <w:p w:rsidR="00AC1717" w:rsidRPr="00B30249" w:rsidRDefault="00AC1717" w:rsidP="00B30249">
            <w:pPr>
              <w:numPr>
                <w:ilvl w:val="0"/>
                <w:numId w:val="18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taktování, pohybový doprovod znějící hudby</w:t>
            </w:r>
          </w:p>
          <w:p w:rsidR="00AC1717" w:rsidRPr="00B30249" w:rsidRDefault="00AC1717" w:rsidP="00B30249">
            <w:pPr>
              <w:numPr>
                <w:ilvl w:val="0"/>
                <w:numId w:val="18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pohybová improvizace </w:t>
            </w:r>
          </w:p>
          <w:p w:rsidR="00AC1717" w:rsidRPr="00B30249" w:rsidRDefault="00AC1717" w:rsidP="00B30249">
            <w:pPr>
              <w:numPr>
                <w:ilvl w:val="0"/>
                <w:numId w:val="18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taneční kroky</w:t>
            </w:r>
            <w:r w:rsidR="009201F2">
              <w:rPr>
                <w:rFonts w:ascii="Arial" w:hAnsi="Arial" w:cs="Arial"/>
              </w:rPr>
              <w:t xml:space="preserve"> (polka, valčík)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C1717" w:rsidRPr="00B30249" w:rsidRDefault="00AC1717" w:rsidP="00AC1717">
            <w:pPr>
              <w:pStyle w:val="Zkladntext2"/>
              <w:rPr>
                <w:rFonts w:ascii="Arial" w:hAnsi="Arial" w:cs="Arial"/>
                <w:sz w:val="24"/>
              </w:rPr>
            </w:pPr>
            <w:r w:rsidRPr="00B30249">
              <w:rPr>
                <w:rFonts w:ascii="Arial" w:hAnsi="Arial" w:cs="Arial"/>
                <w:sz w:val="24"/>
              </w:rPr>
              <w:t>TV – taneční krok, pochod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ČJ </w:t>
            </w:r>
          </w:p>
        </w:tc>
        <w:tc>
          <w:tcPr>
            <w:tcW w:w="160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cantSplit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Rozlišuje jednotlivé kvality tónů, rozpozná výrazné tempové a dynamické změny v proudu znějící hudby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Rozliší předehru, mezihru a dohru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Určuje charakter písní-rychlé, pomalá, taneční, pochodová. Sluchem pozná, kdy melodie stoupá a kdy klesá.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Rozpozná tón vysoký, hluboký, dlouhý, krátký.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Zná pojmy notová osnova, nota (nožička, hlavička) houslový klíč, pomlka, takt.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  <w:vMerge w:val="restart"/>
          </w:tcPr>
          <w:p w:rsidR="00AC1717" w:rsidRPr="00B30249" w:rsidRDefault="00AC1717" w:rsidP="00B30249">
            <w:pPr>
              <w:pStyle w:val="Nadpis1"/>
              <w:jc w:val="left"/>
              <w:rPr>
                <w:rFonts w:ascii="Arial" w:hAnsi="Arial" w:cs="Arial"/>
                <w:bCs w:val="0"/>
                <w:sz w:val="24"/>
              </w:rPr>
            </w:pPr>
            <w:r w:rsidRPr="00B30249">
              <w:rPr>
                <w:rFonts w:ascii="Arial" w:hAnsi="Arial" w:cs="Arial"/>
                <w:bCs w:val="0"/>
                <w:sz w:val="24"/>
              </w:rPr>
              <w:t>Poslechové činnosti</w:t>
            </w:r>
          </w:p>
          <w:p w:rsidR="009201F2" w:rsidRDefault="00AC1717" w:rsidP="00B30249">
            <w:pPr>
              <w:numPr>
                <w:ilvl w:val="0"/>
                <w:numId w:val="18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hudební výrazové prostředky </w:t>
            </w:r>
          </w:p>
          <w:p w:rsidR="00AC1717" w:rsidRPr="00B30249" w:rsidRDefault="00AC1717" w:rsidP="009201F2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( pohyb melodie, rytmus, dynamika)</w:t>
            </w:r>
          </w:p>
          <w:p w:rsidR="00AC1717" w:rsidRPr="00B30249" w:rsidRDefault="00AC1717" w:rsidP="00B30249">
            <w:pPr>
              <w:numPr>
                <w:ilvl w:val="0"/>
                <w:numId w:val="18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kvalita tónů, vztahy mezi tóny (akord)</w:t>
            </w:r>
          </w:p>
          <w:p w:rsidR="00AC1717" w:rsidRPr="00B30249" w:rsidRDefault="00AC1717" w:rsidP="00B30249">
            <w:pPr>
              <w:numPr>
                <w:ilvl w:val="0"/>
                <w:numId w:val="18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hudba vokální, instrumentální, vokálně instrumentální, lidský hlas, hudební nástroj</w:t>
            </w:r>
          </w:p>
          <w:p w:rsidR="00AC1717" w:rsidRPr="00B30249" w:rsidRDefault="00AC1717" w:rsidP="00B30249">
            <w:pPr>
              <w:numPr>
                <w:ilvl w:val="0"/>
                <w:numId w:val="18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hudební styly ( pochodová hudba, taneční, ukolébavka,…)</w:t>
            </w:r>
          </w:p>
          <w:p w:rsidR="00AC1717" w:rsidRPr="00B30249" w:rsidRDefault="00AC1717" w:rsidP="00B30249">
            <w:pPr>
              <w:numPr>
                <w:ilvl w:val="0"/>
                <w:numId w:val="18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hymna České republiky</w:t>
            </w:r>
          </w:p>
        </w:tc>
        <w:tc>
          <w:tcPr>
            <w:tcW w:w="2160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II c)</w:t>
            </w:r>
          </w:p>
        </w:tc>
        <w:tc>
          <w:tcPr>
            <w:tcW w:w="1600" w:type="dxa"/>
            <w:vMerge w:val="restart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Seznámení s hudebními skladateli probíhá v souvislosti s celoročním tématem. Při vlastivědném tématu Česká republika, probíráme některé české hudební skladatele</w:t>
            </w:r>
            <w:r w:rsidR="009201F2">
              <w:rPr>
                <w:rFonts w:ascii="Arial" w:hAnsi="Arial" w:cs="Arial"/>
              </w:rPr>
              <w:t xml:space="preserve"> (B. Smetana, A. Dvořák)</w:t>
            </w:r>
            <w:r w:rsidR="00B30249">
              <w:rPr>
                <w:rFonts w:ascii="Arial" w:hAnsi="Arial" w:cs="Arial"/>
              </w:rPr>
              <w:t>.</w:t>
            </w:r>
          </w:p>
        </w:tc>
      </w:tr>
      <w:tr w:rsidR="00AC1717" w:rsidRPr="00B30249" w:rsidTr="00A76BC4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cantSplit/>
        </w:trPr>
        <w:tc>
          <w:tcPr>
            <w:tcW w:w="1985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Rozpozná v proudu znějící hudby některé hudební nástroje, odliší hudbu vokální, instrumentální  a vokálně instrumentální</w:t>
            </w:r>
          </w:p>
        </w:tc>
        <w:tc>
          <w:tcPr>
            <w:tcW w:w="172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Pozná a rozlišuje podle zvuku hudební nástroje - klavír, trubka, housle, basa a vybrané pozná na obrázku – jednotlivě i v proudu znějící hudby.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Rozlišuje umělou a lidovou píseň.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Rozumí pojmu autor textu, autor skladby.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  <w:vMerge/>
          </w:tcPr>
          <w:p w:rsidR="00AC1717" w:rsidRPr="00B30249" w:rsidRDefault="00AC1717" w:rsidP="00AC1717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00" w:type="dxa"/>
            <w:vMerge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Default="00AC1717" w:rsidP="00AC1717"/>
    <w:p w:rsidR="00AC1717" w:rsidRDefault="00AC1717" w:rsidP="00AC1717"/>
    <w:p w:rsidR="00AC1717" w:rsidRDefault="00AC1717" w:rsidP="00AC1717"/>
    <w:p w:rsidR="00A76BC4" w:rsidRDefault="00A76BC4" w:rsidP="00AC1717"/>
    <w:p w:rsidR="00A76BC4" w:rsidRDefault="00A76BC4" w:rsidP="00AC1717"/>
    <w:p w:rsidR="00AC1717" w:rsidRDefault="00AC1717" w:rsidP="00AC1717"/>
    <w:p w:rsidR="00AC1717" w:rsidRPr="00B30249" w:rsidRDefault="00AC1717" w:rsidP="00AC1717">
      <w:pPr>
        <w:jc w:val="center"/>
        <w:rPr>
          <w:rFonts w:ascii="Arial" w:hAnsi="Arial" w:cs="Arial"/>
          <w:b/>
          <w:bCs/>
          <w:sz w:val="28"/>
        </w:rPr>
      </w:pPr>
      <w:r w:rsidRPr="00B30249">
        <w:rPr>
          <w:rFonts w:ascii="Arial" w:hAnsi="Arial" w:cs="Arial"/>
          <w:b/>
          <w:bCs/>
          <w:sz w:val="28"/>
        </w:rPr>
        <w:lastRenderedPageBreak/>
        <w:t>5.8.4. Hudební výchova - 4. ročník</w:t>
      </w:r>
    </w:p>
    <w:p w:rsidR="00AC1717" w:rsidRPr="00B30249" w:rsidRDefault="00AC1717" w:rsidP="00AC1717">
      <w:pPr>
        <w:rPr>
          <w:rFonts w:ascii="Arial" w:hAnsi="Arial" w:cs="Arial"/>
        </w:rPr>
      </w:pPr>
    </w:p>
    <w:tbl>
      <w:tblPr>
        <w:tblW w:w="97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7"/>
        <w:gridCol w:w="1837"/>
        <w:gridCol w:w="2336"/>
        <w:gridCol w:w="2160"/>
        <w:gridCol w:w="1620"/>
      </w:tblGrid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37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336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Průřezová témata, Mezipředmětové vztahy</w:t>
            </w:r>
          </w:p>
        </w:tc>
        <w:tc>
          <w:tcPr>
            <w:tcW w:w="1620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na základě svých dispozic intonačně čistě a rytmicky přesně v jednohlase či dvojhlase v durových i mollových tóninách a při zpěvu využívá získané pěvecké dovednosti</w:t>
            </w:r>
          </w:p>
        </w:tc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Při zpěvu správně dýchá, na základě svých dispozic zpívá intonačně čistě. </w:t>
            </w:r>
          </w:p>
          <w:p w:rsidR="00AC1717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podle hraného, zpívaného vzoru, intonačně a rytmicky čistě.</w:t>
            </w:r>
          </w:p>
          <w:p w:rsidR="009201F2" w:rsidRPr="00B30249" w:rsidRDefault="009201F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Zpívá jednoduchý dvojhlas.</w:t>
            </w:r>
          </w:p>
        </w:tc>
        <w:tc>
          <w:tcPr>
            <w:tcW w:w="2336" w:type="dxa"/>
          </w:tcPr>
          <w:p w:rsidR="00AC1717" w:rsidRPr="00B30249" w:rsidRDefault="00AC1717" w:rsidP="00AC1717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B30249">
              <w:rPr>
                <w:rFonts w:ascii="Arial" w:hAnsi="Arial" w:cs="Arial"/>
                <w:b/>
                <w:sz w:val="24"/>
              </w:rPr>
              <w:t>Vokální činnosti</w:t>
            </w:r>
          </w:p>
          <w:p w:rsidR="00AC1717" w:rsidRPr="00B30249" w:rsidRDefault="00AC1717" w:rsidP="00B30249">
            <w:pPr>
              <w:numPr>
                <w:ilvl w:val="0"/>
                <w:numId w:val="190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pěvecký a mluvní projev  (pěvecké dovednosti, hlasová hygiena, dynamicky odlišný zpěv, rozšiřování hlasového rozsahu)</w:t>
            </w:r>
          </w:p>
          <w:p w:rsidR="00AC1717" w:rsidRPr="00B30249" w:rsidRDefault="00B61DD6" w:rsidP="00B30249">
            <w:pPr>
              <w:numPr>
                <w:ilvl w:val="0"/>
                <w:numId w:val="19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rytmus (</w:t>
            </w:r>
            <w:r w:rsidR="00AC1717" w:rsidRPr="00B30249">
              <w:rPr>
                <w:rFonts w:ascii="Arial" w:hAnsi="Arial" w:cs="Arial"/>
              </w:rPr>
              <w:t>realizace písní ve 2/4 a ¾ taktu)</w:t>
            </w:r>
          </w:p>
          <w:p w:rsidR="00AC1717" w:rsidRPr="00B30249" w:rsidRDefault="00AC1717" w:rsidP="00B30249">
            <w:pPr>
              <w:numPr>
                <w:ilvl w:val="0"/>
                <w:numId w:val="190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kánon</w:t>
            </w:r>
          </w:p>
          <w:p w:rsidR="00AC1717" w:rsidRPr="00B30249" w:rsidRDefault="00AC1717" w:rsidP="00B30249">
            <w:pPr>
              <w:numPr>
                <w:ilvl w:val="0"/>
                <w:numId w:val="190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lidový dvojhlas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 I a), I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GS   a), b)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MkV c)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EV  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C1717" w:rsidRPr="00B30249" w:rsidRDefault="00B30249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Žáci prezentují dosažené výsledky na veřejných vystoupeních a soutěžích (např. vánoční besídka, vítání občánků, Lyra, školní akademie).</w:t>
            </w:r>
            <w:r w:rsidRPr="00B30249">
              <w:rPr>
                <w:rFonts w:ascii="Arial" w:hAnsi="Arial" w:cs="Arial"/>
              </w:rPr>
              <w:t xml:space="preserve"> 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Realizuje podle svých individuálních schopností a dovedností ( zpěvem, hrou, tancem, doprovodnou hrou) jednoduchou melodii či píseň zapsanou pomocí not</w:t>
            </w:r>
          </w:p>
        </w:tc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Realizuje podle svých individuálních schopností a dovedností ( zpěvem, hrou, tancem, doprovodnou hrou) jednoduchou melodii či píseň zapsanou pomocí not.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Zná pojmy repetice, houslový klíč, rozlišuje délky not, umí je zapsat, zná stupnici C dur – názvy not.</w:t>
            </w:r>
          </w:p>
        </w:tc>
        <w:tc>
          <w:tcPr>
            <w:tcW w:w="2336" w:type="dxa"/>
          </w:tcPr>
          <w:p w:rsidR="00AC1717" w:rsidRPr="00B30249" w:rsidRDefault="009201F2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grafický </w:t>
            </w:r>
            <w:r w:rsidR="00AC1717" w:rsidRPr="00B30249">
              <w:rPr>
                <w:rFonts w:ascii="Arial" w:hAnsi="Arial" w:cs="Arial"/>
              </w:rPr>
              <w:t xml:space="preserve">záznam vokální hudby </w:t>
            </w:r>
          </w:p>
          <w:p w:rsidR="00AC1717" w:rsidRPr="00B30249" w:rsidRDefault="00AC1717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nota jako grafický znak pro tón </w:t>
            </w:r>
          </w:p>
          <w:p w:rsidR="00AC1717" w:rsidRPr="00B30249" w:rsidRDefault="00AC1717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notová osnova</w:t>
            </w:r>
          </w:p>
          <w:p w:rsidR="00AC1717" w:rsidRPr="00B30249" w:rsidRDefault="00AC1717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stupnice C dur</w:t>
            </w:r>
          </w:p>
          <w:p w:rsidR="00AC1717" w:rsidRPr="00B30249" w:rsidRDefault="00AC1717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 na tělo</w:t>
            </w:r>
          </w:p>
          <w:p w:rsidR="00AC1717" w:rsidRPr="00B30249" w:rsidRDefault="00AC1717" w:rsidP="00B30249">
            <w:pPr>
              <w:numPr>
                <w:ilvl w:val="0"/>
                <w:numId w:val="191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taneční krok ( 2/4 a ¾ takt)</w:t>
            </w:r>
          </w:p>
        </w:tc>
        <w:tc>
          <w:tcPr>
            <w:tcW w:w="216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 – taneční krok, pochod</w:t>
            </w:r>
          </w:p>
        </w:tc>
        <w:tc>
          <w:tcPr>
            <w:tcW w:w="162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Využívá na základě svých hudebních schopností a dovedností jednoduché popřípadě </w:t>
            </w:r>
            <w:r w:rsidRPr="00B30249">
              <w:rPr>
                <w:rFonts w:ascii="Arial" w:hAnsi="Arial" w:cs="Arial"/>
              </w:rPr>
              <w:lastRenderedPageBreak/>
              <w:t>složitější hudební nástroje k doprovodné hře i k reprodukci jednoduchých motivů skladeb a písní</w:t>
            </w:r>
          </w:p>
        </w:tc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Doprovází na jednoduché rytmické hudební nástroje.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Hraje jednoduché </w:t>
            </w:r>
            <w:r w:rsidRPr="00B30249">
              <w:rPr>
                <w:rFonts w:ascii="Arial" w:hAnsi="Arial" w:cs="Arial"/>
              </w:rPr>
              <w:lastRenderedPageBreak/>
              <w:t>motivy na zobcovou flétnu.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Rozlišuje nástroje dechové, smyčcové, klávesové, bicí.</w:t>
            </w:r>
          </w:p>
        </w:tc>
        <w:tc>
          <w:tcPr>
            <w:tcW w:w="2336" w:type="dxa"/>
          </w:tcPr>
          <w:p w:rsidR="00AC1717" w:rsidRPr="00B30249" w:rsidRDefault="00AC1717" w:rsidP="00B30249">
            <w:pPr>
              <w:pStyle w:val="Nadpis1"/>
              <w:jc w:val="left"/>
              <w:rPr>
                <w:rFonts w:ascii="Arial" w:hAnsi="Arial" w:cs="Arial"/>
                <w:bCs w:val="0"/>
                <w:sz w:val="24"/>
              </w:rPr>
            </w:pPr>
            <w:r w:rsidRPr="00B30249">
              <w:rPr>
                <w:rFonts w:ascii="Arial" w:hAnsi="Arial" w:cs="Arial"/>
                <w:bCs w:val="0"/>
                <w:sz w:val="24"/>
              </w:rPr>
              <w:lastRenderedPageBreak/>
              <w:t>Instrumentální činnosti</w:t>
            </w:r>
          </w:p>
          <w:p w:rsidR="00AC1717" w:rsidRPr="00B30249" w:rsidRDefault="00AC1717" w:rsidP="00B30249">
            <w:pPr>
              <w:numPr>
                <w:ilvl w:val="0"/>
                <w:numId w:val="19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hra na hudební nástroje (reprodukce motivů, témat, jednoduchých </w:t>
            </w:r>
            <w:r w:rsidRPr="00B30249">
              <w:rPr>
                <w:rFonts w:ascii="Arial" w:hAnsi="Arial" w:cs="Arial"/>
              </w:rPr>
              <w:lastRenderedPageBreak/>
              <w:t>skladeb pomocí nástrojů z </w:t>
            </w:r>
            <w:r w:rsidR="009201F2" w:rsidRPr="00B30249">
              <w:rPr>
                <w:rFonts w:ascii="Arial" w:hAnsi="Arial" w:cs="Arial"/>
              </w:rPr>
              <w:t>Orfeova</w:t>
            </w:r>
            <w:r w:rsidRPr="00B30249">
              <w:rPr>
                <w:rFonts w:ascii="Arial" w:hAnsi="Arial" w:cs="Arial"/>
              </w:rPr>
              <w:t xml:space="preserve"> instrumentáře, zobcové flétny)</w:t>
            </w:r>
          </w:p>
          <w:p w:rsidR="00AC1717" w:rsidRPr="00B30249" w:rsidRDefault="00AC1717" w:rsidP="00B30249">
            <w:pPr>
              <w:numPr>
                <w:ilvl w:val="0"/>
                <w:numId w:val="192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rytmizace, hudební hry,  hudební improvizace</w:t>
            </w:r>
          </w:p>
        </w:tc>
        <w:tc>
          <w:tcPr>
            <w:tcW w:w="216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Rozpozná hudební formu jednoduché písně či skladby</w:t>
            </w:r>
          </w:p>
        </w:tc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Rozliší rytmus valčíku a polky.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Rozliší předehru, mezihru a dohru.</w:t>
            </w:r>
          </w:p>
        </w:tc>
        <w:tc>
          <w:tcPr>
            <w:tcW w:w="2336" w:type="dxa"/>
          </w:tcPr>
          <w:p w:rsidR="00AC1717" w:rsidRPr="00B30249" w:rsidRDefault="00AC1717" w:rsidP="00AC1717">
            <w:pPr>
              <w:pStyle w:val="Zkladntext"/>
              <w:rPr>
                <w:rFonts w:ascii="Arial" w:hAnsi="Arial" w:cs="Arial"/>
                <w:b/>
                <w:sz w:val="24"/>
              </w:rPr>
            </w:pPr>
            <w:r w:rsidRPr="00B30249">
              <w:rPr>
                <w:rFonts w:ascii="Arial" w:hAnsi="Arial" w:cs="Arial"/>
                <w:b/>
                <w:sz w:val="24"/>
              </w:rPr>
              <w:t>Hudebně pohybové činnosti</w:t>
            </w:r>
          </w:p>
          <w:p w:rsidR="00AC1717" w:rsidRPr="00B30249" w:rsidRDefault="00AC1717" w:rsidP="00B30249">
            <w:pPr>
              <w:pStyle w:val="Zkladntextodsazen"/>
              <w:numPr>
                <w:ilvl w:val="0"/>
                <w:numId w:val="193"/>
              </w:numPr>
              <w:tabs>
                <w:tab w:val="clear" w:pos="1080"/>
                <w:tab w:val="clear" w:pos="2205"/>
              </w:tabs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taktování, pohybový doprovod znějící hudby</w:t>
            </w:r>
          </w:p>
          <w:p w:rsidR="00AC1717" w:rsidRPr="00B30249" w:rsidRDefault="00AC1717" w:rsidP="00B30249">
            <w:pPr>
              <w:numPr>
                <w:ilvl w:val="0"/>
                <w:numId w:val="193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pohybová improvizace</w:t>
            </w:r>
          </w:p>
        </w:tc>
        <w:tc>
          <w:tcPr>
            <w:tcW w:w="2160" w:type="dxa"/>
          </w:tcPr>
          <w:p w:rsidR="00AC1717" w:rsidRPr="00B30249" w:rsidRDefault="00AC1717" w:rsidP="00AC1717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Vytváří v rámci svých individuálních dispozic jednoduché předehry, mezihry a dohry a provádí elementární hudební improvizace</w:t>
            </w:r>
          </w:p>
        </w:tc>
        <w:tc>
          <w:tcPr>
            <w:tcW w:w="1837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Vytváří v rámci svých individuálních dispozic jednoduché předehry, mezihry a dohry a provádí elementární hudební improvizace.</w:t>
            </w:r>
          </w:p>
        </w:tc>
        <w:tc>
          <w:tcPr>
            <w:tcW w:w="2336" w:type="dxa"/>
          </w:tcPr>
          <w:p w:rsidR="00AC1717" w:rsidRPr="00B30249" w:rsidRDefault="00AC1717" w:rsidP="00B30249">
            <w:pPr>
              <w:numPr>
                <w:ilvl w:val="0"/>
                <w:numId w:val="194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hudební improvizace</w:t>
            </w:r>
          </w:p>
          <w:p w:rsidR="00AC1717" w:rsidRDefault="00AC1717" w:rsidP="00B30249">
            <w:pPr>
              <w:numPr>
                <w:ilvl w:val="0"/>
                <w:numId w:val="194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hudebně pohybová improvizace</w:t>
            </w:r>
          </w:p>
          <w:p w:rsidR="009201F2" w:rsidRPr="00B30249" w:rsidRDefault="009201F2" w:rsidP="00B30249">
            <w:pPr>
              <w:numPr>
                <w:ilvl w:val="0"/>
                <w:numId w:val="19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polka, valčík</w:t>
            </w:r>
          </w:p>
        </w:tc>
        <w:tc>
          <w:tcPr>
            <w:tcW w:w="216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9201F2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9201F2" w:rsidRPr="00B30249" w:rsidRDefault="009201F2" w:rsidP="00A31532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Ztvárňuje hudbu pohybem s využitím tanečních kroků, na základě individuálních schopností a dovedností vytváří pohybové improvizace</w:t>
            </w:r>
          </w:p>
        </w:tc>
        <w:tc>
          <w:tcPr>
            <w:tcW w:w="1837" w:type="dxa"/>
          </w:tcPr>
          <w:p w:rsidR="009201F2" w:rsidRPr="00B30249" w:rsidRDefault="009201F2" w:rsidP="00A31532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Ztvárňuje hudbu pohybem s využitím tanečních kroků, na základě individuálních schopností a dovedností vytváří pohybové improvizace.</w:t>
            </w:r>
          </w:p>
        </w:tc>
        <w:tc>
          <w:tcPr>
            <w:tcW w:w="2336" w:type="dxa"/>
          </w:tcPr>
          <w:p w:rsidR="009201F2" w:rsidRPr="00B30249" w:rsidRDefault="009201F2" w:rsidP="00A31532">
            <w:pPr>
              <w:numPr>
                <w:ilvl w:val="0"/>
                <w:numId w:val="19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taneční kroky</w:t>
            </w:r>
          </w:p>
          <w:p w:rsidR="009201F2" w:rsidRPr="00B30249" w:rsidRDefault="009201F2" w:rsidP="00A31532">
            <w:pPr>
              <w:numPr>
                <w:ilvl w:val="0"/>
                <w:numId w:val="196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pohybová improvizace</w:t>
            </w:r>
          </w:p>
        </w:tc>
        <w:tc>
          <w:tcPr>
            <w:tcW w:w="2160" w:type="dxa"/>
          </w:tcPr>
          <w:p w:rsidR="009201F2" w:rsidRPr="00B30249" w:rsidRDefault="009201F2" w:rsidP="00A31532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</w:t>
            </w:r>
          </w:p>
          <w:p w:rsidR="009201F2" w:rsidRPr="00B30249" w:rsidRDefault="009201F2" w:rsidP="00A31532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</w:tc>
        <w:tc>
          <w:tcPr>
            <w:tcW w:w="1620" w:type="dxa"/>
          </w:tcPr>
          <w:p w:rsidR="009201F2" w:rsidRPr="00B30249" w:rsidRDefault="009201F2" w:rsidP="00AC1717">
            <w:pPr>
              <w:rPr>
                <w:rFonts w:ascii="Arial" w:hAnsi="Arial" w:cs="Arial"/>
              </w:rPr>
            </w:pPr>
          </w:p>
        </w:tc>
      </w:tr>
      <w:tr w:rsidR="009201F2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837" w:type="dxa"/>
          </w:tcPr>
          <w:p w:rsidR="009201F2" w:rsidRPr="00B30249" w:rsidRDefault="009201F2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Rozpozná v proudu znějící hudby některé z užitých hudebních výrazových prostředků, upozorní na metrorytmické, tempové, </w:t>
            </w:r>
            <w:r w:rsidRPr="00B30249">
              <w:rPr>
                <w:rFonts w:ascii="Arial" w:hAnsi="Arial" w:cs="Arial"/>
              </w:rPr>
              <w:lastRenderedPageBreak/>
              <w:t>dynamické i zřetelné harmonické změny</w:t>
            </w:r>
          </w:p>
        </w:tc>
        <w:tc>
          <w:tcPr>
            <w:tcW w:w="1837" w:type="dxa"/>
          </w:tcPr>
          <w:p w:rsidR="009201F2" w:rsidRPr="00B30249" w:rsidRDefault="009201F2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 xml:space="preserve">Rozpozná v proudu znějící hudby některé z užitých hudebních výrazových prostředků, upozorní na metrorytmické, tempové, </w:t>
            </w:r>
            <w:r w:rsidRPr="00B30249">
              <w:rPr>
                <w:rFonts w:ascii="Arial" w:hAnsi="Arial" w:cs="Arial"/>
              </w:rPr>
              <w:lastRenderedPageBreak/>
              <w:t>dynamické i zřetelné harmonické změny.</w:t>
            </w:r>
          </w:p>
          <w:p w:rsidR="009201F2" w:rsidRPr="00B30249" w:rsidRDefault="009201F2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Pozná opakující se téma v poslouchané skladbě. </w:t>
            </w:r>
          </w:p>
          <w:p w:rsidR="009201F2" w:rsidRPr="00B30249" w:rsidRDefault="009201F2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Poslechem rozliší některé hudební nástroje.</w:t>
            </w:r>
          </w:p>
        </w:tc>
        <w:tc>
          <w:tcPr>
            <w:tcW w:w="2336" w:type="dxa"/>
          </w:tcPr>
          <w:p w:rsidR="009201F2" w:rsidRPr="00B30249" w:rsidRDefault="009201F2" w:rsidP="009201F2">
            <w:pPr>
              <w:pStyle w:val="Nadpis1"/>
              <w:jc w:val="left"/>
              <w:rPr>
                <w:rFonts w:ascii="Arial" w:hAnsi="Arial" w:cs="Arial"/>
                <w:bCs w:val="0"/>
                <w:sz w:val="24"/>
              </w:rPr>
            </w:pPr>
            <w:r w:rsidRPr="00B30249">
              <w:rPr>
                <w:rFonts w:ascii="Arial" w:hAnsi="Arial" w:cs="Arial"/>
                <w:bCs w:val="0"/>
                <w:sz w:val="24"/>
              </w:rPr>
              <w:lastRenderedPageBreak/>
              <w:t>Poslechové činnosti</w:t>
            </w:r>
          </w:p>
          <w:p w:rsidR="009201F2" w:rsidRPr="00B30249" w:rsidRDefault="009201F2" w:rsidP="00B30249">
            <w:pPr>
              <w:numPr>
                <w:ilvl w:val="0"/>
                <w:numId w:val="19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hudební výrazové prostředky (pohyb melodie, rytmus, dynamika)</w:t>
            </w:r>
          </w:p>
          <w:p w:rsidR="009201F2" w:rsidRPr="00B30249" w:rsidRDefault="009201F2" w:rsidP="00B30249">
            <w:pPr>
              <w:numPr>
                <w:ilvl w:val="0"/>
                <w:numId w:val="19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hudba vokální, instrumentální, </w:t>
            </w:r>
            <w:r w:rsidRPr="00B30249">
              <w:rPr>
                <w:rFonts w:ascii="Arial" w:hAnsi="Arial" w:cs="Arial"/>
              </w:rPr>
              <w:lastRenderedPageBreak/>
              <w:t>vokálně instrumentální, lidský hlas, hudební nástroj</w:t>
            </w:r>
          </w:p>
          <w:p w:rsidR="009201F2" w:rsidRDefault="009201F2" w:rsidP="00B30249">
            <w:pPr>
              <w:numPr>
                <w:ilvl w:val="0"/>
                <w:numId w:val="195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hudební styly </w:t>
            </w:r>
          </w:p>
          <w:p w:rsidR="009201F2" w:rsidRDefault="00B61DD6" w:rsidP="0092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201F2" w:rsidRPr="00B30249">
              <w:rPr>
                <w:rFonts w:ascii="Arial" w:hAnsi="Arial" w:cs="Arial"/>
              </w:rPr>
              <w:t>pochodová hudba, taneční, ukolébavka,…)</w:t>
            </w:r>
          </w:p>
          <w:p w:rsidR="009201F2" w:rsidRPr="00B30249" w:rsidRDefault="009201F2" w:rsidP="009201F2">
            <w:pPr>
              <w:numPr>
                <w:ilvl w:val="0"/>
                <w:numId w:val="20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hudební formy </w:t>
            </w:r>
          </w:p>
          <w:p w:rsidR="009201F2" w:rsidRPr="00B30249" w:rsidRDefault="009201F2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9201F2" w:rsidRPr="00B30249" w:rsidRDefault="009201F2" w:rsidP="00AC17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201F2" w:rsidRDefault="009201F2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Seznámení s hudebními skladateli probíhá v souvislosti s celoročním tématem. Při vlastivědném tématu Česká </w:t>
            </w:r>
            <w:r w:rsidRPr="00B30249">
              <w:rPr>
                <w:rFonts w:ascii="Arial" w:hAnsi="Arial" w:cs="Arial"/>
              </w:rPr>
              <w:lastRenderedPageBreak/>
              <w:t xml:space="preserve">republika, probíráme některé české hudební </w:t>
            </w:r>
            <w:r>
              <w:rPr>
                <w:rFonts w:ascii="Arial" w:hAnsi="Arial" w:cs="Arial"/>
              </w:rPr>
              <w:t>skladatele. (Smetana, Dvořák, Janáček).</w:t>
            </w:r>
          </w:p>
          <w:p w:rsidR="009201F2" w:rsidRPr="00B30249" w:rsidRDefault="009201F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Další autoři: Beethoven, Čajkovskij</w:t>
            </w:r>
          </w:p>
        </w:tc>
      </w:tr>
    </w:tbl>
    <w:p w:rsidR="00AC1717" w:rsidRDefault="00AC1717" w:rsidP="00AC1717"/>
    <w:p w:rsidR="00AC1717" w:rsidRDefault="00AC1717" w:rsidP="00AC1717"/>
    <w:p w:rsidR="00AC1717" w:rsidRPr="00B30249" w:rsidRDefault="00AC1717" w:rsidP="00AC1717">
      <w:pPr>
        <w:jc w:val="center"/>
        <w:rPr>
          <w:rFonts w:ascii="Arial" w:hAnsi="Arial" w:cs="Arial"/>
          <w:b/>
          <w:bCs/>
          <w:sz w:val="28"/>
        </w:rPr>
      </w:pPr>
      <w:r w:rsidRPr="00B30249">
        <w:rPr>
          <w:rFonts w:ascii="Arial" w:hAnsi="Arial" w:cs="Arial"/>
          <w:b/>
          <w:bCs/>
          <w:sz w:val="28"/>
        </w:rPr>
        <w:t>5.8.5. Hudební výchova - 5. ročník</w:t>
      </w:r>
    </w:p>
    <w:p w:rsidR="00AC1717" w:rsidRDefault="00AC1717" w:rsidP="00AC1717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3"/>
        <w:gridCol w:w="1770"/>
        <w:gridCol w:w="2087"/>
        <w:gridCol w:w="1918"/>
        <w:gridCol w:w="1642"/>
      </w:tblGrid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70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087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1918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Průřezová témata</w:t>
            </w:r>
          </w:p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Mezipředmětové vztahy</w:t>
            </w:r>
          </w:p>
        </w:tc>
        <w:tc>
          <w:tcPr>
            <w:tcW w:w="1642" w:type="dxa"/>
            <w:vAlign w:val="center"/>
          </w:tcPr>
          <w:p w:rsidR="00AC1717" w:rsidRPr="00B3024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Zpívá na základě svých dispozic intonačně čistě a rytmicky přesně v jednohlase či dvojhlase v durových i mollových tóninách a při zpěvu využívá získané pěvecké dovednosti</w:t>
            </w:r>
          </w:p>
        </w:tc>
        <w:tc>
          <w:tcPr>
            <w:tcW w:w="177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Při zpěvu správně dýchá, na základě svých dispozic zpívá intonačně čistě. Zpívá podle hraného, zpívaného vzoru, intonačně a rytmicky čistě.</w:t>
            </w:r>
          </w:p>
        </w:tc>
        <w:tc>
          <w:tcPr>
            <w:tcW w:w="2087" w:type="dxa"/>
          </w:tcPr>
          <w:p w:rsidR="00AC1717" w:rsidRPr="00B30249" w:rsidRDefault="00AC1717" w:rsidP="00AC1717">
            <w:pPr>
              <w:rPr>
                <w:rFonts w:ascii="Arial" w:hAnsi="Arial" w:cs="Arial"/>
                <w:b/>
                <w:bCs/>
              </w:rPr>
            </w:pPr>
            <w:r w:rsidRPr="00B30249">
              <w:rPr>
                <w:rFonts w:ascii="Arial" w:hAnsi="Arial" w:cs="Arial"/>
                <w:b/>
                <w:bCs/>
              </w:rPr>
              <w:t>Vokální činnosti</w:t>
            </w:r>
          </w:p>
          <w:p w:rsidR="00AC1717" w:rsidRPr="00B30249" w:rsidRDefault="00AC1717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pěvecký a mluvní projev  (pěvecké dovednosti, hlasová hygiena, dynamicky odlišný zpěv, rozšiřování hlasového rozsahu)</w:t>
            </w:r>
          </w:p>
          <w:p w:rsidR="00AC1717" w:rsidRPr="00B30249" w:rsidRDefault="00D74680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rytmus (</w:t>
            </w:r>
            <w:r w:rsidR="00AC1717" w:rsidRPr="00B30249">
              <w:rPr>
                <w:rFonts w:ascii="Arial" w:hAnsi="Arial" w:cs="Arial"/>
              </w:rPr>
              <w:t>realizace písní ve 2/4 , ¾  a 4/4 taktu)</w:t>
            </w:r>
          </w:p>
          <w:p w:rsidR="00AC1717" w:rsidRPr="00B30249" w:rsidRDefault="00AC1717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kánon</w:t>
            </w:r>
          </w:p>
          <w:p w:rsidR="00AC1717" w:rsidRPr="00B30249" w:rsidRDefault="00AC1717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dvojhlas</w:t>
            </w:r>
            <w:r w:rsidR="009201F2">
              <w:rPr>
                <w:rFonts w:ascii="Arial" w:hAnsi="Arial" w:cs="Arial"/>
              </w:rPr>
              <w:t xml:space="preserve"> a vícehlas</w:t>
            </w:r>
          </w:p>
          <w:p w:rsidR="00AC1717" w:rsidRPr="00B30249" w:rsidRDefault="00AC1717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rozvíjení činností z 1. období</w:t>
            </w:r>
          </w:p>
          <w:p w:rsidR="00AC1717" w:rsidRPr="00B30249" w:rsidRDefault="00AC1717" w:rsidP="00644B9B">
            <w:pPr>
              <w:numPr>
                <w:ilvl w:val="0"/>
                <w:numId w:val="197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intonace a vokální improvizace (durové a mollové tóniny)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OSV  I a), I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GS   a), b)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MkV   c)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EV   d)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VV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TV 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ČJ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AC1717" w:rsidRPr="00B30249" w:rsidRDefault="00B30249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Žáci prezentují dosažené výsledky na veřejných vystoupeních a soutěžích (např. vánoční besídka, vítání občánků, Lyra, školní akademie).</w:t>
            </w:r>
            <w:r w:rsidRPr="00B30249">
              <w:rPr>
                <w:rFonts w:ascii="Arial" w:hAnsi="Arial" w:cs="Arial"/>
              </w:rPr>
              <w:t xml:space="preserve"> </w:t>
            </w: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rPr>
          <w:trHeight w:val="1526"/>
        </w:trPr>
        <w:tc>
          <w:tcPr>
            <w:tcW w:w="1793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lastRenderedPageBreak/>
              <w:t>Realizuje podle svých individuálních schopností a dovedností ( zpěvem, hrou, tancem, doprovodnou hrou) jednoduchou melodii či píseň zapsanou pomocí not</w:t>
            </w:r>
          </w:p>
        </w:tc>
        <w:tc>
          <w:tcPr>
            <w:tcW w:w="177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Realizuje podle svých individuálních schopností a dovedností ( zpěvem, hrou, tancem, doprovodnou hrou) jednoduchou melodii či píseň zapsanou pomocí not.</w:t>
            </w:r>
          </w:p>
        </w:tc>
        <w:tc>
          <w:tcPr>
            <w:tcW w:w="2087" w:type="dxa"/>
          </w:tcPr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záznam vokální hudby </w:t>
            </w:r>
          </w:p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 xml:space="preserve">nota jako grafický znak pro tón </w:t>
            </w:r>
          </w:p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notová osnova</w:t>
            </w:r>
          </w:p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stupnice C dur</w:t>
            </w:r>
          </w:p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 na tělo</w:t>
            </w:r>
          </w:p>
          <w:p w:rsidR="00AC1717" w:rsidRPr="00B30249" w:rsidRDefault="00AC1717" w:rsidP="00644B9B">
            <w:pPr>
              <w:numPr>
                <w:ilvl w:val="0"/>
                <w:numId w:val="198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taneční krok ( 2/4 a ¾ takt)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TV – taneční krok, pochod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Využívá na základě svých hudebních schopností a dovedností jednoduché popřípadě složitější hudební nástroje k doprovodné hře i k reprodukci jednoduchých motivů skladeb a písní</w:t>
            </w:r>
          </w:p>
        </w:tc>
        <w:tc>
          <w:tcPr>
            <w:tcW w:w="1770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Doprovází na jednoduché rytmické hudební nástroje.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Hraje jednoduché motivy na zobcovou flétnu.</w:t>
            </w:r>
          </w:p>
        </w:tc>
        <w:tc>
          <w:tcPr>
            <w:tcW w:w="2087" w:type="dxa"/>
          </w:tcPr>
          <w:p w:rsidR="00AC1717" w:rsidRPr="00B30249" w:rsidRDefault="00AC1717" w:rsidP="00CE70CC">
            <w:pPr>
              <w:pStyle w:val="Nadpis1"/>
              <w:jc w:val="left"/>
              <w:rPr>
                <w:rFonts w:ascii="Arial" w:hAnsi="Arial" w:cs="Arial"/>
                <w:sz w:val="24"/>
              </w:rPr>
            </w:pPr>
            <w:r w:rsidRPr="00B30249">
              <w:rPr>
                <w:rFonts w:ascii="Arial" w:hAnsi="Arial" w:cs="Arial"/>
                <w:sz w:val="24"/>
              </w:rPr>
              <w:t>Instrumentální činnosti</w:t>
            </w:r>
          </w:p>
          <w:p w:rsidR="00AC1717" w:rsidRPr="00B30249" w:rsidRDefault="00AC1717" w:rsidP="00644B9B">
            <w:pPr>
              <w:numPr>
                <w:ilvl w:val="0"/>
                <w:numId w:val="19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hra na hudební nástroje (reprodukce motivů, témat, jednoduchých skladeb pomocí nástrojů z </w:t>
            </w:r>
            <w:r w:rsidR="00CE70CC" w:rsidRPr="00B30249">
              <w:rPr>
                <w:rFonts w:ascii="Arial" w:hAnsi="Arial" w:cs="Arial"/>
              </w:rPr>
              <w:t>Orfeova</w:t>
            </w:r>
            <w:r w:rsidRPr="00B30249">
              <w:rPr>
                <w:rFonts w:ascii="Arial" w:hAnsi="Arial" w:cs="Arial"/>
              </w:rPr>
              <w:t xml:space="preserve"> instrumentáře, zobcové flétny)</w:t>
            </w:r>
          </w:p>
          <w:p w:rsidR="00AC1717" w:rsidRPr="00B30249" w:rsidRDefault="00AC1717" w:rsidP="00644B9B">
            <w:pPr>
              <w:numPr>
                <w:ilvl w:val="0"/>
                <w:numId w:val="199"/>
              </w:numPr>
              <w:rPr>
                <w:rFonts w:ascii="Arial" w:hAnsi="Arial" w:cs="Arial"/>
              </w:rPr>
            </w:pPr>
            <w:r w:rsidRPr="00B30249">
              <w:rPr>
                <w:rFonts w:ascii="Arial" w:hAnsi="Arial" w:cs="Arial"/>
              </w:rPr>
              <w:t>rytmizace, hudební hry, hudební improvizace</w:t>
            </w:r>
          </w:p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AC1717" w:rsidRPr="00B30249" w:rsidRDefault="00AC1717" w:rsidP="00AC1717">
            <w:pPr>
              <w:rPr>
                <w:rFonts w:ascii="Arial" w:hAnsi="Arial" w:cs="Arial"/>
              </w:rPr>
            </w:pPr>
          </w:p>
        </w:tc>
      </w:tr>
      <w:tr w:rsidR="00644B9B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Rozpozná hudební formu jednoduché písně či skladby</w:t>
            </w:r>
          </w:p>
        </w:tc>
        <w:tc>
          <w:tcPr>
            <w:tcW w:w="1770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Rozliší rytmus valčíku a polky.</w:t>
            </w:r>
          </w:p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Rozliší předehru, mezihru a dohru.</w:t>
            </w:r>
          </w:p>
        </w:tc>
        <w:tc>
          <w:tcPr>
            <w:tcW w:w="2087" w:type="dxa"/>
          </w:tcPr>
          <w:p w:rsidR="00644B9B" w:rsidRPr="00644B9B" w:rsidRDefault="00644B9B" w:rsidP="00A31532">
            <w:pPr>
              <w:pStyle w:val="Zkladntext"/>
              <w:rPr>
                <w:rFonts w:ascii="Arial" w:hAnsi="Arial" w:cs="Arial"/>
                <w:b/>
                <w:sz w:val="24"/>
              </w:rPr>
            </w:pPr>
            <w:r w:rsidRPr="00644B9B">
              <w:rPr>
                <w:rFonts w:ascii="Arial" w:hAnsi="Arial" w:cs="Arial"/>
                <w:b/>
                <w:sz w:val="24"/>
              </w:rPr>
              <w:t>Hudebně pohybové činnosti</w:t>
            </w:r>
          </w:p>
          <w:p w:rsidR="00644B9B" w:rsidRPr="00644B9B" w:rsidRDefault="00644B9B" w:rsidP="00644B9B">
            <w:pPr>
              <w:numPr>
                <w:ilvl w:val="0"/>
                <w:numId w:val="200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taktování ve 2/4, ¾, a 4/4 taktu, pohybový doprovod znějící hudby</w:t>
            </w:r>
          </w:p>
          <w:p w:rsidR="00644B9B" w:rsidRPr="00644B9B" w:rsidRDefault="00644B9B" w:rsidP="00644B9B">
            <w:pPr>
              <w:numPr>
                <w:ilvl w:val="0"/>
                <w:numId w:val="200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pohybová improvizace</w:t>
            </w:r>
          </w:p>
          <w:p w:rsidR="00644B9B" w:rsidRPr="00644B9B" w:rsidRDefault="00644B9B" w:rsidP="00A31532">
            <w:pPr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644B9B" w:rsidRDefault="00644B9B" w:rsidP="00A31532">
            <w:pPr>
              <w:rPr>
                <w:sz w:val="20"/>
              </w:rPr>
            </w:pPr>
          </w:p>
        </w:tc>
      </w:tr>
      <w:tr w:rsidR="00644B9B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 xml:space="preserve">Vytváří v rámci svých individuálních dispozic jednoduché </w:t>
            </w:r>
            <w:r w:rsidRPr="00644B9B">
              <w:rPr>
                <w:rFonts w:ascii="Arial" w:hAnsi="Arial" w:cs="Arial"/>
              </w:rPr>
              <w:lastRenderedPageBreak/>
              <w:t>předehry, mezihry a dohry a provádí elementární hudební improvizace</w:t>
            </w:r>
          </w:p>
        </w:tc>
        <w:tc>
          <w:tcPr>
            <w:tcW w:w="1770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lastRenderedPageBreak/>
              <w:t xml:space="preserve">Vytváří v rámci svých individuálních dispozic jednoduché </w:t>
            </w:r>
            <w:r w:rsidRPr="00644B9B">
              <w:rPr>
                <w:rFonts w:ascii="Arial" w:hAnsi="Arial" w:cs="Arial"/>
              </w:rPr>
              <w:lastRenderedPageBreak/>
              <w:t>předehry, mezihry a dohry a provádí elementární hudební improvizace.</w:t>
            </w:r>
          </w:p>
        </w:tc>
        <w:tc>
          <w:tcPr>
            <w:tcW w:w="2087" w:type="dxa"/>
          </w:tcPr>
          <w:p w:rsidR="00644B9B" w:rsidRPr="00644B9B" w:rsidRDefault="00644B9B" w:rsidP="00644B9B">
            <w:pPr>
              <w:numPr>
                <w:ilvl w:val="0"/>
                <w:numId w:val="201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lastRenderedPageBreak/>
              <w:t>hudební improvizace</w:t>
            </w:r>
          </w:p>
          <w:p w:rsidR="00644B9B" w:rsidRPr="00644B9B" w:rsidRDefault="00644B9B" w:rsidP="00644B9B">
            <w:pPr>
              <w:numPr>
                <w:ilvl w:val="0"/>
                <w:numId w:val="201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hudebně pohybová improvizace</w:t>
            </w:r>
          </w:p>
        </w:tc>
        <w:tc>
          <w:tcPr>
            <w:tcW w:w="1918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644B9B" w:rsidRDefault="00644B9B" w:rsidP="00A31532">
            <w:pPr>
              <w:rPr>
                <w:sz w:val="20"/>
              </w:rPr>
            </w:pPr>
          </w:p>
        </w:tc>
      </w:tr>
      <w:tr w:rsidR="00CE70CC" w:rsidRPr="00B30249" w:rsidTr="00A31532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CE70CC" w:rsidRPr="00644B9B" w:rsidRDefault="00CE70CC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lastRenderedPageBreak/>
              <w:t>Ztvárňuje hudbu pohybem s využitím tanečních kroků, na základě individuálních schopností a dovedností vytváří pohybové improvizace</w:t>
            </w:r>
          </w:p>
        </w:tc>
        <w:tc>
          <w:tcPr>
            <w:tcW w:w="1770" w:type="dxa"/>
          </w:tcPr>
          <w:p w:rsidR="00CE70CC" w:rsidRPr="00644B9B" w:rsidRDefault="00CE70CC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Ztvárňuje hudbu pohybem s využitím tanečních kroků, na základě individuálních schopností a dovedností vytváří pohybové improvizace.</w:t>
            </w:r>
          </w:p>
        </w:tc>
        <w:tc>
          <w:tcPr>
            <w:tcW w:w="2087" w:type="dxa"/>
          </w:tcPr>
          <w:p w:rsidR="00CE70CC" w:rsidRPr="00644B9B" w:rsidRDefault="00CE70CC" w:rsidP="00A31532">
            <w:pPr>
              <w:numPr>
                <w:ilvl w:val="0"/>
                <w:numId w:val="203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taneční kroky</w:t>
            </w:r>
          </w:p>
          <w:p w:rsidR="00CE70CC" w:rsidRPr="00644B9B" w:rsidRDefault="00CE70CC" w:rsidP="00A31532">
            <w:pPr>
              <w:numPr>
                <w:ilvl w:val="0"/>
                <w:numId w:val="203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pohybová improvizace</w:t>
            </w:r>
          </w:p>
        </w:tc>
        <w:tc>
          <w:tcPr>
            <w:tcW w:w="1918" w:type="dxa"/>
          </w:tcPr>
          <w:p w:rsidR="00CE70CC" w:rsidRPr="00644B9B" w:rsidRDefault="00CE70CC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TV</w:t>
            </w:r>
          </w:p>
        </w:tc>
        <w:tc>
          <w:tcPr>
            <w:tcW w:w="1642" w:type="dxa"/>
          </w:tcPr>
          <w:p w:rsidR="00CE70CC" w:rsidRPr="00644B9B" w:rsidRDefault="00CE70CC" w:rsidP="00A31532">
            <w:pPr>
              <w:rPr>
                <w:rFonts w:ascii="Arial" w:hAnsi="Arial" w:cs="Arial"/>
              </w:rPr>
            </w:pPr>
          </w:p>
        </w:tc>
      </w:tr>
      <w:tr w:rsidR="00644B9B" w:rsidRPr="00B30249" w:rsidTr="00B30249">
        <w:tblPrEx>
          <w:tblCellMar>
            <w:top w:w="0" w:type="dxa"/>
            <w:bottom w:w="0" w:type="dxa"/>
          </w:tblCellMar>
        </w:tblPrEx>
        <w:tc>
          <w:tcPr>
            <w:tcW w:w="1793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Rozpozná v proudu znějící hudby některé z užitých hudebních výrazových prostředků, upozorní na metrorytmické, tempové, dynamické i zřetelné harmonické změny</w:t>
            </w:r>
          </w:p>
        </w:tc>
        <w:tc>
          <w:tcPr>
            <w:tcW w:w="1770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Rozpozná v proudu znějící hudby některé z užitých hudebních výrazových prostředků, upozorní na metrorytmické, tempové, dynamické i zřetelné harmonické změny.</w:t>
            </w:r>
          </w:p>
        </w:tc>
        <w:tc>
          <w:tcPr>
            <w:tcW w:w="2087" w:type="dxa"/>
          </w:tcPr>
          <w:p w:rsidR="00644B9B" w:rsidRPr="00644B9B" w:rsidRDefault="00644B9B" w:rsidP="00644B9B">
            <w:pPr>
              <w:pStyle w:val="Nadpis1"/>
              <w:jc w:val="left"/>
              <w:rPr>
                <w:rFonts w:ascii="Arial" w:hAnsi="Arial" w:cs="Arial"/>
                <w:bCs w:val="0"/>
                <w:sz w:val="24"/>
              </w:rPr>
            </w:pPr>
            <w:r w:rsidRPr="00644B9B">
              <w:rPr>
                <w:rFonts w:ascii="Arial" w:hAnsi="Arial" w:cs="Arial"/>
                <w:bCs w:val="0"/>
                <w:sz w:val="24"/>
              </w:rPr>
              <w:t>Poslechové činnosti</w:t>
            </w:r>
          </w:p>
          <w:p w:rsidR="00644B9B" w:rsidRPr="00644B9B" w:rsidRDefault="00644B9B" w:rsidP="00644B9B">
            <w:pPr>
              <w:numPr>
                <w:ilvl w:val="0"/>
                <w:numId w:val="202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hudební výrazové prostředky (pohyb melodie, rytmus, dynamika)</w:t>
            </w:r>
          </w:p>
          <w:p w:rsidR="00644B9B" w:rsidRPr="00644B9B" w:rsidRDefault="00644B9B" w:rsidP="00644B9B">
            <w:pPr>
              <w:numPr>
                <w:ilvl w:val="0"/>
                <w:numId w:val="202"/>
              </w:numPr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hudba vokální, instrumentální, vokálně instrumentální, lidský hlas, hudební nástroj</w:t>
            </w:r>
          </w:p>
          <w:p w:rsidR="00644B9B" w:rsidRDefault="00644B9B" w:rsidP="00644B9B">
            <w:pPr>
              <w:pStyle w:val="Zkladntextodsazen"/>
              <w:numPr>
                <w:ilvl w:val="0"/>
                <w:numId w:val="202"/>
              </w:numPr>
              <w:tabs>
                <w:tab w:val="clear" w:pos="1080"/>
                <w:tab w:val="clear" w:pos="2205"/>
              </w:tabs>
              <w:rPr>
                <w:rFonts w:ascii="Arial" w:hAnsi="Arial" w:cs="Arial"/>
              </w:rPr>
            </w:pPr>
            <w:r w:rsidRPr="00644B9B">
              <w:rPr>
                <w:rFonts w:ascii="Arial" w:hAnsi="Arial" w:cs="Arial"/>
              </w:rPr>
              <w:t>hudební styly (pochodo</w:t>
            </w:r>
            <w:r>
              <w:rPr>
                <w:rFonts w:ascii="Arial" w:hAnsi="Arial" w:cs="Arial"/>
              </w:rPr>
              <w:t>vá hudba, taneční, ukolébavka)</w:t>
            </w:r>
          </w:p>
          <w:p w:rsidR="00CE70CC" w:rsidRDefault="00CE70CC" w:rsidP="00644B9B">
            <w:pPr>
              <w:pStyle w:val="Zkladntextodsazen"/>
              <w:numPr>
                <w:ilvl w:val="0"/>
                <w:numId w:val="202"/>
              </w:numPr>
              <w:tabs>
                <w:tab w:val="clear" w:pos="1080"/>
                <w:tab w:val="clear" w:pos="22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 tónů, vztahy mezi nimi</w:t>
            </w:r>
          </w:p>
          <w:p w:rsidR="00CE70CC" w:rsidRDefault="00CE70CC" w:rsidP="00644B9B">
            <w:pPr>
              <w:pStyle w:val="Zkladntextodsazen"/>
              <w:numPr>
                <w:ilvl w:val="0"/>
                <w:numId w:val="202"/>
              </w:numPr>
              <w:tabs>
                <w:tab w:val="clear" w:pos="1080"/>
                <w:tab w:val="clear" w:pos="22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prostředky a prvky</w:t>
            </w:r>
          </w:p>
          <w:p w:rsidR="00CE70CC" w:rsidRPr="00644B9B" w:rsidRDefault="00CE70CC" w:rsidP="00644B9B">
            <w:pPr>
              <w:pStyle w:val="Zkladntextodsazen"/>
              <w:numPr>
                <w:ilvl w:val="0"/>
                <w:numId w:val="202"/>
              </w:numPr>
              <w:tabs>
                <w:tab w:val="clear" w:pos="1080"/>
                <w:tab w:val="clear" w:pos="22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formy</w:t>
            </w:r>
          </w:p>
          <w:p w:rsidR="00644B9B" w:rsidRPr="00644B9B" w:rsidRDefault="00644B9B" w:rsidP="00A31532">
            <w:pPr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644B9B" w:rsidRPr="00644B9B" w:rsidRDefault="00644B9B" w:rsidP="00A31532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CE70CC" w:rsidRDefault="00CE70CC" w:rsidP="00CE70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Seznámení s hudebními skladateli probíhá v souvislosti s celoročním tématem. Při vlastivědném tématu Česká republika, probíráme některé české hudební skladatele. (Smetana, Dvořák, Janáček).</w:t>
            </w:r>
          </w:p>
          <w:p w:rsidR="00644B9B" w:rsidRPr="00644B9B" w:rsidRDefault="00CE70CC" w:rsidP="00CE70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Další autoři: Beethoven, Mozart, Vivaldi, Bach</w:t>
            </w:r>
            <w:r w:rsidR="00644B9B">
              <w:rPr>
                <w:rFonts w:ascii="Arial" w:hAnsi="Arial" w:cs="Arial"/>
              </w:rPr>
              <w:t>.</w:t>
            </w:r>
            <w:r w:rsidR="00644B9B" w:rsidRPr="00644B9B">
              <w:rPr>
                <w:rFonts w:ascii="Arial" w:hAnsi="Arial" w:cs="Arial"/>
              </w:rPr>
              <w:t xml:space="preserve">  </w:t>
            </w:r>
          </w:p>
        </w:tc>
      </w:tr>
    </w:tbl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>
      <w:pPr>
        <w:rPr>
          <w:rFonts w:ascii="Arial" w:hAnsi="Arial" w:cs="Arial"/>
          <w:sz w:val="28"/>
        </w:rPr>
      </w:pPr>
    </w:p>
    <w:p w:rsidR="00DE5A65" w:rsidRPr="00036077" w:rsidRDefault="00DE5A65" w:rsidP="00A76BC4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9. Charakteristika předmětu výtvarná výchova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Cs w:val="24"/>
          <w:lang w:eastAsia="cs-CZ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oblast:</w:t>
      </w:r>
      <w:r w:rsidRPr="00036077">
        <w:rPr>
          <w:rFonts w:ascii="Arial" w:hAnsi="Arial" w:cs="Arial"/>
        </w:rPr>
        <w:t xml:space="preserve">     Umění a kultura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obor:  </w:t>
      </w:r>
      <w:r w:rsidRPr="00036077">
        <w:rPr>
          <w:rFonts w:ascii="Arial" w:hAnsi="Arial" w:cs="Arial"/>
        </w:rPr>
        <w:t xml:space="preserve">     </w:t>
      </w:r>
      <w:r w:rsidR="00C0471C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Výtvarná výchova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 Výtvarná výchova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C0471C" w:rsidRDefault="00DE5A65" w:rsidP="00C0471C">
      <w:pPr>
        <w:ind w:firstLine="709"/>
        <w:jc w:val="both"/>
        <w:rPr>
          <w:rFonts w:ascii="Arial" w:hAnsi="Arial" w:cs="Arial"/>
          <w:szCs w:val="28"/>
        </w:rPr>
      </w:pPr>
      <w:r w:rsidRPr="00036077">
        <w:rPr>
          <w:rFonts w:ascii="Arial" w:hAnsi="Arial" w:cs="Arial"/>
        </w:rPr>
        <w:t>Výtvarná výchova je estetický předmět zaměřený na rozv</w:t>
      </w:r>
      <w:r w:rsidR="00C0471C">
        <w:rPr>
          <w:rFonts w:ascii="Arial" w:hAnsi="Arial" w:cs="Arial"/>
        </w:rPr>
        <w:t>oj dovednosti a určitých návyků,</w:t>
      </w:r>
      <w:r w:rsidR="00C0471C" w:rsidRPr="00C0471C">
        <w:rPr>
          <w:rFonts w:ascii="Arial" w:hAnsi="Arial" w:cs="Arial"/>
          <w:szCs w:val="28"/>
        </w:rPr>
        <w:t xml:space="preserve"> </w:t>
      </w:r>
      <w:r w:rsidR="00C0471C">
        <w:rPr>
          <w:rFonts w:ascii="Arial" w:hAnsi="Arial" w:cs="Arial"/>
          <w:szCs w:val="28"/>
        </w:rPr>
        <w:t xml:space="preserve">směřuje k podchycení a rozvíjení zájmu o výtvarné umění. </w:t>
      </w:r>
      <w:r w:rsidRPr="00036077">
        <w:rPr>
          <w:rFonts w:ascii="Arial" w:hAnsi="Arial" w:cs="Arial"/>
        </w:rPr>
        <w:t>Výtvarná výchova utváří v dětech kladný vztah k okolnímu světu – k tradicím, uměleckým dílům, k lidovým dovednostem.</w:t>
      </w:r>
      <w:r w:rsidR="00C0471C" w:rsidRPr="00C0471C">
        <w:rPr>
          <w:rFonts w:ascii="Arial" w:hAnsi="Arial" w:cs="Arial"/>
          <w:szCs w:val="28"/>
        </w:rPr>
        <w:t xml:space="preserve"> </w:t>
      </w:r>
    </w:p>
    <w:p w:rsidR="00DE5A65" w:rsidRPr="00036077" w:rsidRDefault="00DE5A65">
      <w:pPr>
        <w:rPr>
          <w:rFonts w:ascii="Arial" w:hAnsi="Arial" w:cs="Arial"/>
        </w:rPr>
      </w:pPr>
    </w:p>
    <w:p w:rsidR="00C0471C" w:rsidRDefault="00C0471C" w:rsidP="00C0471C">
      <w:pPr>
        <w:pStyle w:val="Zkladntex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Obsahové, časové a organizační vymezení</w:t>
      </w:r>
    </w:p>
    <w:p w:rsidR="00DE5A65" w:rsidRPr="00036077" w:rsidRDefault="00DE5A65">
      <w:pPr>
        <w:rPr>
          <w:rFonts w:ascii="Arial" w:hAnsi="Arial" w:cs="Arial"/>
        </w:rPr>
      </w:pPr>
    </w:p>
    <w:p w:rsidR="00C0471C" w:rsidRDefault="00C0471C" w:rsidP="00AA2E3C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Žáci se seznamují se základními zákonitostmi při používání různých výtvarných technik,  učí se chápat umělecký proces jako způsob poznání a komunikace. </w:t>
      </w:r>
      <w:r w:rsidR="00AA2E3C">
        <w:rPr>
          <w:rFonts w:ascii="Arial" w:hAnsi="Arial" w:cs="Arial"/>
          <w:szCs w:val="28"/>
        </w:rPr>
        <w:t xml:space="preserve">Jsou vedeni k porozumění základním pojmům ve výtvarné výchově. </w:t>
      </w:r>
      <w:r>
        <w:rPr>
          <w:rFonts w:ascii="Arial" w:hAnsi="Arial" w:cs="Arial"/>
          <w:szCs w:val="28"/>
        </w:rPr>
        <w:t xml:space="preserve">Používají různé výrazové prostředky pro vyjádření svého vnímání, cítění, poznávání. </w:t>
      </w:r>
      <w:r w:rsidRPr="00036077">
        <w:rPr>
          <w:rFonts w:ascii="Arial" w:hAnsi="Arial" w:cs="Arial"/>
        </w:rPr>
        <w:t xml:space="preserve">Žáci pracují v kmenových třídách. Některá témata jsou vybírána v návaznosti na celoroční vlastivědné téma. Žáci pracují individuálně, často je zařazována také skupinová práce. </w:t>
      </w:r>
    </w:p>
    <w:p w:rsidR="00C0471C" w:rsidRPr="00036077" w:rsidRDefault="00C0471C" w:rsidP="00C0471C">
      <w:pPr>
        <w:ind w:firstLine="709"/>
        <w:jc w:val="both"/>
        <w:rPr>
          <w:rFonts w:ascii="Arial" w:hAnsi="Arial" w:cs="Arial"/>
        </w:rPr>
      </w:pPr>
    </w:p>
    <w:p w:rsidR="00C0471C" w:rsidRPr="00036077" w:rsidRDefault="00C0471C" w:rsidP="00C0471C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Cs w:val="24"/>
          <w:lang w:eastAsia="cs-CZ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>Výtvarná výchova se vyučuje jako samostatný předmět ve všech ročnících: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ročník – </w:t>
      </w:r>
      <w:r w:rsidR="00C0471C">
        <w:rPr>
          <w:rFonts w:ascii="Arial" w:hAnsi="Arial" w:cs="Arial"/>
        </w:rPr>
        <w:t>2 hodiny</w:t>
      </w:r>
      <w:r w:rsidRPr="00036077">
        <w:rPr>
          <w:rFonts w:ascii="Arial" w:hAnsi="Arial" w:cs="Arial"/>
        </w:rPr>
        <w:t xml:space="preserve"> týdně</w:t>
      </w:r>
    </w:p>
    <w:p w:rsidR="00DE5A65" w:rsidRPr="00036077" w:rsidRDefault="00C0471C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ročník – 2 hodiny</w:t>
      </w:r>
      <w:r w:rsidR="00DE5A65" w:rsidRPr="00036077">
        <w:rPr>
          <w:rFonts w:ascii="Arial" w:hAnsi="Arial" w:cs="Arial"/>
        </w:rPr>
        <w:t xml:space="preserve"> týdně</w:t>
      </w:r>
    </w:p>
    <w:p w:rsidR="00DE5A65" w:rsidRPr="00036077" w:rsidRDefault="00C0471C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ročník – 2 hodiny</w:t>
      </w:r>
      <w:r w:rsidR="00DE5A65" w:rsidRPr="00036077">
        <w:rPr>
          <w:rFonts w:ascii="Arial" w:hAnsi="Arial" w:cs="Arial"/>
        </w:rPr>
        <w:t xml:space="preserve"> týdně</w:t>
      </w:r>
    </w:p>
    <w:p w:rsidR="00DE5A65" w:rsidRPr="00036077" w:rsidRDefault="00DE5A65">
      <w:pPr>
        <w:numPr>
          <w:ilvl w:val="0"/>
          <w:numId w:val="1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2 hodiny týdně</w:t>
      </w:r>
    </w:p>
    <w:p w:rsidR="00DE5A65" w:rsidRPr="00036077" w:rsidRDefault="00C0471C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ročník – 1 hodina</w:t>
      </w:r>
      <w:r w:rsidR="00DE5A65" w:rsidRPr="00036077">
        <w:rPr>
          <w:rFonts w:ascii="Arial" w:hAnsi="Arial" w:cs="Arial"/>
        </w:rPr>
        <w:t xml:space="preserve"> týdně</w:t>
      </w:r>
    </w:p>
    <w:p w:rsidR="00DE5A65" w:rsidRPr="00036077" w:rsidRDefault="00DE5A65">
      <w:pPr>
        <w:rPr>
          <w:rFonts w:ascii="Arial" w:hAnsi="Arial" w:cs="Arial"/>
        </w:rPr>
      </w:pPr>
    </w:p>
    <w:p w:rsidR="00C0471C" w:rsidRDefault="00C0471C" w:rsidP="00C047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Vzdělávání v  předmětu Výtvarná výchova se zaměřuje na to, aby žáci:</w:t>
      </w:r>
    </w:p>
    <w:p w:rsidR="00DE5A65" w:rsidRPr="00036077" w:rsidRDefault="00DE5A65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vnímání a chápání barev a tvarů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Pozorovali veškerý okolní svět – umělecká díla, přírodu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Získávali úctu k dílům a  výtvorům jiných lidí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Porovnávali minulost, současnost a zamýšleli se nad budoucností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cit pro estetiku, fantazii, představivost a kreativitu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schopni relaxovat a odreagovat se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Posilovali sebedůvěru a formovali svoji osobnost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Byli schopni seberealizace a nacházeli možnost dalšího uplatnění </w:t>
      </w:r>
    </w:p>
    <w:p w:rsidR="00DE5A65" w:rsidRPr="00036077" w:rsidRDefault="00DE5A65">
      <w:pPr>
        <w:numPr>
          <w:ilvl w:val="0"/>
          <w:numId w:val="12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Měli kladné vztahy se svými spolužáky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036077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32"/>
        </w:rPr>
        <w:t xml:space="preserve"> </w:t>
      </w:r>
      <w:r w:rsidRPr="00036077">
        <w:rPr>
          <w:rFonts w:ascii="Arial" w:hAnsi="Arial" w:cs="Arial"/>
          <w:b/>
          <w:bCs/>
          <w:i/>
          <w:iCs/>
          <w:szCs w:val="40"/>
        </w:rPr>
        <w:t xml:space="preserve">Kompetence </w:t>
      </w:r>
      <w:r w:rsidRPr="00036077">
        <w:rPr>
          <w:rFonts w:ascii="Arial" w:hAnsi="Arial" w:cs="Arial"/>
          <w:b/>
          <w:bCs/>
          <w:i/>
          <w:iCs/>
          <w:szCs w:val="32"/>
        </w:rPr>
        <w:t>k učení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jsem samostatný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vyhledávám a zpracovávám informace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používám vhodné pomůcky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hledám různá řešení – experimentuji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hodnotím se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soustředím se</w:t>
      </w:r>
    </w:p>
    <w:p w:rsidR="00DE5A65" w:rsidRPr="00036077" w:rsidRDefault="00DE5A65">
      <w:pPr>
        <w:ind w:left="720"/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 řešení problému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rozpoznám problém a pojmenuji ho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hledám možné řešení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pokračuji v řešení i přes prvotní neúspěch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  <w:b/>
          <w:bCs/>
          <w:i/>
          <w:iCs/>
          <w:szCs w:val="40"/>
        </w:rPr>
      </w:pPr>
      <w:r w:rsidRPr="00036077">
        <w:rPr>
          <w:rFonts w:ascii="Arial" w:hAnsi="Arial" w:cs="Arial"/>
        </w:rPr>
        <w:t>hájím si své řešení pomocí argumentů</w:t>
      </w:r>
      <w:r w:rsidRPr="00036077">
        <w:rPr>
          <w:rFonts w:ascii="Arial" w:hAnsi="Arial" w:cs="Arial"/>
          <w:b/>
          <w:bCs/>
          <w:i/>
          <w:iCs/>
          <w:szCs w:val="40"/>
        </w:rPr>
        <w:t xml:space="preserve"> 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komunikativní</w:t>
      </w:r>
    </w:p>
    <w:p w:rsidR="00DE5A65" w:rsidRPr="00036077" w:rsidRDefault="00DE5A65">
      <w:pPr>
        <w:ind w:firstLine="720"/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naslouchám druhým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kladu vhodné otázky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zapojuji se do diskuse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argumentuji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držím se tématu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40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sociální a personální </w:t>
      </w:r>
    </w:p>
    <w:p w:rsidR="00DE5A65" w:rsidRPr="00036077" w:rsidRDefault="00DE5A65">
      <w:pPr>
        <w:ind w:firstLine="720"/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vzájemně spolupracuji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vzájemně si vypomáháme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druhé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oceňuji druhé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rozhoduji se a zodpovídám za své rozhodnutí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druhé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pravidla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podílím se na ochraně životního prostředí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plním povinnosti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40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pracovní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bezpečnost práce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smluvená pravidla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hygienické návyky</w:t>
      </w:r>
    </w:p>
    <w:p w:rsidR="00DE5A65" w:rsidRPr="00036077" w:rsidRDefault="00DE5A65" w:rsidP="00695F70">
      <w:pPr>
        <w:numPr>
          <w:ilvl w:val="0"/>
          <w:numId w:val="1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plním a dokončím zadaný úkol</w:t>
      </w:r>
    </w:p>
    <w:p w:rsidR="00DE5A65" w:rsidRDefault="00DE5A65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Default="00A76BC4">
      <w:pPr>
        <w:rPr>
          <w:rFonts w:ascii="Arial" w:hAnsi="Arial" w:cs="Arial"/>
        </w:rPr>
      </w:pPr>
    </w:p>
    <w:p w:rsidR="00A76BC4" w:rsidRPr="00036077" w:rsidRDefault="00A76BC4">
      <w:pPr>
        <w:rPr>
          <w:rFonts w:ascii="Arial" w:hAnsi="Arial" w:cs="Arial"/>
        </w:rPr>
      </w:pPr>
    </w:p>
    <w:p w:rsidR="00AC1717" w:rsidRPr="00A24F9A" w:rsidRDefault="00AC1717" w:rsidP="00AC1717">
      <w:pPr>
        <w:pStyle w:val="Nzev"/>
        <w:rPr>
          <w:rFonts w:ascii="Arial" w:hAnsi="Arial" w:cs="Arial"/>
          <w:b/>
        </w:rPr>
      </w:pPr>
      <w:r w:rsidRPr="00A24F9A">
        <w:rPr>
          <w:rFonts w:ascii="Arial" w:hAnsi="Arial" w:cs="Arial"/>
          <w:b/>
        </w:rPr>
        <w:lastRenderedPageBreak/>
        <w:t>5.9.1. Výtvarná výchova 1.ročník</w:t>
      </w:r>
    </w:p>
    <w:p w:rsidR="00AC1717" w:rsidRDefault="00AC1717" w:rsidP="00AC1717"/>
    <w:p w:rsidR="00A76BC4" w:rsidRDefault="00A76BC4" w:rsidP="00AC1717"/>
    <w:tbl>
      <w:tblPr>
        <w:tblW w:w="934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4"/>
        <w:gridCol w:w="1663"/>
        <w:gridCol w:w="2183"/>
        <w:gridCol w:w="180"/>
        <w:gridCol w:w="1863"/>
        <w:gridCol w:w="180"/>
        <w:gridCol w:w="1287"/>
        <w:gridCol w:w="180"/>
      </w:tblGrid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  <w:trHeight w:val="142"/>
        </w:trPr>
        <w:tc>
          <w:tcPr>
            <w:tcW w:w="1804" w:type="dxa"/>
          </w:tcPr>
          <w:p w:rsidR="00AC1717" w:rsidRPr="00A24F9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F9A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63" w:type="dxa"/>
          </w:tcPr>
          <w:p w:rsidR="00AC1717" w:rsidRPr="00A24F9A" w:rsidRDefault="00AC1717" w:rsidP="00A24F9A">
            <w:pPr>
              <w:pStyle w:val="Nadpis2"/>
              <w:jc w:val="center"/>
              <w:rPr>
                <w:rFonts w:ascii="Arial" w:hAnsi="Arial" w:cs="Arial"/>
                <w:b/>
                <w:sz w:val="24"/>
              </w:rPr>
            </w:pPr>
            <w:r w:rsidRPr="00A24F9A">
              <w:rPr>
                <w:rFonts w:ascii="Arial" w:hAnsi="Arial" w:cs="Arial"/>
                <w:b/>
                <w:sz w:val="24"/>
              </w:rPr>
              <w:t>Výstup Švp</w:t>
            </w:r>
          </w:p>
        </w:tc>
        <w:tc>
          <w:tcPr>
            <w:tcW w:w="2183" w:type="dxa"/>
          </w:tcPr>
          <w:p w:rsidR="00AC1717" w:rsidRPr="00A24F9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F9A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43" w:type="dxa"/>
            <w:gridSpan w:val="2"/>
          </w:tcPr>
          <w:p w:rsidR="00AC1717" w:rsidRPr="00A24F9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F9A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467" w:type="dxa"/>
            <w:gridSpan w:val="2"/>
          </w:tcPr>
          <w:p w:rsidR="00AC1717" w:rsidRPr="00A24F9A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A24F9A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  <w:cantSplit/>
          <w:trHeight w:val="142"/>
        </w:trPr>
        <w:tc>
          <w:tcPr>
            <w:tcW w:w="1804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Rozpoznává a pojmenovává prvky vizuálně obrazného vyjádření (linie, tvary, barvy, objekty), porovnává je a třídí na základě odlišností vycházejících z jeho zkušeností, vjemů, zážitků a představ</w:t>
            </w:r>
          </w:p>
          <w:p w:rsidR="00AC1717" w:rsidRPr="00A24F9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3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Seznamuje se s technikou malby vodovými barvami a temperami.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Zkouší míchat barvy, zapouštět, stříkat.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Poznává různé druhy štětců a lepidel.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Rozlišuje teplé a studené barvy.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Nanáší barvu pomocí houbičky, válečku apod.</w:t>
            </w:r>
          </w:p>
          <w:p w:rsidR="00AC1717" w:rsidRPr="00A24F9A" w:rsidRDefault="00AC1717" w:rsidP="00AC1717">
            <w:pPr>
              <w:pStyle w:val="Nadpis2"/>
              <w:rPr>
                <w:rFonts w:ascii="Arial" w:hAnsi="Arial" w:cs="Arial"/>
                <w:sz w:val="24"/>
              </w:rPr>
            </w:pPr>
          </w:p>
        </w:tc>
        <w:tc>
          <w:tcPr>
            <w:tcW w:w="2183" w:type="dxa"/>
          </w:tcPr>
          <w:p w:rsidR="00AC1717" w:rsidRPr="00A24F9A" w:rsidRDefault="00AC1717" w:rsidP="00A24F9A">
            <w:pPr>
              <w:numPr>
                <w:ilvl w:val="0"/>
                <w:numId w:val="205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poznávání a osvojování si vlastností jednotlivých výtvarných materiálů</w:t>
            </w:r>
          </w:p>
          <w:p w:rsidR="00AC1717" w:rsidRPr="00A24F9A" w:rsidRDefault="00AC1717" w:rsidP="00A24F9A">
            <w:pPr>
              <w:numPr>
                <w:ilvl w:val="0"/>
                <w:numId w:val="205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seznamování se základními návyky a postupy při práci s barvami</w:t>
            </w:r>
          </w:p>
          <w:p w:rsidR="00AC1717" w:rsidRPr="00A24F9A" w:rsidRDefault="00AC1717" w:rsidP="00A24F9A">
            <w:pPr>
              <w:numPr>
                <w:ilvl w:val="0"/>
                <w:numId w:val="205"/>
              </w:numPr>
              <w:rPr>
                <w:rFonts w:ascii="Arial" w:hAnsi="Arial" w:cs="Arial"/>
                <w:b/>
                <w:bCs/>
              </w:rPr>
            </w:pPr>
            <w:r w:rsidRPr="00A24F9A">
              <w:rPr>
                <w:rFonts w:ascii="Arial" w:hAnsi="Arial" w:cs="Arial"/>
              </w:rPr>
              <w:t>organizování práce, dodržování bezpečnosti a pořádku při práci</w:t>
            </w:r>
          </w:p>
        </w:tc>
        <w:tc>
          <w:tcPr>
            <w:tcW w:w="2043" w:type="dxa"/>
            <w:gridSpan w:val="2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 xml:space="preserve">OSV a), b)  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MkV a), c)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  <w:p w:rsidR="00AC1717" w:rsidRPr="00A24F9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7" w:type="dxa"/>
            <w:gridSpan w:val="2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Výtvarné práce dětí jsou využity pro výzdobu školy.</w:t>
            </w:r>
          </w:p>
          <w:p w:rsidR="00AC1717" w:rsidRDefault="00AC1717" w:rsidP="00AC1717">
            <w:pPr>
              <w:pStyle w:val="Nadpis1"/>
              <w:rPr>
                <w:rFonts w:ascii="Arial" w:hAnsi="Arial" w:cs="Arial"/>
                <w:b w:val="0"/>
                <w:bCs w:val="0"/>
                <w:sz w:val="24"/>
              </w:rPr>
            </w:pPr>
          </w:p>
          <w:p w:rsidR="00A31532" w:rsidRPr="00A31532" w:rsidRDefault="00A31532" w:rsidP="00A31532">
            <w:r>
              <w:rPr>
                <w:rFonts w:ascii="Arial" w:hAnsi="Arial" w:cs="Arial"/>
              </w:rPr>
              <w:t>Témata jsou volena i s ohledem na roční období a svátky.</w:t>
            </w:r>
          </w:p>
        </w:tc>
      </w:tr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cantSplit/>
          <w:trHeight w:val="14148"/>
        </w:trPr>
        <w:tc>
          <w:tcPr>
            <w:tcW w:w="1804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lastRenderedPageBreak/>
              <w:t>V tvorbě projevuje své vlastní životní zkušenosti, uplatňuje při tom v plošném i prostorovém uspořádání linie, tvary, objemy, barvy, objekty a další prvky a jejich kombinace</w:t>
            </w:r>
          </w:p>
        </w:tc>
        <w:tc>
          <w:tcPr>
            <w:tcW w:w="1663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Zvládne kresbu měkkým materiálem, dřívkem (špejlí).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Využívá přírodnin k vytvoření nového objektu.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Zvládá základní činnosti-skládání stříhání, vytrhávání.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Zkouší vytvořit  koláž z přírodnin, frotáž nebo otisk listů  apod.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Využívá při výtvarných činnostech různé materiály  z lidových tradic (sláma, kukuřičné šustí, drátek apod.)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Modeluje z plastelíny, moduritu, samo tvrdnoucí hmoty apod.</w:t>
            </w:r>
          </w:p>
        </w:tc>
        <w:tc>
          <w:tcPr>
            <w:tcW w:w="2363" w:type="dxa"/>
            <w:gridSpan w:val="2"/>
          </w:tcPr>
          <w:p w:rsidR="00AC1717" w:rsidRPr="00A24F9A" w:rsidRDefault="00AC1717" w:rsidP="00AC1717">
            <w:pPr>
              <w:rPr>
                <w:rFonts w:ascii="Arial" w:hAnsi="Arial" w:cs="Arial"/>
                <w:b/>
              </w:rPr>
            </w:pPr>
            <w:r w:rsidRPr="00A24F9A">
              <w:rPr>
                <w:rFonts w:ascii="Arial" w:hAnsi="Arial" w:cs="Arial"/>
                <w:b/>
              </w:rPr>
              <w:t>Rozvíjení smyslové citlivosti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rozlišování tvarů, barev, struktur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rozvíjení  svého vlastního pozorování, vyjadřovací schopnosti a výtvarného vyprávění také pomocí ostatních smyslů (hmat, sluch, čich..)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pozorování přírody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vyhledávání a dotváření přírodnin (koláž, frotáž, otisk)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zachycení postavy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seznámení se s pojmem barvy základní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míchání barev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 xml:space="preserve">poznání vlastnosti barev (husté-řídké, světlé-tmavé) </w:t>
            </w:r>
          </w:p>
          <w:p w:rsidR="00AC1717" w:rsidRPr="00A24F9A" w:rsidRDefault="00AC1717" w:rsidP="00A24F9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využívání barev v praxi –barvy teplé a studené</w:t>
            </w:r>
          </w:p>
          <w:p w:rsidR="00DD3ABA" w:rsidRPr="00A24F9A" w:rsidRDefault="00DD3ABA" w:rsidP="00DD3ABA">
            <w:pPr>
              <w:numPr>
                <w:ilvl w:val="0"/>
                <w:numId w:val="206"/>
              </w:numPr>
              <w:rPr>
                <w:rFonts w:ascii="Arial" w:hAnsi="Arial" w:cs="Arial"/>
                <w:b/>
              </w:rPr>
            </w:pPr>
            <w:r w:rsidRPr="00A24F9A">
              <w:rPr>
                <w:rFonts w:ascii="Arial" w:hAnsi="Arial" w:cs="Arial"/>
              </w:rPr>
              <w:t>praktické rozlišování pojmů</w:t>
            </w:r>
          </w:p>
          <w:p w:rsidR="00DD3ABA" w:rsidRPr="00A24F9A" w:rsidRDefault="00DD3ABA" w:rsidP="00DD3AB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kresba a malba</w:t>
            </w:r>
          </w:p>
          <w:p w:rsidR="00DD3ABA" w:rsidRPr="00A24F9A" w:rsidRDefault="00DD3ABA" w:rsidP="00DD3AB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rozvíjení smyslu pro výtvarný rytmus a podobnost</w:t>
            </w:r>
          </w:p>
          <w:p w:rsidR="00DD3ABA" w:rsidRPr="00A24F9A" w:rsidRDefault="00DD3ABA" w:rsidP="00DD3AB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zjišťování vlastností plastických materiálů při modelování</w:t>
            </w:r>
          </w:p>
          <w:p w:rsidR="00AC1717" w:rsidRPr="00A24F9A" w:rsidRDefault="00DD3ABA" w:rsidP="00DD3ABA">
            <w:pPr>
              <w:numPr>
                <w:ilvl w:val="0"/>
                <w:numId w:val="206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rozvíjení citu pro plochu a  prostor</w:t>
            </w:r>
            <w:r>
              <w:rPr>
                <w:rFonts w:ascii="Arial" w:hAnsi="Arial" w:cs="Arial"/>
              </w:rPr>
              <w:t xml:space="preserve"> </w:t>
            </w:r>
            <w:r w:rsidRPr="00A24F9A">
              <w:rPr>
                <w:rFonts w:ascii="Arial" w:hAnsi="Arial" w:cs="Arial"/>
              </w:rPr>
              <w:t>využívání prvků lidových tradic</w:t>
            </w:r>
          </w:p>
        </w:tc>
        <w:tc>
          <w:tcPr>
            <w:tcW w:w="2043" w:type="dxa"/>
            <w:gridSpan w:val="2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OSV I e)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ČJ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Prv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 xml:space="preserve">HV, 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TV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PČ</w:t>
            </w:r>
          </w:p>
        </w:tc>
        <w:tc>
          <w:tcPr>
            <w:tcW w:w="1467" w:type="dxa"/>
            <w:gridSpan w:val="2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Default="00AC1717" w:rsidP="00AC1717"/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6"/>
        <w:gridCol w:w="2066"/>
        <w:gridCol w:w="2358"/>
        <w:gridCol w:w="1240"/>
        <w:gridCol w:w="1520"/>
      </w:tblGrid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02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Vyjadřuje rozdíly při vnímání události různými smysly a pro jejich vizuálně obrazné vyjádření volí vhodné prostředky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6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Seznamuje se s pojmy: hračka-loutka-školní potřeba.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Vyjadřuje podle svých schopností co cítí a vnímá pomocí vhodných výtvarných prostředků.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  <w:vMerge w:val="restart"/>
          </w:tcPr>
          <w:p w:rsidR="00AC1717" w:rsidRPr="00A24F9A" w:rsidRDefault="00AC1717" w:rsidP="00AC1717">
            <w:pPr>
              <w:rPr>
                <w:rFonts w:ascii="Arial" w:hAnsi="Arial" w:cs="Arial"/>
                <w:b/>
              </w:rPr>
            </w:pPr>
            <w:r w:rsidRPr="00A24F9A">
              <w:rPr>
                <w:rFonts w:ascii="Arial" w:hAnsi="Arial" w:cs="Arial"/>
                <w:b/>
              </w:rPr>
              <w:t>Uplatňování subjektivity</w:t>
            </w:r>
          </w:p>
          <w:p w:rsidR="00AC1717" w:rsidRPr="00A24F9A" w:rsidRDefault="00AC1717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vyjadřování emocí, pocitů a nálad na základě prožitku navozeného vhodnou motivací</w:t>
            </w:r>
          </w:p>
          <w:p w:rsidR="00AC1717" w:rsidRPr="00A24F9A" w:rsidRDefault="00AC1717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vyjadřování vlastních prožitků, vjemů a postojů pomocí barev</w:t>
            </w:r>
          </w:p>
          <w:p w:rsidR="00AC1717" w:rsidRDefault="00AC1717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seznamování se s obrázky dětských ilustrátorů</w:t>
            </w:r>
          </w:p>
          <w:p w:rsidR="00DD3ABA" w:rsidRDefault="00DD3ABA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rozvíjení citu pro prostor a barvu</w:t>
            </w:r>
          </w:p>
          <w:p w:rsidR="00DD3ABA" w:rsidRDefault="00DD3ABA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aktivní práce s ilustrací (poznávání ilustrátorů)</w:t>
            </w:r>
          </w:p>
          <w:p w:rsidR="00DD3ABA" w:rsidRPr="00A24F9A" w:rsidRDefault="00DD3ABA" w:rsidP="00DD3ABA">
            <w:pPr>
              <w:numPr>
                <w:ilvl w:val="0"/>
                <w:numId w:val="20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rozlišování pojmů hračka -loutka</w:t>
            </w:r>
          </w:p>
          <w:p w:rsidR="00AC1717" w:rsidRPr="00A24F9A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1240" w:type="dxa"/>
            <w:vMerge w:val="restart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EV VII a)</w:t>
            </w:r>
          </w:p>
        </w:tc>
        <w:tc>
          <w:tcPr>
            <w:tcW w:w="1520" w:type="dxa"/>
            <w:vMerge w:val="restart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Interpretuje podle svých schopností různá vizuálně obrazná vyjádření: odlišné interpretace porovnává se svojí dosavadní zkušeností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6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Pokouší se o vlastní ilustraci.</w:t>
            </w:r>
          </w:p>
        </w:tc>
        <w:tc>
          <w:tcPr>
            <w:tcW w:w="2358" w:type="dxa"/>
            <w:vMerge/>
          </w:tcPr>
          <w:p w:rsidR="00AC1717" w:rsidRPr="00A24F9A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1240" w:type="dxa"/>
            <w:vMerge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vMerge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A24F9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Na základě vlastní zkušenosti nalézá a do komunikace zapojuje obsah vizuálně obrazných vyjádření, která samostatně vytvořil</w:t>
            </w:r>
          </w:p>
        </w:tc>
        <w:tc>
          <w:tcPr>
            <w:tcW w:w="2066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Vysvětlí výsledek tvorby spolužákům.</w:t>
            </w:r>
          </w:p>
        </w:tc>
        <w:tc>
          <w:tcPr>
            <w:tcW w:w="2358" w:type="dxa"/>
          </w:tcPr>
          <w:p w:rsidR="00AC1717" w:rsidRPr="00A24F9A" w:rsidRDefault="00AC1717" w:rsidP="00AC1717">
            <w:pPr>
              <w:rPr>
                <w:rFonts w:ascii="Arial" w:hAnsi="Arial" w:cs="Arial"/>
                <w:b/>
              </w:rPr>
            </w:pPr>
            <w:r w:rsidRPr="00A24F9A">
              <w:rPr>
                <w:rFonts w:ascii="Arial" w:hAnsi="Arial" w:cs="Arial"/>
                <w:b/>
              </w:rPr>
              <w:t>Ověřování komunikačních účinků</w:t>
            </w:r>
          </w:p>
          <w:p w:rsidR="00AC1717" w:rsidRPr="00A24F9A" w:rsidRDefault="00AC1717" w:rsidP="00DD3ABA">
            <w:pPr>
              <w:numPr>
                <w:ilvl w:val="0"/>
                <w:numId w:val="208"/>
              </w:numPr>
              <w:rPr>
                <w:rFonts w:ascii="Arial" w:hAnsi="Arial" w:cs="Arial"/>
                <w:b/>
              </w:rPr>
            </w:pPr>
            <w:r w:rsidRPr="00A24F9A">
              <w:rPr>
                <w:rFonts w:ascii="Arial" w:hAnsi="Arial" w:cs="Arial"/>
              </w:rPr>
              <w:t>osobní postoj v komunikaci, jeho utváření a zdůvodňování</w:t>
            </w:r>
          </w:p>
        </w:tc>
        <w:tc>
          <w:tcPr>
            <w:tcW w:w="1240" w:type="dxa"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OSV I d)</w:t>
            </w:r>
          </w:p>
          <w:p w:rsidR="00AC1717" w:rsidRPr="00A24F9A" w:rsidRDefault="00AC1717" w:rsidP="00AC1717">
            <w:pPr>
              <w:rPr>
                <w:rFonts w:ascii="Arial" w:hAnsi="Arial" w:cs="Arial"/>
              </w:rPr>
            </w:pPr>
            <w:r w:rsidRPr="00A24F9A">
              <w:rPr>
                <w:rFonts w:ascii="Arial" w:hAnsi="Arial" w:cs="Arial"/>
              </w:rPr>
              <w:t>OSV II a), b), c)</w:t>
            </w:r>
          </w:p>
        </w:tc>
        <w:tc>
          <w:tcPr>
            <w:tcW w:w="1520" w:type="dxa"/>
            <w:vMerge/>
          </w:tcPr>
          <w:p w:rsidR="00AC1717" w:rsidRPr="00A24F9A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DD3ABA" w:rsidRDefault="00AC1717" w:rsidP="00AC1717">
      <w:pPr>
        <w:pStyle w:val="Nzev"/>
        <w:rPr>
          <w:rFonts w:ascii="Arial" w:hAnsi="Arial" w:cs="Arial"/>
          <w:b/>
          <w:szCs w:val="28"/>
        </w:rPr>
      </w:pPr>
      <w:r w:rsidRPr="00DD3ABA">
        <w:rPr>
          <w:rFonts w:ascii="Arial" w:hAnsi="Arial" w:cs="Arial"/>
          <w:b/>
          <w:szCs w:val="28"/>
        </w:rPr>
        <w:t>5.9.2. Výtvarná výchova – 2 .ročník</w:t>
      </w:r>
    </w:p>
    <w:p w:rsidR="00AC1717" w:rsidRPr="00A24F9A" w:rsidRDefault="00AC1717" w:rsidP="00AC1717">
      <w:pPr>
        <w:jc w:val="center"/>
        <w:rPr>
          <w:rFonts w:ascii="Arial" w:hAnsi="Arial" w:cs="Arial"/>
          <w:b/>
          <w:bCs/>
        </w:rPr>
      </w:pPr>
    </w:p>
    <w:tbl>
      <w:tblPr>
        <w:tblW w:w="9554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2"/>
        <w:gridCol w:w="1734"/>
        <w:gridCol w:w="2464"/>
        <w:gridCol w:w="2069"/>
        <w:gridCol w:w="1475"/>
      </w:tblGrid>
      <w:tr w:rsidR="00AC1717" w:rsidRPr="00DD3ABA" w:rsidTr="00DD3ABA">
        <w:tblPrEx>
          <w:tblCellMar>
            <w:top w:w="0" w:type="dxa"/>
            <w:bottom w:w="0" w:type="dxa"/>
          </w:tblCellMar>
        </w:tblPrEx>
        <w:tc>
          <w:tcPr>
            <w:tcW w:w="1812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34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464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69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475" w:type="dxa"/>
            <w:vAlign w:val="center"/>
          </w:tcPr>
          <w:p w:rsidR="00AC1717" w:rsidRPr="00DD3ABA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D3ABA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2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Rozpoznává a pojmenovává prvky vizuálně obrazného vyjádření (linie, tvary, barvy, objekty), porovnává je a třídí na základě odlišností vycházejících z jeho zkušeností, vjemů, zážitků a představ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Zná techniku malby vodovými barvami, temperami, suchým pastelem.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Míchá barvy.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Používá různé druhy štětců a lepidel.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Rozliší teplé a studené barvy, husté a řídké.</w:t>
            </w:r>
          </w:p>
        </w:tc>
        <w:tc>
          <w:tcPr>
            <w:tcW w:w="2464" w:type="dxa"/>
          </w:tcPr>
          <w:p w:rsidR="00AC1717" w:rsidRPr="00DD3ABA" w:rsidRDefault="00AC1717" w:rsidP="00DD3ABA">
            <w:pPr>
              <w:numPr>
                <w:ilvl w:val="0"/>
                <w:numId w:val="209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znalosti o barvách a vlastnostech materiálů</w:t>
            </w:r>
          </w:p>
          <w:p w:rsidR="00AC1717" w:rsidRPr="00DD3ABA" w:rsidRDefault="00AC1717" w:rsidP="00DD3ABA">
            <w:pPr>
              <w:numPr>
                <w:ilvl w:val="0"/>
                <w:numId w:val="209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zásady bezpečnosti a hygieny při práci</w:t>
            </w:r>
          </w:p>
        </w:tc>
        <w:tc>
          <w:tcPr>
            <w:tcW w:w="2069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OSV Ia), Ib)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MKV a), c)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475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Výtvarné práce dětí jsou využity pro výzdobu školy.</w:t>
            </w:r>
          </w:p>
          <w:p w:rsidR="00AC1717" w:rsidRDefault="00AC1717" w:rsidP="00AC1717">
            <w:pPr>
              <w:rPr>
                <w:rFonts w:ascii="Arial" w:hAnsi="Arial" w:cs="Arial"/>
              </w:rPr>
            </w:pPr>
          </w:p>
          <w:p w:rsidR="00A31532" w:rsidRPr="00DD3ABA" w:rsidRDefault="00A3153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Témata jsou volena i s ohledem na roční období a svátky.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2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V tvorbě projevuje své vlastní životní zkušenosti, uplatňuje při tom v plošném i prostorovém uspořádání linie, tvary, objemy, barvy, objekty a další prvky a jejich kombinace</w:t>
            </w:r>
          </w:p>
        </w:tc>
        <w:tc>
          <w:tcPr>
            <w:tcW w:w="173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Kreslí měkkým materiálem, dřívkem, perem, špejlí, zmizíkem.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Přiměřeně svému věku vnímá a postihne proporce postavy a různých předmětů.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Modeluje z plastelíny, moduritu.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Využívá přírodnin k vytvoření nového objektu.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Využívá při výtvarných činnostech různých materiálů prvků lidových tradic.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C1717" w:rsidRPr="00DD3ABA" w:rsidRDefault="00AC1717" w:rsidP="00AC1717">
            <w:pPr>
              <w:rPr>
                <w:rFonts w:ascii="Arial" w:hAnsi="Arial" w:cs="Arial"/>
                <w:b/>
              </w:rPr>
            </w:pPr>
            <w:r w:rsidRPr="00DD3ABA">
              <w:rPr>
                <w:rFonts w:ascii="Arial" w:hAnsi="Arial" w:cs="Arial"/>
                <w:b/>
              </w:rPr>
              <w:t>Rozvíjení smyslové citlivosti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poznávání pojmu barvy základní, teplé a studená, řídké a husté, světlé a tmavé, jejich využívání v praxi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rozvíjení citu pro barvu, proporce a prostor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rytmus a podobnost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spojení zrakového vnímání s ostatními smysly (hmat, čich, chuť, sluch)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rozvíjení praktických schopností a dovedností při modelování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rozvíjení pozorovací schopnosti a paměti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výtvarné vyprávění děje pohádek a příběhů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rozlišování tvarů a funkcí předmětů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postižení jednoduchých proporcí postavy a předmětů v různém prostředí</w:t>
            </w:r>
          </w:p>
          <w:p w:rsidR="00AC1717" w:rsidRPr="00DD3ABA" w:rsidRDefault="00AC1717" w:rsidP="00DD3ABA">
            <w:pPr>
              <w:numPr>
                <w:ilvl w:val="0"/>
                <w:numId w:val="210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seznámení se s různými kombinovanými technikami</w:t>
            </w:r>
          </w:p>
        </w:tc>
        <w:tc>
          <w:tcPr>
            <w:tcW w:w="2069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 e)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ČJ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HV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TV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PČ</w:t>
            </w:r>
          </w:p>
        </w:tc>
        <w:tc>
          <w:tcPr>
            <w:tcW w:w="1475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2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Vyjadřuje rozdíly při vnímání události různými smysly a pro jejich vizuálně obrazné vyjádření volí vhodné prostředky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3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Rozumí pojmům hračka, loutka, maňásek.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Vyjadřuje podle svých schopností co cítí a vnímá pomocí vhodných výtvarných prostředků.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  <w:b/>
              </w:rPr>
            </w:pPr>
            <w:r w:rsidRPr="00DD3ABA">
              <w:rPr>
                <w:rFonts w:ascii="Arial" w:hAnsi="Arial" w:cs="Arial"/>
                <w:b/>
              </w:rPr>
              <w:t>Uplatňování subjektivity</w:t>
            </w:r>
          </w:p>
          <w:p w:rsidR="00AC1717" w:rsidRPr="00DD3ABA" w:rsidRDefault="00AC1717" w:rsidP="00DD3ABA">
            <w:pPr>
              <w:numPr>
                <w:ilvl w:val="0"/>
                <w:numId w:val="211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vyjádření  emocí, pocitů a nálad a snaha o jejich výtvarné zachycení  (motivace vyprávěním, poslechem hudby)</w:t>
            </w:r>
          </w:p>
          <w:p w:rsidR="00AC1717" w:rsidRPr="00DD3ABA" w:rsidRDefault="00AC1717" w:rsidP="00DD3ABA">
            <w:pPr>
              <w:numPr>
                <w:ilvl w:val="0"/>
                <w:numId w:val="211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znázorňování vlastních prožitků a představ</w:t>
            </w:r>
          </w:p>
          <w:p w:rsidR="00AC1717" w:rsidRPr="00DD3ABA" w:rsidRDefault="00AC1717" w:rsidP="00DD3ABA">
            <w:pPr>
              <w:numPr>
                <w:ilvl w:val="0"/>
                <w:numId w:val="211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práce s ilustracemi-dětské knihy, časopisy</w:t>
            </w:r>
          </w:p>
        </w:tc>
        <w:tc>
          <w:tcPr>
            <w:tcW w:w="2069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EV VII a)</w:t>
            </w:r>
          </w:p>
        </w:tc>
        <w:tc>
          <w:tcPr>
            <w:tcW w:w="1475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Výtvarné soutěže</w:t>
            </w:r>
            <w:r w:rsidR="00A31532">
              <w:rPr>
                <w:rFonts w:ascii="Arial" w:hAnsi="Arial" w:cs="Arial"/>
              </w:rPr>
              <w:t>.</w:t>
            </w:r>
            <w:r w:rsidRPr="00DD3ABA">
              <w:rPr>
                <w:rFonts w:ascii="Arial" w:hAnsi="Arial" w:cs="Arial"/>
              </w:rPr>
              <w:t xml:space="preserve"> 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2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Interpretuje podle svých schopností různá vizuálně obrazná vyjádření: odlišné interpretace porovnává se svojí dosavadní zkušeností</w:t>
            </w:r>
          </w:p>
        </w:tc>
        <w:tc>
          <w:tcPr>
            <w:tcW w:w="173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Pokouší se o vlastní ilustraci.</w:t>
            </w:r>
          </w:p>
        </w:tc>
        <w:tc>
          <w:tcPr>
            <w:tcW w:w="2464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475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c>
          <w:tcPr>
            <w:tcW w:w="1812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Na základě vlastní zkušenosti nalézá a do komunikace zapojuje obsah vizuálně obrazných vyjádření, která samostatně vytvořil, vybral, či upravil</w:t>
            </w:r>
          </w:p>
        </w:tc>
        <w:tc>
          <w:tcPr>
            <w:tcW w:w="173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Vysvětlí výsledek tvorby spolužákům.</w:t>
            </w:r>
          </w:p>
        </w:tc>
        <w:tc>
          <w:tcPr>
            <w:tcW w:w="2464" w:type="dxa"/>
          </w:tcPr>
          <w:p w:rsidR="00AC1717" w:rsidRPr="00DD3ABA" w:rsidRDefault="00AC1717" w:rsidP="00AC1717">
            <w:pPr>
              <w:rPr>
                <w:rFonts w:ascii="Arial" w:hAnsi="Arial" w:cs="Arial"/>
                <w:b/>
              </w:rPr>
            </w:pPr>
            <w:r w:rsidRPr="00DD3ABA">
              <w:rPr>
                <w:rFonts w:ascii="Arial" w:hAnsi="Arial" w:cs="Arial"/>
                <w:b/>
              </w:rPr>
              <w:t>Ověřování komunikačních účinků</w:t>
            </w:r>
          </w:p>
          <w:p w:rsidR="00AC1717" w:rsidRPr="00DD3ABA" w:rsidRDefault="00AC1717" w:rsidP="00DD3ABA">
            <w:pPr>
              <w:numPr>
                <w:ilvl w:val="0"/>
                <w:numId w:val="212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osobní postoj v komunikaci, jeho utváření a zdůvodňování</w:t>
            </w:r>
          </w:p>
        </w:tc>
        <w:tc>
          <w:tcPr>
            <w:tcW w:w="2069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 d)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II a), b), c)</w:t>
            </w:r>
          </w:p>
        </w:tc>
        <w:tc>
          <w:tcPr>
            <w:tcW w:w="147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A24F9A" w:rsidRDefault="00AC1717" w:rsidP="00AC1717">
      <w:pPr>
        <w:rPr>
          <w:rFonts w:ascii="Arial" w:hAnsi="Arial" w:cs="Arial"/>
        </w:rPr>
      </w:pPr>
    </w:p>
    <w:p w:rsidR="00AC1717" w:rsidRPr="00DD3ABA" w:rsidRDefault="00AC1717" w:rsidP="00DD3ABA">
      <w:pPr>
        <w:pStyle w:val="Nadpis2"/>
        <w:jc w:val="center"/>
        <w:rPr>
          <w:rFonts w:ascii="Arial" w:hAnsi="Arial" w:cs="Arial"/>
          <w:b/>
          <w:sz w:val="28"/>
          <w:szCs w:val="28"/>
        </w:rPr>
      </w:pPr>
      <w:r w:rsidRPr="00DD3ABA">
        <w:rPr>
          <w:rFonts w:ascii="Arial" w:hAnsi="Arial" w:cs="Arial"/>
          <w:b/>
          <w:sz w:val="28"/>
          <w:szCs w:val="28"/>
        </w:rPr>
        <w:lastRenderedPageBreak/>
        <w:t>5.9.3. Výtvarná výchova - 3. ročník</w:t>
      </w:r>
    </w:p>
    <w:p w:rsidR="00AC1717" w:rsidRPr="00A24F9A" w:rsidRDefault="00AC1717" w:rsidP="00AC1717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65"/>
        <w:gridCol w:w="1664"/>
        <w:gridCol w:w="2197"/>
        <w:gridCol w:w="2038"/>
        <w:gridCol w:w="1646"/>
      </w:tblGrid>
      <w:tr w:rsidR="00AC1717" w:rsidRPr="00DD3ABA" w:rsidTr="00DD3ABA">
        <w:tblPrEx>
          <w:tblCellMar>
            <w:top w:w="0" w:type="dxa"/>
            <w:bottom w:w="0" w:type="dxa"/>
          </w:tblCellMar>
        </w:tblPrEx>
        <w:tc>
          <w:tcPr>
            <w:tcW w:w="3150" w:type="dxa"/>
            <w:vAlign w:val="center"/>
          </w:tcPr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Výstup Rvp</w:t>
            </w:r>
          </w:p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0" w:type="dxa"/>
            <w:vAlign w:val="center"/>
          </w:tcPr>
          <w:p w:rsidR="00AC1717" w:rsidRPr="00DD3ABA" w:rsidRDefault="00AC1717" w:rsidP="00DD3ABA">
            <w:pPr>
              <w:pStyle w:val="Nadpis3"/>
              <w:jc w:val="center"/>
              <w:rPr>
                <w:rFonts w:ascii="Arial" w:hAnsi="Arial" w:cs="Arial"/>
                <w:b/>
                <w:sz w:val="24"/>
              </w:rPr>
            </w:pPr>
            <w:r w:rsidRPr="00DD3ABA">
              <w:rPr>
                <w:rFonts w:ascii="Arial" w:hAnsi="Arial" w:cs="Arial"/>
                <w:b/>
                <w:sz w:val="24"/>
              </w:rPr>
              <w:t>Výstup Švp</w:t>
            </w:r>
          </w:p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0" w:type="dxa"/>
            <w:vAlign w:val="center"/>
          </w:tcPr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Učivo</w:t>
            </w:r>
          </w:p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7" w:type="dxa"/>
            <w:vAlign w:val="center"/>
          </w:tcPr>
          <w:p w:rsidR="00AC1717" w:rsidRPr="00DD3ABA" w:rsidRDefault="00AC1717" w:rsidP="00DD3A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2325" w:type="dxa"/>
            <w:vAlign w:val="center"/>
          </w:tcPr>
          <w:p w:rsidR="00AC1717" w:rsidRPr="00DD3ABA" w:rsidRDefault="00AC1717" w:rsidP="00DD3ABA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D3ABA">
              <w:rPr>
                <w:rFonts w:ascii="Arial" w:hAnsi="Arial" w:cs="Arial"/>
                <w:bCs w:val="0"/>
                <w:sz w:val="24"/>
              </w:rPr>
              <w:t>Poznámky</w:t>
            </w:r>
          </w:p>
          <w:p w:rsidR="00AC1717" w:rsidRPr="00DD3ABA" w:rsidRDefault="00AC1717" w:rsidP="00DD3ABA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Rozpoznává a pojmenovává prvky vizuálně obrazného vyjádření (linie, tvary, barvy, objekty), porovnává je a třídí na základě odlišnosti vycházejících z jeho zkušeností, vjemů, zážitků a představ.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Zvládá techniku malby vodovými, temperovými, malířským barvami, suchým pastelem.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Rozlišuje teplé a studené barvy, zkouší jejich odstíny a používá je.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70" w:type="dxa"/>
            <w:vMerge w:val="restart"/>
          </w:tcPr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míchání, zapouštění a stříkání a  rozfoukávání barev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postavy, portrétu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a malba ročních období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koláže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vycházky do přírody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využití lidových tradic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kresba a malba vzpomínek 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a malba podle přečteného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a malba podle prožitého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tisk  a dokreslování</w:t>
            </w:r>
          </w:p>
          <w:p w:rsidR="00AC1717" w:rsidRPr="00DD3ABA" w:rsidRDefault="00AC1717" w:rsidP="00DD3ABA">
            <w:pPr>
              <w:numPr>
                <w:ilvl w:val="0"/>
                <w:numId w:val="213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kombinované techniky</w:t>
            </w:r>
          </w:p>
        </w:tc>
        <w:tc>
          <w:tcPr>
            <w:tcW w:w="2347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Ia), Ib), Ie)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MkV a), c)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Výtvarné práce dětí jsou použity pro výzdobu školy.</w:t>
            </w:r>
          </w:p>
          <w:p w:rsidR="00AC1717" w:rsidRDefault="00AC1717" w:rsidP="00AC1717">
            <w:pPr>
              <w:rPr>
                <w:rFonts w:ascii="Arial" w:hAnsi="Arial" w:cs="Arial"/>
              </w:rPr>
            </w:pPr>
          </w:p>
          <w:p w:rsidR="00A31532" w:rsidRPr="00DD3ABA" w:rsidRDefault="00A3153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Témata jsou volena i s ohledem na roční období a právě probírané téma vlastivědného projektu.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 tvorbě projevuje své vlastní životní zkušenosti, uplatňuje při tom v plošném i prostorovém uspořádání linie, tvary, objemy, barvy, objekty a další prvky a jejich kombinace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Zdokonaluje se v kresbě měkkým materiálem (dřívko, špejle, zmizík).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Pojmenuje tvary, objekty.</w:t>
            </w:r>
          </w:p>
        </w:tc>
        <w:tc>
          <w:tcPr>
            <w:tcW w:w="3170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ČJ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HV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TV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PČ</w:t>
            </w:r>
          </w:p>
        </w:tc>
        <w:tc>
          <w:tcPr>
            <w:tcW w:w="232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Vyjadřuje rozdíly při vnímání události různými smysly a pro jejich vizuálně obrazného vyjádření volí vhodné prostředky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Rozumí pojmům hračka, loutka, maňásek a pojmenuje je a rozliší.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70" w:type="dxa"/>
          </w:tcPr>
          <w:p w:rsidR="00AC1717" w:rsidRPr="00DD3ABA" w:rsidRDefault="00AC1717" w:rsidP="00DD3ABA">
            <w:pPr>
              <w:numPr>
                <w:ilvl w:val="0"/>
                <w:numId w:val="214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motivace poslechem  pohádky, poslechem hudby</w:t>
            </w:r>
          </w:p>
          <w:p w:rsidR="00AC1717" w:rsidRPr="00DD3ABA" w:rsidRDefault="00AC1717" w:rsidP="00DD3ABA">
            <w:pPr>
              <w:numPr>
                <w:ilvl w:val="0"/>
                <w:numId w:val="214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pozorování přírody</w:t>
            </w:r>
          </w:p>
          <w:p w:rsidR="00AC1717" w:rsidRPr="00DD3ABA" w:rsidRDefault="00AC1717" w:rsidP="00DD3ABA">
            <w:pPr>
              <w:numPr>
                <w:ilvl w:val="0"/>
                <w:numId w:val="214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seznámení s ilustrátory dětských knih</w:t>
            </w:r>
            <w:r w:rsidR="00DD3ABA">
              <w:rPr>
                <w:rFonts w:ascii="Arial" w:hAnsi="Arial" w:cs="Arial"/>
              </w:rPr>
              <w:t xml:space="preserve"> (Trnka, Pilař)</w:t>
            </w:r>
          </w:p>
          <w:p w:rsidR="00AC1717" w:rsidRDefault="00AC1717" w:rsidP="00DD3ABA">
            <w:pPr>
              <w:numPr>
                <w:ilvl w:val="0"/>
                <w:numId w:val="214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seznámení s dětskými kresbami z</w:t>
            </w:r>
            <w:r w:rsidR="00DD3ABA">
              <w:rPr>
                <w:rFonts w:ascii="Arial" w:hAnsi="Arial" w:cs="Arial"/>
              </w:rPr>
              <w:t> </w:t>
            </w:r>
            <w:r w:rsidRPr="00DD3ABA">
              <w:rPr>
                <w:rFonts w:ascii="Arial" w:hAnsi="Arial" w:cs="Arial"/>
              </w:rPr>
              <w:t>časopisů</w:t>
            </w:r>
          </w:p>
          <w:p w:rsidR="00DD3ABA" w:rsidRPr="00DD3ABA" w:rsidRDefault="00DD3ABA" w:rsidP="00DD3ABA">
            <w:pPr>
              <w:numPr>
                <w:ilvl w:val="0"/>
                <w:numId w:val="2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seznámení se s druhy výtvarného umění (kresba, grafika, malba, sochařství)</w:t>
            </w:r>
          </w:p>
        </w:tc>
        <w:tc>
          <w:tcPr>
            <w:tcW w:w="2347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EV a)</w:t>
            </w:r>
          </w:p>
          <w:p w:rsidR="00AC1717" w:rsidRPr="00DD3ABA" w:rsidRDefault="00AC1717" w:rsidP="00AC1717">
            <w:pPr>
              <w:tabs>
                <w:tab w:val="right" w:pos="2689"/>
              </w:tabs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Interpretuje podle svých schopností různá vizuálně obrazná vyjádření: odlišné interpretace porovnává se svojí dosavadní zkušenosti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Zaplňuje celou plochu výkresu.</w:t>
            </w:r>
          </w:p>
        </w:tc>
        <w:tc>
          <w:tcPr>
            <w:tcW w:w="3170" w:type="dxa"/>
            <w:vMerge w:val="restart"/>
          </w:tcPr>
          <w:p w:rsidR="00AC1717" w:rsidRPr="00DD3ABA" w:rsidRDefault="00AC1717" w:rsidP="00DD3ABA">
            <w:pPr>
              <w:numPr>
                <w:ilvl w:val="0"/>
                <w:numId w:val="215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hodnocení prací spolužáků </w:t>
            </w:r>
          </w:p>
          <w:p w:rsidR="00AC1717" w:rsidRPr="00DD3ABA" w:rsidRDefault="00AC1717" w:rsidP="00DD3ABA">
            <w:pPr>
              <w:numPr>
                <w:ilvl w:val="0"/>
                <w:numId w:val="215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sebehodnocení vlastních prací</w:t>
            </w:r>
          </w:p>
        </w:tc>
        <w:tc>
          <w:tcPr>
            <w:tcW w:w="2347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2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Na základě vlastní zkušenosti nalézá a do komunikace zapojuje obsah vizuálně obrazných vyjádření, která samostatně vytvořil, vybral, či upravil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Porovnává výsledek své práce s ostatními, učí se být objektivní.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Vypráví spolužákům, co nakreslil a obhajuje svoji práci.</w:t>
            </w:r>
          </w:p>
        </w:tc>
        <w:tc>
          <w:tcPr>
            <w:tcW w:w="3170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 d)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OSV II a), b), c)</w:t>
            </w:r>
          </w:p>
        </w:tc>
        <w:tc>
          <w:tcPr>
            <w:tcW w:w="2325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A24F9A" w:rsidRDefault="00AC1717" w:rsidP="00AC1717">
      <w:pPr>
        <w:rPr>
          <w:rFonts w:ascii="Arial" w:hAnsi="Arial" w:cs="Arial"/>
        </w:rPr>
      </w:pPr>
    </w:p>
    <w:p w:rsidR="00AC1717" w:rsidRPr="00DD3ABA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D3ABA">
        <w:rPr>
          <w:rFonts w:ascii="Arial" w:hAnsi="Arial" w:cs="Arial"/>
          <w:b/>
          <w:bCs/>
          <w:sz w:val="28"/>
          <w:szCs w:val="28"/>
        </w:rPr>
        <w:t>5.9.4. Výtvarná výchova – 4. ročník</w:t>
      </w:r>
    </w:p>
    <w:p w:rsidR="00AC1717" w:rsidRPr="00A24F9A" w:rsidRDefault="00AC1717" w:rsidP="00AC1717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0"/>
        <w:gridCol w:w="1635"/>
        <w:gridCol w:w="2168"/>
        <w:gridCol w:w="2029"/>
        <w:gridCol w:w="1678"/>
      </w:tblGrid>
      <w:tr w:rsidR="00AC1717" w:rsidRPr="00DD3ABA" w:rsidTr="00DD3ABA">
        <w:tblPrEx>
          <w:tblCellMar>
            <w:top w:w="0" w:type="dxa"/>
            <w:bottom w:w="0" w:type="dxa"/>
          </w:tblCellMar>
        </w:tblPrEx>
        <w:tc>
          <w:tcPr>
            <w:tcW w:w="3154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3150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3152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348" w:type="dxa"/>
            <w:vAlign w:val="center"/>
          </w:tcPr>
          <w:p w:rsidR="00AC1717" w:rsidRPr="00DD3ABA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D3ABA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2338" w:type="dxa"/>
            <w:vAlign w:val="center"/>
          </w:tcPr>
          <w:p w:rsidR="00AC1717" w:rsidRPr="00DD3ABA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D3ABA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  <w:trHeight w:val="1396"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Při vlastních tvůrčích činnostech pojmenovává prvky vizuálně obrazného vyjádření, porovnává je na základě vztahů (světlostní poměry, barevné kontrasty, proporční vztahy a jiné)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Pojmenovává prvky vizuálně obrazného vidění.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Maluje různými výtvarnými technikami.</w:t>
            </w:r>
          </w:p>
          <w:p w:rsidR="00AC1717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Barevně vyjadřuje své pocity a nálady.</w:t>
            </w:r>
          </w:p>
          <w:p w:rsidR="003968F9" w:rsidRPr="00DD3ABA" w:rsidRDefault="003968F9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  <w:vMerge w:val="restart"/>
          </w:tcPr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kreslení podle předlohy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postavy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zobrazení zážitků a vzpomínek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poznávání vlastností materiálů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zmizíkem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rozfoukávání barev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dokreslování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comics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zapouštění barev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práce s válečkem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koláž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fixy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malba temperovými, vodovými barvami, suchým pastelem 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kresby a malby linií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využití fantazie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kresby podle předlohy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tužkou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portrét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kresba, malba podle předlohy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tisk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tuší</w:t>
            </w:r>
          </w:p>
          <w:p w:rsidR="00AC1717" w:rsidRPr="00DD3ABA" w:rsidRDefault="00AC1717" w:rsidP="003968F9">
            <w:pPr>
              <w:numPr>
                <w:ilvl w:val="0"/>
                <w:numId w:val="216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kombinace různých technik</w:t>
            </w:r>
          </w:p>
          <w:p w:rsidR="00AC1717" w:rsidRPr="00DD3ABA" w:rsidRDefault="00AC1717" w:rsidP="003968F9">
            <w:pPr>
              <w:numPr>
                <w:ilvl w:val="0"/>
                <w:numId w:val="217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uhlem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OSV  Ia), Ib), Ie)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GS a), b)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MkV a), c)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EV a)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HV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Prv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PČ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ČJ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TV 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Př</w:t>
            </w:r>
          </w:p>
        </w:tc>
        <w:tc>
          <w:tcPr>
            <w:tcW w:w="2338" w:type="dxa"/>
            <w:vMerge w:val="restart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Budou zařazeny práce k významných výročím,  událostem a soutěžím (Vánoce, Velikonoce, Den matek)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Bezpečnost a hygienu se učí dodržovat děti průběžně při práci.</w:t>
            </w:r>
          </w:p>
          <w:p w:rsidR="00A31532" w:rsidRDefault="00A31532" w:rsidP="00AC1717">
            <w:pPr>
              <w:rPr>
                <w:rFonts w:ascii="Arial" w:hAnsi="Arial" w:cs="Arial"/>
              </w:rPr>
            </w:pPr>
          </w:p>
          <w:p w:rsidR="00A31532" w:rsidRPr="00DD3ABA" w:rsidRDefault="00A3153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Témata jsou volena i s ohledem na roční období a právě probírané téma vlastivědného projektu.</w:t>
            </w: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Užívá a kombinuje prvky vizuálně obrazného vyjádření ve vztahu k celku, v plošném vyjádření linie a barevné plochy, v objemovém vyjádření modelování a skulpturální postup, v prostorovém vyjádření uspořádání prvků ve vztahu k vlastnímu tělu i jako nezávislý model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Užívá prvky vizuálně obrazného vyjádření ve vztahu k celku.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Vyjadřuje proporce lidské postavy.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Kombinuje techniky.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Rozeznává barvy základní a podvojné.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Využívá své životní zkušenosti, vzpomínky, představy.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Nalézá vhodné prostředky pro vizuálně obrazná vyjádření vzniklá na základě vztahu zrakového vnímání k vnímání dalšími smysly, uplatňuje je v plošné, objemové i prostorové tvorbě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Vnímá dalšími smysly.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Nakreslí tvar.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Využije vhodný materiál.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lastRenderedPageBreak/>
              <w:t>Osobitost svého vnímání uplatňuje v přístupu k realitě, k tvorbě a interpretaci vizuálně obrazného vyjádření, 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Pracuje s využitím reality.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Pracuje s přírodními materiály.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:rsidR="00AC1717" w:rsidRPr="00DD3ABA" w:rsidRDefault="00AC1717" w:rsidP="003968F9">
            <w:pPr>
              <w:numPr>
                <w:ilvl w:val="0"/>
                <w:numId w:val="217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 xml:space="preserve">vycházky do přírody </w:t>
            </w:r>
          </w:p>
          <w:p w:rsidR="00AC1717" w:rsidRPr="00DD3ABA" w:rsidRDefault="00AC1717" w:rsidP="003968F9">
            <w:pPr>
              <w:numPr>
                <w:ilvl w:val="0"/>
                <w:numId w:val="217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pozorování v přírodě</w:t>
            </w:r>
          </w:p>
          <w:p w:rsidR="00AC1717" w:rsidRPr="00DD3ABA" w:rsidRDefault="00AC1717" w:rsidP="003968F9">
            <w:pPr>
              <w:numPr>
                <w:ilvl w:val="0"/>
                <w:numId w:val="217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práce s přírodním materiálem</w:t>
            </w:r>
          </w:p>
          <w:p w:rsidR="00AC1717" w:rsidRPr="00DD3ABA" w:rsidRDefault="00AC1717" w:rsidP="003968F9">
            <w:pPr>
              <w:numPr>
                <w:ilvl w:val="0"/>
                <w:numId w:val="217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pozorování přírody</w:t>
            </w: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Porovnává různé interpretace vizuálně obrazného vyjádření a přistupuje k nim jako ke zdroji inspirace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Porovnává interpretace spolužáků i dětských ilustrátorů.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Využívá lidových tradic.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2" w:type="dxa"/>
            <w:vMerge w:val="restart"/>
          </w:tcPr>
          <w:p w:rsidR="00AC1717" w:rsidRPr="00DD3ABA" w:rsidRDefault="00AC1717" w:rsidP="003968F9">
            <w:pPr>
              <w:numPr>
                <w:ilvl w:val="0"/>
                <w:numId w:val="218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seznámení se s ilustrátory (knihy, internet)</w:t>
            </w:r>
            <w:r w:rsidR="003968F9">
              <w:rPr>
                <w:rFonts w:ascii="Arial" w:hAnsi="Arial" w:cs="Arial"/>
              </w:rPr>
              <w:t xml:space="preserve"> – Sekora, Lada, Zmatlíková, Born</w:t>
            </w:r>
          </w:p>
          <w:p w:rsidR="00AC1717" w:rsidRPr="00DD3ABA" w:rsidRDefault="00AC1717" w:rsidP="003968F9">
            <w:pPr>
              <w:numPr>
                <w:ilvl w:val="0"/>
                <w:numId w:val="218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kresba postaviček známých ilustrátorů</w:t>
            </w:r>
          </w:p>
          <w:p w:rsidR="00AC1717" w:rsidRPr="00DD3ABA" w:rsidRDefault="00AC1717" w:rsidP="003968F9">
            <w:pPr>
              <w:numPr>
                <w:ilvl w:val="0"/>
                <w:numId w:val="218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hodnocení prací spolužáků</w:t>
            </w:r>
          </w:p>
          <w:p w:rsidR="00AC1717" w:rsidRPr="00DD3ABA" w:rsidRDefault="00AC1717" w:rsidP="003968F9">
            <w:pPr>
              <w:numPr>
                <w:ilvl w:val="0"/>
                <w:numId w:val="218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sebehodnocení vlastních prací</w:t>
            </w:r>
          </w:p>
          <w:p w:rsidR="00AC1717" w:rsidRPr="00DD3ABA" w:rsidRDefault="00AC1717" w:rsidP="003968F9">
            <w:pPr>
              <w:numPr>
                <w:ilvl w:val="0"/>
                <w:numId w:val="218"/>
              </w:num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srovnání výtvarné práce s předlohou</w:t>
            </w: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D3ABA" w:rsidTr="00DD3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4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Nalézá a do komunikace v sociálních vztazích zapojuje obsah vizuálně obrazných vyjádření,  která samostatně vytvořil, vybral či upravil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Komunikuje a obhajuje svůj výtvor.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Porovnává výsledek své práce s ostatními, učí se být objektivní.</w:t>
            </w:r>
          </w:p>
          <w:p w:rsidR="00AC1717" w:rsidRPr="00DD3ABA" w:rsidRDefault="00AC1717" w:rsidP="00AC1717">
            <w:pPr>
              <w:rPr>
                <w:rFonts w:ascii="Arial" w:hAnsi="Arial" w:cs="Arial"/>
              </w:rPr>
            </w:pPr>
            <w:r w:rsidRPr="00DD3ABA">
              <w:rPr>
                <w:rFonts w:ascii="Arial" w:hAnsi="Arial" w:cs="Arial"/>
              </w:rPr>
              <w:t>Vypráví spolužákům, co nakreslil a obhajuje svoji práci.</w:t>
            </w:r>
          </w:p>
        </w:tc>
        <w:tc>
          <w:tcPr>
            <w:tcW w:w="3152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vMerge/>
          </w:tcPr>
          <w:p w:rsidR="00AC1717" w:rsidRPr="00DD3ABA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3968F9" w:rsidRDefault="00AC1717" w:rsidP="00A76B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68F9">
        <w:rPr>
          <w:rFonts w:ascii="Arial" w:hAnsi="Arial" w:cs="Arial"/>
          <w:b/>
          <w:bCs/>
          <w:sz w:val="28"/>
          <w:szCs w:val="28"/>
        </w:rPr>
        <w:lastRenderedPageBreak/>
        <w:t>5.9.5. Výtvarná výchova - 5.ročník</w:t>
      </w:r>
    </w:p>
    <w:p w:rsidR="00AC1717" w:rsidRPr="00A24F9A" w:rsidRDefault="00AC1717" w:rsidP="00AC1717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61"/>
        <w:gridCol w:w="1728"/>
        <w:gridCol w:w="2141"/>
        <w:gridCol w:w="2020"/>
        <w:gridCol w:w="1660"/>
      </w:tblGrid>
      <w:tr w:rsidR="00AC1717" w:rsidRPr="003968F9" w:rsidTr="003968F9">
        <w:tblPrEx>
          <w:tblCellMar>
            <w:top w:w="0" w:type="dxa"/>
            <w:bottom w:w="0" w:type="dxa"/>
          </w:tblCellMar>
        </w:tblPrEx>
        <w:tc>
          <w:tcPr>
            <w:tcW w:w="3152" w:type="dxa"/>
            <w:vAlign w:val="center"/>
          </w:tcPr>
          <w:p w:rsidR="00AC1717" w:rsidRPr="003968F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3968F9">
              <w:rPr>
                <w:rFonts w:ascii="Arial" w:hAnsi="Arial" w:cs="Arial"/>
                <w:b/>
                <w:bCs/>
              </w:rPr>
              <w:t xml:space="preserve">Výstup Rvp </w:t>
            </w:r>
          </w:p>
        </w:tc>
        <w:tc>
          <w:tcPr>
            <w:tcW w:w="3153" w:type="dxa"/>
            <w:vAlign w:val="center"/>
          </w:tcPr>
          <w:p w:rsidR="00AC1717" w:rsidRPr="003968F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3968F9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3153" w:type="dxa"/>
            <w:vAlign w:val="center"/>
          </w:tcPr>
          <w:p w:rsidR="00AC1717" w:rsidRPr="003968F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3968F9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347" w:type="dxa"/>
            <w:vAlign w:val="center"/>
          </w:tcPr>
          <w:p w:rsidR="00AC1717" w:rsidRPr="003968F9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3968F9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2337" w:type="dxa"/>
            <w:vAlign w:val="center"/>
          </w:tcPr>
          <w:p w:rsidR="00AC1717" w:rsidRPr="003968F9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3968F9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Při vlastních tvůrčích činnostech pojmenovává prvky vizuálně obrazného vyjádření, porovnává je na základě vztahů (světlostní poměry, barevné kontrasty, proporční vztahy a jiné)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Pojmenuje prvky vizuálně obrazného vidění.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Vystihuje to, co vidí.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Při malbě využívá různé výtvarné techniky.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Zvládá proporce.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Barevně </w:t>
            </w:r>
            <w:r w:rsidR="00B61DD6" w:rsidRPr="003968F9">
              <w:rPr>
                <w:rFonts w:ascii="Arial" w:hAnsi="Arial" w:cs="Arial"/>
              </w:rPr>
              <w:t>vyjadřuje</w:t>
            </w:r>
            <w:r w:rsidRPr="003968F9">
              <w:rPr>
                <w:rFonts w:ascii="Arial" w:hAnsi="Arial" w:cs="Arial"/>
              </w:rPr>
              <w:t xml:space="preserve">  své pocity.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vMerge w:val="restart"/>
          </w:tcPr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a malba svých představ, snů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a malba děje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postavy, portrétu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zážitky z filmů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práce s přírodními materiály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a malba podle předlohy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využívání geometrických prvků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návštěva divadla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skupinové práce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malba + koláž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vytváření linií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fixy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komiks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malba temperovými, vodovými, malířskými barvami, suchým pastelem</w:t>
            </w:r>
          </w:p>
          <w:p w:rsidR="00AC1717" w:rsidRPr="003968F9" w:rsidRDefault="00AC1717" w:rsidP="003968F9">
            <w:pPr>
              <w:numPr>
                <w:ilvl w:val="0"/>
                <w:numId w:val="219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tuší, rudkou</w:t>
            </w:r>
          </w:p>
          <w:p w:rsidR="00AC1717" w:rsidRPr="003968F9" w:rsidRDefault="00AC1717" w:rsidP="00416AF5">
            <w:pPr>
              <w:numPr>
                <w:ilvl w:val="0"/>
                <w:numId w:val="220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zmizíkem</w:t>
            </w:r>
          </w:p>
          <w:p w:rsidR="00AC1717" w:rsidRPr="003968F9" w:rsidRDefault="00AC1717" w:rsidP="00416AF5">
            <w:pPr>
              <w:numPr>
                <w:ilvl w:val="0"/>
                <w:numId w:val="220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rozfoukávání barev</w:t>
            </w:r>
          </w:p>
          <w:p w:rsidR="00AC1717" w:rsidRPr="003968F9" w:rsidRDefault="00AC1717" w:rsidP="00416AF5">
            <w:pPr>
              <w:numPr>
                <w:ilvl w:val="0"/>
                <w:numId w:val="220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práce s válečkem, houbou</w:t>
            </w:r>
          </w:p>
          <w:p w:rsidR="00AC1717" w:rsidRPr="003968F9" w:rsidRDefault="00AC1717" w:rsidP="00416AF5">
            <w:pPr>
              <w:numPr>
                <w:ilvl w:val="0"/>
                <w:numId w:val="220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dokreslování</w:t>
            </w:r>
          </w:p>
          <w:p w:rsidR="00AC1717" w:rsidRPr="003968F9" w:rsidRDefault="00AC1717" w:rsidP="00416AF5">
            <w:pPr>
              <w:numPr>
                <w:ilvl w:val="0"/>
                <w:numId w:val="221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abstraktní </w:t>
            </w:r>
            <w:r w:rsidRPr="003968F9">
              <w:rPr>
                <w:rFonts w:ascii="Arial" w:hAnsi="Arial" w:cs="Arial"/>
              </w:rPr>
              <w:lastRenderedPageBreak/>
              <w:t>malby a kresby</w:t>
            </w:r>
          </w:p>
          <w:p w:rsidR="00AC1717" w:rsidRPr="003968F9" w:rsidRDefault="00AC1717" w:rsidP="00416AF5">
            <w:pPr>
              <w:numPr>
                <w:ilvl w:val="0"/>
                <w:numId w:val="221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tužkou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  <w:vMerge w:val="restart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lastRenderedPageBreak/>
              <w:t xml:space="preserve">OSV  Ia), Ib), Ie)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GS a), b)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MkV a), c)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EV a)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PČ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HV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Prv 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ČJ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TV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Př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 w:val="restart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Budou zařazeny práce k významných výročím,  událostem a soutěžím (Vánoce, Velikonoce, Den matek).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Bezpečnost a hygienu se učí dodržovat děti průběžně při práci.</w:t>
            </w:r>
          </w:p>
          <w:p w:rsidR="00A31532" w:rsidRDefault="00A31532" w:rsidP="00AC1717">
            <w:pPr>
              <w:rPr>
                <w:rFonts w:ascii="Arial" w:hAnsi="Arial" w:cs="Arial"/>
              </w:rPr>
            </w:pPr>
          </w:p>
          <w:p w:rsidR="00A31532" w:rsidRPr="003968F9" w:rsidRDefault="00A3153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Témata jsou volena i s ohledem na roční období a právě probírané téma vlastivědného projektu.</w:t>
            </w: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Užívá a kombinuje prvky vizuálně obrazného vyjádření ve vztahu k celku, v plošném vyjádření linie a barevné plochy, v objemovém vyjádření modelování a skulpturální postup, v prostorovém vyjádření uspořádání prvků ve vztahu k vlastnímu tělu i jako nezávislý model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Užívá i kombinuje prvky vizuálního vyjádření.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 xml:space="preserve">Nakreslí správný tvar. 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Nakreslí prostorový objekt.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Plošně vyjadřuje linii i barevné plochy.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Nakreslí tělo v pohybu.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Chápe prostorové vztahy.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Kombinuje techniky.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lastRenderedPageBreak/>
              <w:t>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Vědomě se zaměřuje na projevení vlastních životních zkušeností.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Pracuje ve skupině.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Rozvíjí manuální zručnost.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lastRenderedPageBreak/>
              <w:t>Nalézá vhodné prostředky pro vizuálně obrazná vyjádření vzniklá na základě vztahu zrakového vnímání k vnímání dalšími smysly, uplatňuje je v plošné, objemové i prostorové tvorbě</w:t>
            </w: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Vnímá dalšími smysly – hmatem, čichem, sluchem.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Nakreslí tvar.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Zvolí vhodný materiál.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Využívá fantazii.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416AF5">
            <w:pPr>
              <w:numPr>
                <w:ilvl w:val="0"/>
                <w:numId w:val="222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volba prostředků a techniky při kresbě a malbě</w:t>
            </w:r>
          </w:p>
          <w:p w:rsidR="00AC1717" w:rsidRPr="003968F9" w:rsidRDefault="00AC1717" w:rsidP="00416AF5">
            <w:pPr>
              <w:numPr>
                <w:ilvl w:val="0"/>
                <w:numId w:val="222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kombinace s pracemi z PČ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pStyle w:val="Zkladntext"/>
              <w:rPr>
                <w:rFonts w:ascii="Arial" w:hAnsi="Arial" w:cs="Arial"/>
                <w:sz w:val="24"/>
              </w:rPr>
            </w:pPr>
            <w:r w:rsidRPr="003968F9">
              <w:rPr>
                <w:rFonts w:ascii="Arial" w:hAnsi="Arial" w:cs="Arial"/>
                <w:sz w:val="24"/>
              </w:rPr>
              <w:lastRenderedPageBreak/>
              <w:t>Osobitost svého vnímání uplatňuje v přístupu k realitě, k tvorbě a interpretaci vizuálně obrazného vyjádření, 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Vnímá a využívá realitu.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Zvládá práci s přírodninami.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416AF5">
            <w:pPr>
              <w:numPr>
                <w:ilvl w:val="0"/>
                <w:numId w:val="223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kresba podle předlohy a podle pozorování v přírodě</w:t>
            </w:r>
          </w:p>
          <w:p w:rsidR="00AC1717" w:rsidRPr="003968F9" w:rsidRDefault="00AC1717" w:rsidP="00416AF5">
            <w:pPr>
              <w:numPr>
                <w:ilvl w:val="0"/>
                <w:numId w:val="223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využití přírodních materiálů</w:t>
            </w:r>
          </w:p>
          <w:p w:rsidR="00AC1717" w:rsidRPr="003968F9" w:rsidRDefault="00AC1717" w:rsidP="00416AF5">
            <w:pPr>
              <w:numPr>
                <w:ilvl w:val="0"/>
                <w:numId w:val="223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vycházky do přírody</w:t>
            </w: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Porovnává různé interpretace vizuálně obrazného vyjádření a přistupuje k nim jako ke zdroji inspirace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Porovnává různé interpretace a přistupuje k nim jako ke zdroji inspirace.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Využívá  lidové tradice.</w:t>
            </w:r>
          </w:p>
        </w:tc>
        <w:tc>
          <w:tcPr>
            <w:tcW w:w="3153" w:type="dxa"/>
            <w:vMerge w:val="restart"/>
          </w:tcPr>
          <w:p w:rsidR="00AC1717" w:rsidRPr="003968F9" w:rsidRDefault="00AC1717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využití obrázků ilustrátorů – porovnávání prací</w:t>
            </w:r>
          </w:p>
          <w:p w:rsidR="00AC1717" w:rsidRPr="003968F9" w:rsidRDefault="00AC1717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využití internetu</w:t>
            </w:r>
          </w:p>
          <w:p w:rsidR="00AC1717" w:rsidRPr="003968F9" w:rsidRDefault="00AC1717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hodnocení prací spolužáků</w:t>
            </w:r>
          </w:p>
          <w:p w:rsidR="00AC1717" w:rsidRPr="003968F9" w:rsidRDefault="00AC1717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sebehodnocení vlastních prací</w:t>
            </w:r>
          </w:p>
          <w:p w:rsidR="00AC1717" w:rsidRDefault="00AC1717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srovnání výtvarné práce s</w:t>
            </w:r>
            <w:r w:rsidR="00416AF5">
              <w:rPr>
                <w:rFonts w:ascii="Arial" w:hAnsi="Arial" w:cs="Arial"/>
              </w:rPr>
              <w:t> </w:t>
            </w:r>
            <w:r w:rsidRPr="003968F9">
              <w:rPr>
                <w:rFonts w:ascii="Arial" w:hAnsi="Arial" w:cs="Arial"/>
              </w:rPr>
              <w:t>předlohou</w:t>
            </w:r>
          </w:p>
          <w:p w:rsidR="00416AF5" w:rsidRDefault="00416AF5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seznámení se s druhy výtvarného umění (kresba, grafika, malba, sochařství)</w:t>
            </w:r>
          </w:p>
          <w:p w:rsidR="00416AF5" w:rsidRPr="003968F9" w:rsidRDefault="00416AF5" w:rsidP="00416AF5">
            <w:pPr>
              <w:numPr>
                <w:ilvl w:val="0"/>
                <w:numId w:val="2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poznávání ilustrací – Sekora, Born, Zmatlíková apod.</w:t>
            </w: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3968F9" w:rsidTr="003968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2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Nalézá a do komunikace v sociálních vztazích zapojuje obsah vizuálně obrazných vyjádření,  která samostatně vytvořil, vybral či upravil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Komunikuje a obhajuje svůj výtvor.</w:t>
            </w:r>
          </w:p>
          <w:p w:rsidR="00AC1717" w:rsidRPr="003968F9" w:rsidRDefault="00AC1717" w:rsidP="00AC1717">
            <w:pPr>
              <w:rPr>
                <w:rFonts w:ascii="Arial" w:hAnsi="Arial" w:cs="Arial"/>
              </w:rPr>
            </w:pPr>
            <w:r w:rsidRPr="003968F9">
              <w:rPr>
                <w:rFonts w:ascii="Arial" w:hAnsi="Arial" w:cs="Arial"/>
              </w:rPr>
              <w:t>Rozeznává realitu a abstrakci.</w:t>
            </w:r>
          </w:p>
        </w:tc>
        <w:tc>
          <w:tcPr>
            <w:tcW w:w="3153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4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:rsidR="00AC1717" w:rsidRPr="003968F9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76BC4" w:rsidRDefault="00A76BC4" w:rsidP="00A76BC4"/>
    <w:p w:rsidR="00DE5A65" w:rsidRPr="00036077" w:rsidRDefault="00DE5A65" w:rsidP="00A76BC4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10. Charakteristika předmětu tělesná výchova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oblast:</w:t>
      </w:r>
      <w:r w:rsidRPr="00036077">
        <w:rPr>
          <w:rFonts w:ascii="Arial" w:hAnsi="Arial" w:cs="Arial"/>
        </w:rPr>
        <w:t xml:space="preserve">     Člověk a zdraví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obor:  </w:t>
      </w:r>
      <w:r w:rsidRPr="00036077">
        <w:rPr>
          <w:rFonts w:ascii="Arial" w:hAnsi="Arial" w:cs="Arial"/>
        </w:rPr>
        <w:t xml:space="preserve">     </w:t>
      </w:r>
      <w:r w:rsidR="00AA2E3C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Tělesná výchova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 Tělesná výchova</w:t>
      </w:r>
    </w:p>
    <w:p w:rsidR="00DE5A65" w:rsidRPr="00036077" w:rsidRDefault="00DE5A65" w:rsidP="00AA2E3C">
      <w:pPr>
        <w:ind w:firstLine="709"/>
        <w:jc w:val="both"/>
        <w:rPr>
          <w:rFonts w:ascii="Arial" w:hAnsi="Arial" w:cs="Arial"/>
        </w:rPr>
      </w:pPr>
    </w:p>
    <w:p w:rsidR="00DE5A65" w:rsidRPr="00036077" w:rsidRDefault="00DE5A65" w:rsidP="00AA2E3C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Tělesná výchova je zaměřená na rozvoj tělesné zdatnosti, obratnosti, vytrvalosti, koordinace a motoriky. </w:t>
      </w:r>
      <w:r w:rsidR="00AA2E3C">
        <w:rPr>
          <w:rFonts w:ascii="Arial" w:hAnsi="Arial" w:cs="Arial"/>
        </w:rPr>
        <w:t>P</w:t>
      </w:r>
      <w:r w:rsidRPr="00036077">
        <w:rPr>
          <w:rFonts w:ascii="Arial" w:hAnsi="Arial" w:cs="Arial"/>
        </w:rPr>
        <w:t>osiluje tělesnou kondici, připravuje děti na fyzickou zátěž.</w:t>
      </w:r>
      <w:r w:rsidR="00AA2E3C">
        <w:rPr>
          <w:rFonts w:ascii="Arial" w:hAnsi="Arial" w:cs="Arial"/>
        </w:rPr>
        <w:t xml:space="preserve"> M</w:t>
      </w:r>
      <w:r w:rsidRPr="00036077">
        <w:rPr>
          <w:rFonts w:ascii="Arial" w:hAnsi="Arial" w:cs="Arial"/>
        </w:rPr>
        <w:t>á důležitý zdravotní význam</w:t>
      </w:r>
      <w:r w:rsidR="00AA2E3C">
        <w:rPr>
          <w:rFonts w:ascii="Arial" w:hAnsi="Arial" w:cs="Arial"/>
        </w:rPr>
        <w:t xml:space="preserve"> a význam</w:t>
      </w:r>
      <w:r w:rsidRPr="00036077">
        <w:rPr>
          <w:rFonts w:ascii="Arial" w:hAnsi="Arial" w:cs="Arial"/>
        </w:rPr>
        <w:t xml:space="preserve"> </w:t>
      </w:r>
      <w:r w:rsidR="00AA2E3C">
        <w:rPr>
          <w:rFonts w:ascii="Arial" w:hAnsi="Arial" w:cs="Arial"/>
        </w:rPr>
        <w:t>v oblasti prevence nežádoucích jevů.</w:t>
      </w:r>
    </w:p>
    <w:p w:rsidR="00DE5A65" w:rsidRPr="00036077" w:rsidRDefault="00DE5A65" w:rsidP="00AA2E3C">
      <w:pPr>
        <w:ind w:firstLine="709"/>
        <w:jc w:val="both"/>
        <w:rPr>
          <w:rFonts w:ascii="Arial" w:hAnsi="Arial" w:cs="Arial"/>
        </w:rPr>
      </w:pPr>
    </w:p>
    <w:p w:rsidR="00AA2E3C" w:rsidRDefault="00AA2E3C" w:rsidP="00AA2E3C">
      <w:pPr>
        <w:pStyle w:val="Zkladntex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Obsahové, časové a organizační vymezení</w:t>
      </w:r>
    </w:p>
    <w:p w:rsidR="00DE5A65" w:rsidRPr="00036077" w:rsidRDefault="00DE5A65">
      <w:pPr>
        <w:rPr>
          <w:rFonts w:ascii="Arial" w:hAnsi="Arial" w:cs="Arial"/>
          <w:b/>
          <w:bCs/>
        </w:rPr>
      </w:pPr>
    </w:p>
    <w:p w:rsidR="00AA2E3C" w:rsidRDefault="00AA2E3C" w:rsidP="009C691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Tělesná výchova je vyučována jako samostatný předmět a současně se dbá i na tělesné a hygienické aktivity během celého týdne, zejména na správné držení těla.</w:t>
      </w:r>
    </w:p>
    <w:p w:rsidR="00AA2E3C" w:rsidRPr="005A7442" w:rsidRDefault="00AA2E3C" w:rsidP="009C6916">
      <w:pPr>
        <w:ind w:firstLine="709"/>
        <w:jc w:val="both"/>
        <w:rPr>
          <w:rFonts w:ascii="Arial" w:hAnsi="Arial" w:cs="Arial"/>
        </w:rPr>
      </w:pPr>
      <w:r w:rsidRPr="005A7442">
        <w:rPr>
          <w:rFonts w:ascii="Arial" w:hAnsi="Arial" w:cs="Arial"/>
        </w:rPr>
        <w:t xml:space="preserve">Výuka plavání je realizována ve 3. - 5.ročníku tak, aby se každý ročník zúčastnil dvou 10 – ti hodinových kurzů. V případě zájmu rodičů je možno realizovat výuku plavání i v 1. a 2. ročníku. </w:t>
      </w:r>
    </w:p>
    <w:p w:rsidR="00AA2E3C" w:rsidRPr="00AA2E3C" w:rsidRDefault="00AA2E3C" w:rsidP="009C691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 obsahu předmětu jsou zařazeny  č</w:t>
      </w:r>
      <w:r w:rsidRPr="00AA2E3C">
        <w:rPr>
          <w:rFonts w:ascii="Arial" w:hAnsi="Arial" w:cs="Arial"/>
        </w:rPr>
        <w:t>innosti ovlivňující zdraví</w:t>
      </w:r>
      <w:r>
        <w:rPr>
          <w:rFonts w:ascii="Arial" w:hAnsi="Arial" w:cs="Arial"/>
        </w:rPr>
        <w:t xml:space="preserve">, pohybové dovednosti a pohybové učení.  Součástí výuky tělesné výchovy jsou průpravná cvičení, atletické, gymnastické a rytmické cvičení. Žáci se učí základy míčových a jiných her. </w:t>
      </w:r>
      <w:r w:rsidR="009C6916">
        <w:rPr>
          <w:rFonts w:ascii="Arial" w:hAnsi="Arial" w:cs="Arial"/>
        </w:rPr>
        <w:t>Součástí je výchova k fair play, dopravní výchova, pravidla hygieny, ochrana zdraví a prevence a ošetřování úrazů. Děti se účastní sportovních soutěží v regionu.</w:t>
      </w:r>
    </w:p>
    <w:p w:rsidR="00AA2E3C" w:rsidRDefault="009C6916" w:rsidP="009C691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AA2E3C">
        <w:rPr>
          <w:rFonts w:ascii="Arial" w:hAnsi="Arial" w:cs="Arial"/>
        </w:rPr>
        <w:t xml:space="preserve">kola soustřeďuje žáky z několika okolních obcí, má k dispozici malou, dostatečně vybavenou </w:t>
      </w:r>
      <w:r>
        <w:rPr>
          <w:rFonts w:ascii="Arial" w:hAnsi="Arial" w:cs="Arial"/>
        </w:rPr>
        <w:t>hernu</w:t>
      </w:r>
      <w:r w:rsidR="00AA2E3C">
        <w:rPr>
          <w:rFonts w:ascii="Arial" w:hAnsi="Arial" w:cs="Arial"/>
        </w:rPr>
        <w:t>, hřiště na košíkovou a vybíjenou v areálu školy, užívá  obecní hřiště na kopanou, kde improvizuje atletické discipliny</w:t>
      </w:r>
      <w:r>
        <w:rPr>
          <w:rFonts w:ascii="Arial" w:hAnsi="Arial" w:cs="Arial"/>
        </w:rPr>
        <w:t>.</w:t>
      </w:r>
      <w:r w:rsidRPr="009C69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Tělesná výchova je rozvíjena i  ve školní družině a tanečních </w:t>
      </w:r>
      <w:r w:rsidRPr="00036077">
        <w:rPr>
          <w:rFonts w:ascii="Arial" w:hAnsi="Arial" w:cs="Arial"/>
        </w:rPr>
        <w:t>krouž</w:t>
      </w:r>
      <w:r>
        <w:rPr>
          <w:rFonts w:ascii="Arial" w:hAnsi="Arial" w:cs="Arial"/>
        </w:rPr>
        <w:t>cích.</w:t>
      </w:r>
    </w:p>
    <w:p w:rsidR="009C6916" w:rsidRPr="00036077" w:rsidRDefault="009C6916" w:rsidP="009C691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A2E3C">
        <w:rPr>
          <w:rFonts w:ascii="Arial" w:hAnsi="Arial" w:cs="Arial"/>
        </w:rPr>
        <w:t xml:space="preserve"> hodinách </w:t>
      </w:r>
      <w:r>
        <w:rPr>
          <w:rFonts w:ascii="Arial" w:hAnsi="Arial" w:cs="Arial"/>
        </w:rPr>
        <w:t>tělesné výchovy</w:t>
      </w:r>
      <w:r w:rsidR="00AA2E3C">
        <w:rPr>
          <w:rFonts w:ascii="Arial" w:hAnsi="Arial" w:cs="Arial"/>
        </w:rPr>
        <w:t xml:space="preserve"> se dbá na dostatečnou přípravu  organismu na následující cvičební  úkony a pohybové dovednosti, žáci jsou vedeni ke spolupráci  a organizování, k hodnocení výkonů svých i ostatních</w:t>
      </w:r>
      <w:r>
        <w:rPr>
          <w:rFonts w:ascii="Arial" w:hAnsi="Arial" w:cs="Arial"/>
        </w:rPr>
        <w:t>.</w:t>
      </w:r>
      <w:r w:rsidRPr="009C6916">
        <w:rPr>
          <w:rFonts w:ascii="Arial" w:hAnsi="Arial" w:cs="Arial"/>
        </w:rPr>
        <w:t xml:space="preserve"> </w:t>
      </w:r>
    </w:p>
    <w:p w:rsidR="00AA2E3C" w:rsidRDefault="00AA2E3C" w:rsidP="009C6916">
      <w:pPr>
        <w:ind w:firstLine="709"/>
        <w:jc w:val="both"/>
        <w:rPr>
          <w:rFonts w:ascii="Arial" w:hAnsi="Arial" w:cs="Arial"/>
        </w:rPr>
      </w:pPr>
    </w:p>
    <w:p w:rsidR="00AA2E3C" w:rsidRDefault="00AA2E3C" w:rsidP="00AA2E3C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</w:rPr>
        <w:t>Tělesná výchova se vyučuje jako samostatný předmět ve všech ročnících: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numPr>
          <w:ilvl w:val="0"/>
          <w:numId w:val="38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2 hodiny týdně</w:t>
      </w:r>
    </w:p>
    <w:p w:rsidR="00DE5A65" w:rsidRPr="00036077" w:rsidRDefault="00DE5A65">
      <w:pPr>
        <w:numPr>
          <w:ilvl w:val="0"/>
          <w:numId w:val="38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 xml:space="preserve">ročník – 2 hodiny týdně </w:t>
      </w:r>
    </w:p>
    <w:p w:rsidR="00DE5A65" w:rsidRPr="00036077" w:rsidRDefault="00DE5A65">
      <w:pPr>
        <w:numPr>
          <w:ilvl w:val="0"/>
          <w:numId w:val="38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2 hodiny týdně</w:t>
      </w:r>
    </w:p>
    <w:p w:rsidR="00DE5A65" w:rsidRPr="00036077" w:rsidRDefault="00DE5A65">
      <w:pPr>
        <w:numPr>
          <w:ilvl w:val="0"/>
          <w:numId w:val="38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2 hodiny týdně</w:t>
      </w:r>
    </w:p>
    <w:p w:rsidR="00DE5A65" w:rsidRPr="00036077" w:rsidRDefault="00DE5A65">
      <w:pPr>
        <w:numPr>
          <w:ilvl w:val="0"/>
          <w:numId w:val="38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2 hodiny týdně</w:t>
      </w:r>
    </w:p>
    <w:p w:rsidR="00DE5A65" w:rsidRPr="00036077" w:rsidRDefault="00DE5A65">
      <w:pPr>
        <w:pStyle w:val="Obsahtabulky"/>
        <w:widowControl/>
        <w:suppressLineNumbers w:val="0"/>
        <w:suppressAutoHyphens w:val="0"/>
        <w:rPr>
          <w:rFonts w:ascii="Arial" w:eastAsia="Times New Roman" w:hAnsi="Arial" w:cs="Arial"/>
          <w:szCs w:val="24"/>
          <w:lang w:eastAsia="cs-CZ"/>
        </w:rPr>
      </w:pPr>
    </w:p>
    <w:p w:rsidR="00AA2E3C" w:rsidRDefault="00AA2E3C" w:rsidP="00AA2E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Vzdělávání v  předmětu Tělesná výchova se zaměřuje na to, aby žáci:</w:t>
      </w:r>
    </w:p>
    <w:p w:rsidR="00DE5A65" w:rsidRPr="00036077" w:rsidRDefault="00DE5A65">
      <w:pPr>
        <w:rPr>
          <w:rFonts w:ascii="Arial" w:hAnsi="Arial" w:cs="Arial"/>
          <w:b/>
          <w:bCs/>
        </w:rPr>
      </w:pP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správné návyky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Prožívali radost z pohybu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Uvědomovali si důležitost cvičení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Uvolňovali psychické napětí a stres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Motivovali se  k větší výkonnosti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schopni se seberealizovat a získávat sebedůvěru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lastRenderedPageBreak/>
        <w:t>Rozvíjeli schopnost provádět hodnocení a sebehodnocení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Posilovali psychiku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poctiví, ohleduplní a aby dodržovali daná pravidla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své hygienické návyky</w:t>
      </w:r>
    </w:p>
    <w:p w:rsidR="00DE5A65" w:rsidRPr="00036077" w:rsidRDefault="00DE5A65">
      <w:pPr>
        <w:numPr>
          <w:ilvl w:val="0"/>
          <w:numId w:val="14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Kteří nedosahují nejlepších výkonů v TV měli kladný prožitek z pohybu (psychomotorika)</w:t>
      </w:r>
    </w:p>
    <w:p w:rsidR="00DE5A65" w:rsidRPr="00036077" w:rsidRDefault="00DE5A65">
      <w:pPr>
        <w:ind w:left="360"/>
        <w:rPr>
          <w:rFonts w:ascii="Arial" w:hAnsi="Arial" w:cs="Arial"/>
        </w:rPr>
      </w:pPr>
    </w:p>
    <w:p w:rsidR="00DE5A65" w:rsidRPr="00036077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036077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A76BC4" w:rsidRDefault="00DE5A65">
      <w:pPr>
        <w:ind w:left="360"/>
        <w:rPr>
          <w:rFonts w:ascii="Arial" w:hAnsi="Arial" w:cs="Arial"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 učení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 w:rsidP="00695F70">
      <w:pPr>
        <w:numPr>
          <w:ilvl w:val="0"/>
          <w:numId w:val="1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používám určené nářadí a náčiní</w:t>
      </w:r>
    </w:p>
    <w:p w:rsidR="00DE5A65" w:rsidRPr="00036077" w:rsidRDefault="00DE5A65" w:rsidP="00695F70">
      <w:pPr>
        <w:numPr>
          <w:ilvl w:val="0"/>
          <w:numId w:val="1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vyvíjím snahu k dosažení lepších výsledků</w:t>
      </w:r>
    </w:p>
    <w:p w:rsidR="00DE5A65" w:rsidRPr="00036077" w:rsidRDefault="00DE5A65" w:rsidP="00695F70">
      <w:pPr>
        <w:numPr>
          <w:ilvl w:val="0"/>
          <w:numId w:val="1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posuzuji své výsledky – výkony a hodnotím se</w:t>
      </w:r>
    </w:p>
    <w:p w:rsidR="00DE5A65" w:rsidRPr="00036077" w:rsidRDefault="00DE5A65" w:rsidP="00695F70">
      <w:pPr>
        <w:numPr>
          <w:ilvl w:val="0"/>
          <w:numId w:val="1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soustředím se na výkon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 řešení problému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rozpoznám problém a umím ho pojmenovat</w:t>
      </w:r>
    </w:p>
    <w:p w:rsidR="00DE5A65" w:rsidRPr="00036077" w:rsidRDefault="00DE5A65" w:rsidP="00695F70">
      <w:pPr>
        <w:numPr>
          <w:ilvl w:val="0"/>
          <w:numId w:val="2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hledám různé možnosti řešení problému</w:t>
      </w:r>
    </w:p>
    <w:p w:rsidR="00DE5A65" w:rsidRPr="00036077" w:rsidRDefault="00DE5A65" w:rsidP="00695F70">
      <w:pPr>
        <w:numPr>
          <w:ilvl w:val="0"/>
          <w:numId w:val="2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vyhledám informace vhodné k řešení problému</w:t>
      </w:r>
    </w:p>
    <w:p w:rsidR="00DE5A65" w:rsidRPr="00036077" w:rsidRDefault="00DE5A65" w:rsidP="00695F70">
      <w:pPr>
        <w:numPr>
          <w:ilvl w:val="0"/>
          <w:numId w:val="2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pokračuji v řešení i přes prvotní neúspěch</w:t>
      </w:r>
    </w:p>
    <w:p w:rsidR="00DE5A65" w:rsidRPr="00036077" w:rsidRDefault="00DE5A65" w:rsidP="00695F70">
      <w:pPr>
        <w:numPr>
          <w:ilvl w:val="0"/>
          <w:numId w:val="21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hájím své řešení pomocí argumentů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3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pozorně naslouchám pokynům</w:t>
      </w:r>
    </w:p>
    <w:p w:rsidR="00DE5A65" w:rsidRPr="00036077" w:rsidRDefault="00DE5A65" w:rsidP="00695F70">
      <w:pPr>
        <w:numPr>
          <w:ilvl w:val="0"/>
          <w:numId w:val="23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kladu vhodné otázky</w:t>
      </w:r>
    </w:p>
    <w:p w:rsidR="00DE5A65" w:rsidRPr="00036077" w:rsidRDefault="00DE5A65" w:rsidP="00695F70">
      <w:pPr>
        <w:numPr>
          <w:ilvl w:val="0"/>
          <w:numId w:val="23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zapojuji se do diskuse</w:t>
      </w:r>
    </w:p>
    <w:p w:rsidR="00DE5A65" w:rsidRPr="00036077" w:rsidRDefault="00DE5A65" w:rsidP="00695F70">
      <w:pPr>
        <w:numPr>
          <w:ilvl w:val="0"/>
          <w:numId w:val="23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argumentuji</w:t>
      </w:r>
    </w:p>
    <w:p w:rsidR="00DE5A65" w:rsidRPr="00A76BC4" w:rsidRDefault="00DE5A65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sociální a pracovní 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spolupracuji v týmu</w:t>
      </w: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rozvíjím svoji aktivitu</w:t>
      </w: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podporuji druhé</w:t>
      </w: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druhé</w:t>
      </w: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 týmu usiluji o nejlepší výsledky</w:t>
      </w:r>
    </w:p>
    <w:p w:rsidR="00DE5A65" w:rsidRPr="00036077" w:rsidRDefault="00DE5A65" w:rsidP="00695F70">
      <w:pPr>
        <w:numPr>
          <w:ilvl w:val="0"/>
          <w:numId w:val="1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oceňuji druhé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občanské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2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rozhoduji se a zodpovídám za své rozhodnutí</w:t>
      </w:r>
    </w:p>
    <w:p w:rsidR="00DE5A65" w:rsidRPr="00036077" w:rsidRDefault="00DE5A65" w:rsidP="00695F70">
      <w:pPr>
        <w:numPr>
          <w:ilvl w:val="0"/>
          <w:numId w:val="22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druhé a pomáhám jim</w:t>
      </w:r>
    </w:p>
    <w:p w:rsidR="00DE5A65" w:rsidRPr="00036077" w:rsidRDefault="00DE5A65" w:rsidP="00695F70">
      <w:pPr>
        <w:numPr>
          <w:ilvl w:val="0"/>
          <w:numId w:val="22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pravidla</w:t>
      </w:r>
    </w:p>
    <w:p w:rsidR="00DE5A65" w:rsidRPr="00036077" w:rsidRDefault="00DE5A65" w:rsidP="00695F70">
      <w:pPr>
        <w:numPr>
          <w:ilvl w:val="0"/>
          <w:numId w:val="22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plním si své povinnosti</w:t>
      </w:r>
    </w:p>
    <w:p w:rsidR="00DE5A65" w:rsidRPr="00036077" w:rsidRDefault="00DE5A65" w:rsidP="00695F70">
      <w:pPr>
        <w:numPr>
          <w:ilvl w:val="0"/>
          <w:numId w:val="22"/>
        </w:numPr>
        <w:ind w:firstLine="720"/>
        <w:rPr>
          <w:rFonts w:ascii="Arial" w:hAnsi="Arial" w:cs="Arial"/>
          <w:b/>
          <w:bCs/>
          <w:i/>
          <w:iCs/>
          <w:szCs w:val="40"/>
        </w:rPr>
      </w:pPr>
      <w:r w:rsidRPr="00036077">
        <w:rPr>
          <w:rFonts w:ascii="Arial" w:hAnsi="Arial" w:cs="Arial"/>
        </w:rPr>
        <w:t>podílím se na životním prostředí</w:t>
      </w:r>
      <w:r w:rsidRPr="00036077">
        <w:rPr>
          <w:rFonts w:ascii="Arial" w:hAnsi="Arial" w:cs="Arial"/>
          <w:b/>
          <w:bCs/>
          <w:i/>
          <w:iCs/>
          <w:szCs w:val="40"/>
        </w:rPr>
        <w:t xml:space="preserve"> </w:t>
      </w:r>
    </w:p>
    <w:p w:rsidR="00DE5A65" w:rsidRPr="00A76BC4" w:rsidRDefault="00DE5A65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pracovní</w:t>
      </w:r>
    </w:p>
    <w:p w:rsidR="00DE5A65" w:rsidRPr="00A76BC4" w:rsidRDefault="00DE5A65">
      <w:pPr>
        <w:rPr>
          <w:rFonts w:ascii="Arial" w:hAnsi="Arial" w:cs="Arial"/>
          <w:sz w:val="16"/>
          <w:szCs w:val="16"/>
        </w:rPr>
      </w:pPr>
    </w:p>
    <w:p w:rsidR="00DE5A65" w:rsidRPr="00036077" w:rsidRDefault="00DE5A65" w:rsidP="00695F70">
      <w:pPr>
        <w:numPr>
          <w:ilvl w:val="0"/>
          <w:numId w:val="2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při cvičení neohrožuji sebe ani druhé</w:t>
      </w:r>
    </w:p>
    <w:p w:rsidR="00DE5A65" w:rsidRPr="00036077" w:rsidRDefault="00DE5A65" w:rsidP="00695F70">
      <w:pPr>
        <w:numPr>
          <w:ilvl w:val="0"/>
          <w:numId w:val="2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domluvená pravidla při cvičení</w:t>
      </w:r>
    </w:p>
    <w:p w:rsidR="00DE5A65" w:rsidRPr="00036077" w:rsidRDefault="00DE5A65" w:rsidP="00695F70">
      <w:pPr>
        <w:numPr>
          <w:ilvl w:val="0"/>
          <w:numId w:val="20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pro cvičení volím vhodný úbor</w:t>
      </w:r>
    </w:p>
    <w:p w:rsidR="00A76BC4" w:rsidRDefault="00A76BC4" w:rsidP="00A76BC4">
      <w:pPr>
        <w:numPr>
          <w:ilvl w:val="0"/>
          <w:numId w:val="20"/>
        </w:num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plním zadaný úkol</w:t>
      </w:r>
    </w:p>
    <w:p w:rsidR="00AC1717" w:rsidRPr="00A76BC4" w:rsidRDefault="00AC1717" w:rsidP="00A76BC4">
      <w:pPr>
        <w:ind w:left="1080"/>
        <w:jc w:val="center"/>
        <w:rPr>
          <w:rFonts w:ascii="Arial" w:hAnsi="Arial" w:cs="Arial"/>
        </w:rPr>
      </w:pPr>
      <w:r w:rsidRPr="00D86370">
        <w:rPr>
          <w:rFonts w:ascii="Arial" w:hAnsi="Arial" w:cs="Arial"/>
          <w:b/>
          <w:bCs/>
          <w:sz w:val="28"/>
        </w:rPr>
        <w:lastRenderedPageBreak/>
        <w:t>5.10.1. Tělesná výchova – 1.</w:t>
      </w:r>
      <w:r w:rsidR="00D86370">
        <w:rPr>
          <w:rFonts w:ascii="Arial" w:hAnsi="Arial" w:cs="Arial"/>
          <w:b/>
          <w:bCs/>
          <w:sz w:val="28"/>
        </w:rPr>
        <w:t xml:space="preserve"> </w:t>
      </w:r>
      <w:r w:rsidRPr="00D86370">
        <w:rPr>
          <w:rFonts w:ascii="Arial" w:hAnsi="Arial" w:cs="Arial"/>
          <w:b/>
          <w:bCs/>
          <w:sz w:val="28"/>
        </w:rPr>
        <w:t>ročník</w:t>
      </w:r>
    </w:p>
    <w:p w:rsidR="00AC1717" w:rsidRDefault="00AC1717" w:rsidP="00AC1717">
      <w:pPr>
        <w:jc w:val="center"/>
        <w:rPr>
          <w:rFonts w:ascii="Arial" w:hAnsi="Arial" w:cs="Arial"/>
          <w:b/>
          <w:bCs/>
        </w:rPr>
      </w:pPr>
    </w:p>
    <w:p w:rsidR="005625C2" w:rsidRDefault="005625C2" w:rsidP="00AC1717">
      <w:pPr>
        <w:jc w:val="center"/>
        <w:rPr>
          <w:rFonts w:ascii="Arial" w:hAnsi="Arial" w:cs="Arial"/>
          <w:b/>
          <w:bCs/>
        </w:rPr>
      </w:pPr>
    </w:p>
    <w:p w:rsidR="005625C2" w:rsidRPr="00D86370" w:rsidRDefault="005625C2" w:rsidP="00AC1717">
      <w:pPr>
        <w:jc w:val="center"/>
        <w:rPr>
          <w:rFonts w:ascii="Arial" w:hAnsi="Arial" w:cs="Arial"/>
          <w:b/>
          <w:bCs/>
        </w:rPr>
      </w:pPr>
    </w:p>
    <w:tbl>
      <w:tblPr>
        <w:tblW w:w="9522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0"/>
        <w:gridCol w:w="1798"/>
        <w:gridCol w:w="2262"/>
        <w:gridCol w:w="2061"/>
        <w:gridCol w:w="1451"/>
      </w:tblGrid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950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98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62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61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451" w:type="dxa"/>
            <w:vAlign w:val="center"/>
          </w:tcPr>
          <w:p w:rsidR="00AC1717" w:rsidRPr="00D86370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86370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Spojuje pravidelnou každodenní pohybovou činnost se zdravím a využívá nabízené příležitosti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Začíná si uvědomovat význam sportu pro zdraví. 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Je veden ke správnému držení těla (osvojuje si cviky zaměřené na správné držení těla), dýchání, hygieně při sportování, seznamuje se s vhodným cvičebním úborem, snaží se dodržovat pravidla bezpečnosti, respektovat zdravotní handicap.</w:t>
            </w:r>
          </w:p>
        </w:tc>
        <w:tc>
          <w:tcPr>
            <w:tcW w:w="2262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  <w:b/>
              </w:rPr>
              <w:t>Činnosti ovlivňující zdraví</w:t>
            </w:r>
          </w:p>
          <w:p w:rsidR="00AC1717" w:rsidRPr="00D86370" w:rsidRDefault="00AC1717" w:rsidP="00D86370">
            <w:pPr>
              <w:numPr>
                <w:ilvl w:val="0"/>
                <w:numId w:val="225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význam pohybu pro zdraví </w:t>
            </w:r>
          </w:p>
          <w:p w:rsidR="00AC1717" w:rsidRPr="00D86370" w:rsidRDefault="00AC1717" w:rsidP="00D86370">
            <w:pPr>
              <w:numPr>
                <w:ilvl w:val="0"/>
                <w:numId w:val="225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příprava organismu (před pohybovou činností, uklidnění po zátěži)</w:t>
            </w:r>
          </w:p>
          <w:p w:rsidR="00AC1717" w:rsidRPr="00D86370" w:rsidRDefault="00AC1717" w:rsidP="00D86370">
            <w:pPr>
              <w:numPr>
                <w:ilvl w:val="0"/>
                <w:numId w:val="225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zdravotně zaměřené činnosti (správné držení těla)</w:t>
            </w:r>
          </w:p>
          <w:p w:rsidR="00AC1717" w:rsidRPr="00D86370" w:rsidRDefault="00AC1717" w:rsidP="00D86370">
            <w:pPr>
              <w:numPr>
                <w:ilvl w:val="0"/>
                <w:numId w:val="225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hygiena při TV (oblečení, obutí)</w:t>
            </w:r>
          </w:p>
          <w:p w:rsidR="00AC1717" w:rsidRPr="00D86370" w:rsidRDefault="00D86370" w:rsidP="00D86370">
            <w:pPr>
              <w:numPr>
                <w:ilvl w:val="0"/>
                <w:numId w:val="2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bezpečnost při </w:t>
            </w:r>
            <w:r w:rsidR="00AC1717" w:rsidRPr="00D86370">
              <w:rPr>
                <w:rFonts w:ascii="Arial" w:hAnsi="Arial" w:cs="Arial"/>
              </w:rPr>
              <w:t xml:space="preserve">pohybových činnostech </w:t>
            </w:r>
          </w:p>
        </w:tc>
        <w:tc>
          <w:tcPr>
            <w:tcW w:w="206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Ia), Ic), Id), II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MkV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GS c)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ŠD</w:t>
            </w:r>
          </w:p>
        </w:tc>
        <w:tc>
          <w:tcPr>
            <w:tcW w:w="145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Zvládá v souladu s individuálními předpoklady jednoduché pohybové činnosti jednotlivce nebo činnosti prováděné ve skupině, usiluje o jejich zlepšení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Užívá základní tělocvičné pojmy, je seznamován s názvy tělocvičných nářadí a náčiní.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Seznamuje se s pohybovými činnostmi (nácvik kotoulů, šplh o tyči, cvičení na lavičkách, na žebřinách a pod) a usiluje o jejich zlepšení.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Seznamuje se s technikou </w:t>
            </w:r>
            <w:r w:rsidRPr="00D86370">
              <w:rPr>
                <w:rFonts w:ascii="Arial" w:hAnsi="Arial" w:cs="Arial"/>
              </w:rPr>
              <w:lastRenderedPageBreak/>
              <w:t xml:space="preserve">skoků, hodů míčem a kriketovým míčkem, seznamuje se s druhy běhů a základními pravidly míčových her. 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Na ŠVP se věnuje turistice.</w:t>
            </w:r>
          </w:p>
        </w:tc>
        <w:tc>
          <w:tcPr>
            <w:tcW w:w="2262" w:type="dxa"/>
          </w:tcPr>
          <w:p w:rsidR="00AC1717" w:rsidRPr="00D86370" w:rsidRDefault="00AC1717" w:rsidP="00AC1717">
            <w:p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  <w:b/>
              </w:rPr>
              <w:lastRenderedPageBreak/>
              <w:t>Úroveň pohybových dovedností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základní tělocvičné pojmy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pohybové hry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základy gymnastiky a akrobacie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základy atletiky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základy sportovních her</w:t>
            </w:r>
            <w:r w:rsidR="00D86370">
              <w:rPr>
                <w:rFonts w:ascii="Arial" w:hAnsi="Arial" w:cs="Arial"/>
              </w:rPr>
              <w:t xml:space="preserve"> – míčové i jiné</w:t>
            </w:r>
          </w:p>
          <w:p w:rsidR="00AC1717" w:rsidRPr="00D86370" w:rsidRDefault="00AC1717" w:rsidP="00D86370">
            <w:pPr>
              <w:numPr>
                <w:ilvl w:val="0"/>
                <w:numId w:val="226"/>
              </w:num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</w:rPr>
              <w:t>turistika a p</w:t>
            </w:r>
            <w:r w:rsidR="005625C2">
              <w:rPr>
                <w:rFonts w:ascii="Arial" w:hAnsi="Arial" w:cs="Arial"/>
              </w:rPr>
              <w:t>obyt v pří</w:t>
            </w:r>
            <w:r w:rsidRPr="00D86370">
              <w:rPr>
                <w:rFonts w:ascii="Arial" w:hAnsi="Arial" w:cs="Arial"/>
              </w:rPr>
              <w:t>rodě</w:t>
            </w:r>
          </w:p>
          <w:p w:rsidR="00D86370" w:rsidRPr="00D86370" w:rsidRDefault="00D86370" w:rsidP="00D86370">
            <w:pPr>
              <w:numPr>
                <w:ilvl w:val="0"/>
                <w:numId w:val="22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bezpečné hry na sněhu</w:t>
            </w:r>
          </w:p>
        </w:tc>
        <w:tc>
          <w:tcPr>
            <w:tcW w:w="206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  d)</w:t>
            </w:r>
          </w:p>
        </w:tc>
        <w:tc>
          <w:tcPr>
            <w:tcW w:w="1451" w:type="dxa"/>
          </w:tcPr>
          <w:p w:rsidR="00AC1717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ŠVP-turistika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plavání – pokud je v daném roce realizován</w:t>
            </w: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Spolupracuje při jednoduchých týmových pohybových činnostech a soutěžích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Spolupracuje při týmových hrách a respektuje pravidla her a soutěží.</w:t>
            </w:r>
          </w:p>
        </w:tc>
        <w:tc>
          <w:tcPr>
            <w:tcW w:w="2262" w:type="dxa"/>
            <w:vMerge w:val="restart"/>
          </w:tcPr>
          <w:p w:rsidR="00AC1717" w:rsidRPr="00D86370" w:rsidRDefault="00AC1717" w:rsidP="00AC1717">
            <w:p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  <w:b/>
              </w:rPr>
              <w:t>Pohybové učení</w:t>
            </w:r>
          </w:p>
          <w:p w:rsidR="00AC1717" w:rsidRPr="00D86370" w:rsidRDefault="00AC1717" w:rsidP="00D86370">
            <w:pPr>
              <w:pStyle w:val="Zkladntext"/>
              <w:numPr>
                <w:ilvl w:val="0"/>
                <w:numId w:val="227"/>
              </w:numPr>
              <w:rPr>
                <w:rFonts w:ascii="Arial" w:hAnsi="Arial" w:cs="Arial"/>
                <w:sz w:val="24"/>
              </w:rPr>
            </w:pPr>
            <w:r w:rsidRPr="00D86370">
              <w:rPr>
                <w:rFonts w:ascii="Arial" w:hAnsi="Arial" w:cs="Arial"/>
                <w:sz w:val="24"/>
              </w:rPr>
              <w:t>komunikace v TV (názvosloví, povely, signály)</w:t>
            </w:r>
          </w:p>
          <w:p w:rsidR="00AC1717" w:rsidRPr="00D86370" w:rsidRDefault="00AC1717" w:rsidP="00D86370">
            <w:pPr>
              <w:numPr>
                <w:ilvl w:val="0"/>
                <w:numId w:val="227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organizace při TV</w:t>
            </w:r>
          </w:p>
          <w:p w:rsidR="00AC1717" w:rsidRPr="00D86370" w:rsidRDefault="00AC1717" w:rsidP="00D86370">
            <w:pPr>
              <w:numPr>
                <w:ilvl w:val="0"/>
                <w:numId w:val="227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zásady jednání a chování – fair play</w:t>
            </w:r>
          </w:p>
          <w:p w:rsidR="00AC1717" w:rsidRPr="00D86370" w:rsidRDefault="00AC1717" w:rsidP="00D86370">
            <w:pPr>
              <w:numPr>
                <w:ilvl w:val="0"/>
                <w:numId w:val="227"/>
              </w:num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</w:rPr>
              <w:t>pravidla her a soutěží</w:t>
            </w:r>
          </w:p>
        </w:tc>
        <w:tc>
          <w:tcPr>
            <w:tcW w:w="2061" w:type="dxa"/>
            <w:vMerge w:val="restart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 b), II c)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III a)</w:t>
            </w:r>
          </w:p>
        </w:tc>
        <w:tc>
          <w:tcPr>
            <w:tcW w:w="1451" w:type="dxa"/>
          </w:tcPr>
          <w:p w:rsidR="00AC1717" w:rsidRP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AC1717" w:rsidRPr="00D86370">
              <w:rPr>
                <w:rFonts w:ascii="Arial" w:hAnsi="Arial" w:cs="Arial"/>
              </w:rPr>
              <w:t>portovní soutěže a olympiáda.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Uplatňuje hlavní zásady hygieny a bezpečnosti při pohybových činnostech ve známých prostorech školy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Snaží se dodržovat hlavní zásady hygieny  a bezpečnosti při pohybových činnostech.</w:t>
            </w:r>
          </w:p>
        </w:tc>
        <w:tc>
          <w:tcPr>
            <w:tcW w:w="2262" w:type="dxa"/>
            <w:vMerge/>
          </w:tcPr>
          <w:p w:rsidR="00AC1717" w:rsidRPr="00D86370" w:rsidRDefault="00AC1717" w:rsidP="00AC1717">
            <w:pPr>
              <w:numPr>
                <w:ilvl w:val="0"/>
                <w:numId w:val="174"/>
              </w:numPr>
              <w:rPr>
                <w:rFonts w:ascii="Arial" w:hAnsi="Arial" w:cs="Arial"/>
              </w:rPr>
            </w:pPr>
          </w:p>
        </w:tc>
        <w:tc>
          <w:tcPr>
            <w:tcW w:w="2061" w:type="dxa"/>
            <w:vMerge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45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Reaguje na základní pokyny a povely k osvojované činnosti a její organizaci</w:t>
            </w:r>
          </w:p>
        </w:tc>
        <w:tc>
          <w:tcPr>
            <w:tcW w:w="17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Reaguje na smluvené signály a povely, snaží se dodržovat zásady fair paly.</w:t>
            </w:r>
          </w:p>
        </w:tc>
        <w:tc>
          <w:tcPr>
            <w:tcW w:w="2262" w:type="dxa"/>
            <w:vMerge/>
          </w:tcPr>
          <w:p w:rsidR="00AC1717" w:rsidRPr="00D86370" w:rsidRDefault="00AC1717" w:rsidP="00AC1717">
            <w:pPr>
              <w:numPr>
                <w:ilvl w:val="0"/>
                <w:numId w:val="174"/>
              </w:numPr>
              <w:rPr>
                <w:rFonts w:ascii="Arial" w:hAnsi="Arial" w:cs="Arial"/>
              </w:rPr>
            </w:pPr>
          </w:p>
        </w:tc>
        <w:tc>
          <w:tcPr>
            <w:tcW w:w="2061" w:type="dxa"/>
            <w:vMerge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45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D86370" w:rsidRDefault="00AC1717" w:rsidP="00AC1717">
      <w:pPr>
        <w:rPr>
          <w:rFonts w:ascii="Arial" w:hAnsi="Arial" w:cs="Arial"/>
        </w:rPr>
      </w:pPr>
    </w:p>
    <w:p w:rsidR="00AC1717" w:rsidRDefault="00AC1717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Pr="00D86370" w:rsidRDefault="005625C2" w:rsidP="00AC1717">
      <w:pPr>
        <w:rPr>
          <w:rFonts w:ascii="Arial" w:hAnsi="Arial" w:cs="Arial"/>
        </w:rPr>
      </w:pPr>
    </w:p>
    <w:p w:rsidR="00AC1717" w:rsidRPr="00D86370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6370">
        <w:rPr>
          <w:rFonts w:ascii="Arial" w:hAnsi="Arial" w:cs="Arial"/>
          <w:b/>
          <w:bCs/>
          <w:sz w:val="28"/>
          <w:szCs w:val="28"/>
        </w:rPr>
        <w:lastRenderedPageBreak/>
        <w:t>5.10.2. Tělesná výchova – 2.</w:t>
      </w:r>
      <w:r w:rsidR="00D86370">
        <w:rPr>
          <w:rFonts w:ascii="Arial" w:hAnsi="Arial" w:cs="Arial"/>
          <w:b/>
          <w:bCs/>
          <w:sz w:val="28"/>
          <w:szCs w:val="28"/>
        </w:rPr>
        <w:t xml:space="preserve"> </w:t>
      </w:r>
      <w:r w:rsidRPr="00D86370">
        <w:rPr>
          <w:rFonts w:ascii="Arial" w:hAnsi="Arial" w:cs="Arial"/>
          <w:b/>
          <w:bCs/>
          <w:sz w:val="28"/>
          <w:szCs w:val="28"/>
        </w:rPr>
        <w:t>ročník</w:t>
      </w:r>
    </w:p>
    <w:p w:rsidR="00AC1717" w:rsidRDefault="00AC1717" w:rsidP="00AC1717">
      <w:pPr>
        <w:jc w:val="center"/>
        <w:rPr>
          <w:rFonts w:ascii="Arial" w:hAnsi="Arial" w:cs="Arial"/>
          <w:b/>
          <w:bCs/>
        </w:rPr>
      </w:pPr>
    </w:p>
    <w:p w:rsidR="005625C2" w:rsidRPr="00D86370" w:rsidRDefault="005625C2" w:rsidP="00AC1717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5"/>
        <w:gridCol w:w="1698"/>
        <w:gridCol w:w="1983"/>
        <w:gridCol w:w="2069"/>
        <w:gridCol w:w="1475"/>
      </w:tblGrid>
      <w:tr w:rsidR="00AC1717" w:rsidRPr="00D86370" w:rsidTr="00D86370">
        <w:tblPrEx>
          <w:tblCellMar>
            <w:top w:w="0" w:type="dxa"/>
            <w:bottom w:w="0" w:type="dxa"/>
          </w:tblCellMar>
        </w:tblPrEx>
        <w:tc>
          <w:tcPr>
            <w:tcW w:w="1985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98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83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69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475" w:type="dxa"/>
            <w:vAlign w:val="center"/>
          </w:tcPr>
          <w:p w:rsidR="00AC1717" w:rsidRPr="00D86370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86370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D86370" w:rsidTr="00D8637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Spojuje pravidelnou každodenní pohybovou činnost se zdravím a využívá nabízené příležitosti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Využívá každodenní příležitost pro pohybovou činnost, uvědomuje si důležitost přípravy těla na zátěž (honička rozcvička), zná kondiční i relaxační činnosti. 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Umí zvolit správný cvičební úbor, zná zásady hygieny a bezpečnosti při pohybových činnostech.</w:t>
            </w:r>
          </w:p>
        </w:tc>
        <w:tc>
          <w:tcPr>
            <w:tcW w:w="1983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  <w:b/>
              </w:rPr>
              <w:t>Činnosti ovlivňující zdraví</w:t>
            </w:r>
          </w:p>
          <w:p w:rsidR="00AC1717" w:rsidRPr="00D86370" w:rsidRDefault="00AC1717" w:rsidP="00D86370">
            <w:pPr>
              <w:numPr>
                <w:ilvl w:val="0"/>
                <w:numId w:val="22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význam pohybu pro zdraví </w:t>
            </w:r>
          </w:p>
          <w:p w:rsidR="00AC1717" w:rsidRPr="00D86370" w:rsidRDefault="00AC1717" w:rsidP="00D86370">
            <w:pPr>
              <w:numPr>
                <w:ilvl w:val="0"/>
                <w:numId w:val="22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příprava organismu (před pohybovou činností, uklidnění po zátěži)</w:t>
            </w:r>
          </w:p>
          <w:p w:rsidR="00AC1717" w:rsidRPr="00D86370" w:rsidRDefault="00AC1717" w:rsidP="00D86370">
            <w:pPr>
              <w:numPr>
                <w:ilvl w:val="0"/>
                <w:numId w:val="22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zdravotně zaměřené činnosti (správné držení těla)</w:t>
            </w:r>
          </w:p>
          <w:p w:rsidR="00AC1717" w:rsidRPr="00D86370" w:rsidRDefault="00AC1717" w:rsidP="00D86370">
            <w:pPr>
              <w:numPr>
                <w:ilvl w:val="0"/>
                <w:numId w:val="22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hygiena při TV (oblečení, obutí)</w:t>
            </w:r>
          </w:p>
          <w:p w:rsidR="00AC1717" w:rsidRPr="00D86370" w:rsidRDefault="00AC1717" w:rsidP="00D86370">
            <w:pPr>
              <w:numPr>
                <w:ilvl w:val="0"/>
                <w:numId w:val="228"/>
              </w:num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</w:rPr>
              <w:t>bezpečnost při pohybových činnostech</w:t>
            </w:r>
          </w:p>
        </w:tc>
        <w:tc>
          <w:tcPr>
            <w:tcW w:w="2069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Ia), Ic), Id), II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MkV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GS c)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ŠD</w:t>
            </w:r>
          </w:p>
        </w:tc>
        <w:tc>
          <w:tcPr>
            <w:tcW w:w="1475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86370" w:rsidTr="00D8637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Zvládá v souladu s individuálními předpoklady jednoduché pohybové činnosti jednotlivce nebo činnosti prováděné ve skupině, usiluje o jejich zlepšení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pravidla a význam pohybových her.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Dále zdokonaluje dovednosti při cvičení na nářadí (trampolína, lavičky, žebřiny, švédská bedna, </w:t>
            </w:r>
            <w:r w:rsidR="00B61DD6" w:rsidRPr="00D86370">
              <w:rPr>
                <w:rFonts w:ascii="Arial" w:hAnsi="Arial" w:cs="Arial"/>
              </w:rPr>
              <w:t>apod.</w:t>
            </w:r>
            <w:r w:rsidRPr="00D86370">
              <w:rPr>
                <w:rFonts w:ascii="Arial" w:hAnsi="Arial" w:cs="Arial"/>
              </w:rPr>
              <w:t>).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Zdokonaluje techniku kotoulů, stoje na lopatkách.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Cvičí při </w:t>
            </w:r>
            <w:r w:rsidRPr="00D86370">
              <w:rPr>
                <w:rFonts w:ascii="Arial" w:hAnsi="Arial" w:cs="Arial"/>
              </w:rPr>
              <w:lastRenderedPageBreak/>
              <w:t>hudbě.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techniku nízkého startu, druhy běhů, osvojuje si techniku skoku do dálky z místa, hod kriketovým míčkem.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Ovládá přihrávku míče obouruč trčením, zdokonaluje přihrávku jednoruč.</w:t>
            </w:r>
          </w:p>
        </w:tc>
        <w:tc>
          <w:tcPr>
            <w:tcW w:w="1983" w:type="dxa"/>
          </w:tcPr>
          <w:p w:rsidR="00AC1717" w:rsidRPr="00D86370" w:rsidRDefault="00AC1717" w:rsidP="00AC1717">
            <w:p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  <w:b/>
              </w:rPr>
              <w:lastRenderedPageBreak/>
              <w:t>Úroveň pohybových dovedností</w:t>
            </w:r>
          </w:p>
          <w:p w:rsidR="00AC1717" w:rsidRPr="00D86370" w:rsidRDefault="00AC1717" w:rsidP="00D86370">
            <w:pPr>
              <w:numPr>
                <w:ilvl w:val="0"/>
                <w:numId w:val="229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pohybové hry</w:t>
            </w:r>
          </w:p>
          <w:p w:rsidR="00AC1717" w:rsidRPr="00D86370" w:rsidRDefault="00AC1717" w:rsidP="00D86370">
            <w:pPr>
              <w:numPr>
                <w:ilvl w:val="0"/>
                <w:numId w:val="229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základy gymnastiky: prosté skoky z trampolíny</w:t>
            </w:r>
            <w:r w:rsidR="00D86370">
              <w:rPr>
                <w:rFonts w:ascii="Arial" w:hAnsi="Arial" w:cs="Arial"/>
              </w:rPr>
              <w:t>, obraty těla, výskok do vzporu, kotouly</w:t>
            </w:r>
          </w:p>
          <w:p w:rsidR="00AC1717" w:rsidRPr="00D86370" w:rsidRDefault="00AC1717" w:rsidP="00D86370">
            <w:pPr>
              <w:numPr>
                <w:ilvl w:val="0"/>
                <w:numId w:val="229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akrobacie</w:t>
            </w:r>
          </w:p>
          <w:p w:rsidR="00AC1717" w:rsidRPr="00D86370" w:rsidRDefault="00AC1717" w:rsidP="00D86370">
            <w:pPr>
              <w:numPr>
                <w:ilvl w:val="0"/>
                <w:numId w:val="229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rytmika: chůze, běh poskoky, přísuvný a poskočný krok</w:t>
            </w:r>
          </w:p>
          <w:p w:rsidR="00AC1717" w:rsidRPr="00D86370" w:rsidRDefault="00AC1717" w:rsidP="00D86370">
            <w:pPr>
              <w:numPr>
                <w:ilvl w:val="0"/>
                <w:numId w:val="229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základy atletiky: technika startu a běhu, skok do dálky, hod míčkem</w:t>
            </w:r>
          </w:p>
          <w:p w:rsidR="00AC1717" w:rsidRPr="00D86370" w:rsidRDefault="00AC1717" w:rsidP="00D86370">
            <w:pPr>
              <w:numPr>
                <w:ilvl w:val="0"/>
                <w:numId w:val="23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základy sportovních her</w:t>
            </w:r>
            <w:r w:rsidR="00D86370">
              <w:rPr>
                <w:rFonts w:ascii="Arial" w:hAnsi="Arial" w:cs="Arial"/>
              </w:rPr>
              <w:t xml:space="preserve"> - míčové</w:t>
            </w:r>
          </w:p>
          <w:p w:rsidR="00AC1717" w:rsidRDefault="00AC1717" w:rsidP="00D86370">
            <w:pPr>
              <w:numPr>
                <w:ilvl w:val="0"/>
                <w:numId w:val="23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turistika a pobyt v</w:t>
            </w:r>
            <w:r w:rsidR="00D86370">
              <w:rPr>
                <w:rFonts w:ascii="Arial" w:hAnsi="Arial" w:cs="Arial"/>
              </w:rPr>
              <w:t> </w:t>
            </w:r>
            <w:r w:rsidRPr="00D86370">
              <w:rPr>
                <w:rFonts w:ascii="Arial" w:hAnsi="Arial" w:cs="Arial"/>
              </w:rPr>
              <w:t>přírodě</w:t>
            </w:r>
            <w:r w:rsidR="00D86370">
              <w:rPr>
                <w:rFonts w:ascii="Arial" w:hAnsi="Arial" w:cs="Arial"/>
              </w:rPr>
              <w:t xml:space="preserve"> (letní i zimní aktivity)</w:t>
            </w:r>
          </w:p>
          <w:p w:rsidR="00D86370" w:rsidRPr="00D86370" w:rsidRDefault="00D86370" w:rsidP="00D86370">
            <w:pPr>
              <w:numPr>
                <w:ilvl w:val="0"/>
                <w:numId w:val="2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s náčiní (švihadla, míče)</w:t>
            </w:r>
          </w:p>
          <w:p w:rsidR="00AC1717" w:rsidRPr="00D86370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2069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OSV II  d)</w:t>
            </w:r>
          </w:p>
        </w:tc>
        <w:tc>
          <w:tcPr>
            <w:tcW w:w="1475" w:type="dxa"/>
          </w:tcPr>
          <w:p w:rsidR="00AC1717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ŠVP-turistika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plavání – pokud je v daném roce realizován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vhodných klimatických podmínkách – základy bruslení</w:t>
            </w:r>
          </w:p>
        </w:tc>
      </w:tr>
      <w:tr w:rsidR="00D86370" w:rsidRPr="00D86370" w:rsidTr="00D863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Spolupracuje při jednoduchých týmových pohybových činnostech a soutěžích</w:t>
            </w:r>
          </w:p>
        </w:tc>
        <w:tc>
          <w:tcPr>
            <w:tcW w:w="1698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Dodržuje pravidla a chová se ohleduplně.</w:t>
            </w: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  <w:vMerge w:val="restart"/>
          </w:tcPr>
          <w:p w:rsidR="00D86370" w:rsidRPr="00D86370" w:rsidRDefault="00D86370" w:rsidP="00AC1717">
            <w:pPr>
              <w:rPr>
                <w:rFonts w:ascii="Arial" w:hAnsi="Arial" w:cs="Arial"/>
                <w:b/>
              </w:rPr>
            </w:pPr>
            <w:r w:rsidRPr="00D86370">
              <w:rPr>
                <w:rFonts w:ascii="Arial" w:hAnsi="Arial" w:cs="Arial"/>
                <w:b/>
              </w:rPr>
              <w:t>Pohybové učení</w:t>
            </w:r>
          </w:p>
          <w:p w:rsidR="00D86370" w:rsidRPr="00D86370" w:rsidRDefault="00D86370" w:rsidP="00D86370">
            <w:pPr>
              <w:numPr>
                <w:ilvl w:val="0"/>
                <w:numId w:val="231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komunikace v TV (názvosloví, povely, signály)</w:t>
            </w:r>
          </w:p>
          <w:p w:rsidR="00D86370" w:rsidRPr="00D86370" w:rsidRDefault="00D86370" w:rsidP="00D86370">
            <w:pPr>
              <w:numPr>
                <w:ilvl w:val="0"/>
                <w:numId w:val="231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organizace při TV</w:t>
            </w:r>
          </w:p>
          <w:p w:rsidR="00D86370" w:rsidRDefault="00D86370" w:rsidP="00D86370">
            <w:pPr>
              <w:numPr>
                <w:ilvl w:val="0"/>
                <w:numId w:val="231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zásady jednání a chování – fair play</w:t>
            </w:r>
          </w:p>
          <w:p w:rsidR="00D86370" w:rsidRPr="00D86370" w:rsidRDefault="00D86370" w:rsidP="00D86370">
            <w:pPr>
              <w:numPr>
                <w:ilvl w:val="0"/>
                <w:numId w:val="2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 ve světě</w:t>
            </w:r>
          </w:p>
          <w:p w:rsidR="00D86370" w:rsidRPr="00D86370" w:rsidRDefault="00D86370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2069" w:type="dxa"/>
            <w:vMerge w:val="restart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 b), II c)</w:t>
            </w: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III a)</w:t>
            </w:r>
          </w:p>
        </w:tc>
        <w:tc>
          <w:tcPr>
            <w:tcW w:w="1475" w:type="dxa"/>
            <w:vMerge w:val="restart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86370">
              <w:rPr>
                <w:rFonts w:ascii="Arial" w:hAnsi="Arial" w:cs="Arial"/>
              </w:rPr>
              <w:t>portovní soutěže a olympiáda</w:t>
            </w:r>
          </w:p>
        </w:tc>
      </w:tr>
      <w:tr w:rsidR="00D86370" w:rsidRPr="00D86370" w:rsidTr="00D863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Uplatňuje hlavní zásady hygieny a bezpečnosti při pohybových činnostech ve známých prostorech školy</w:t>
            </w:r>
          </w:p>
        </w:tc>
        <w:tc>
          <w:tcPr>
            <w:tcW w:w="1698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Dodržuje hlavní zásady hygieny a bezpečnosti při pohybových činnostech.</w:t>
            </w: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1475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</w:tr>
      <w:tr w:rsidR="00D86370" w:rsidRPr="00D86370" w:rsidTr="00D863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Reaguje na základní pokyny a povely k osvojované činnosti a její organizaci</w:t>
            </w:r>
          </w:p>
        </w:tc>
        <w:tc>
          <w:tcPr>
            <w:tcW w:w="1698" w:type="dxa"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Chápe smluvené povely a názvosloví, organizaci TV, snaží se jednat fair paly.</w:t>
            </w:r>
          </w:p>
        </w:tc>
        <w:tc>
          <w:tcPr>
            <w:tcW w:w="1983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  <w:tc>
          <w:tcPr>
            <w:tcW w:w="1475" w:type="dxa"/>
            <w:vMerge/>
          </w:tcPr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D86370" w:rsidRDefault="00AC1717" w:rsidP="00AC1717">
      <w:pPr>
        <w:rPr>
          <w:rFonts w:ascii="Arial" w:hAnsi="Arial" w:cs="Arial"/>
        </w:rPr>
      </w:pPr>
    </w:p>
    <w:p w:rsidR="00AC1717" w:rsidRDefault="00AC1717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Default="005625C2" w:rsidP="00AC1717">
      <w:pPr>
        <w:rPr>
          <w:rFonts w:ascii="Arial" w:hAnsi="Arial" w:cs="Arial"/>
          <w:sz w:val="28"/>
          <w:szCs w:val="28"/>
        </w:rPr>
      </w:pPr>
    </w:p>
    <w:p w:rsidR="005625C2" w:rsidRPr="00D86370" w:rsidRDefault="005625C2" w:rsidP="00AC1717">
      <w:pPr>
        <w:rPr>
          <w:rFonts w:ascii="Arial" w:hAnsi="Arial" w:cs="Arial"/>
          <w:sz w:val="28"/>
          <w:szCs w:val="28"/>
        </w:rPr>
      </w:pPr>
    </w:p>
    <w:p w:rsidR="00AC1717" w:rsidRPr="00D86370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6370">
        <w:rPr>
          <w:rFonts w:ascii="Arial" w:hAnsi="Arial" w:cs="Arial"/>
          <w:b/>
          <w:bCs/>
          <w:sz w:val="28"/>
          <w:szCs w:val="28"/>
        </w:rPr>
        <w:lastRenderedPageBreak/>
        <w:t>5.10.3. Tělesná výchova – 3.ročník</w:t>
      </w:r>
    </w:p>
    <w:p w:rsidR="00AC1717" w:rsidRPr="00D86370" w:rsidRDefault="00AC1717" w:rsidP="00AC1717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1"/>
        <w:gridCol w:w="1617"/>
        <w:gridCol w:w="2064"/>
        <w:gridCol w:w="2088"/>
        <w:gridCol w:w="1570"/>
      </w:tblGrid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871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17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064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88" w:type="dxa"/>
            <w:vAlign w:val="center"/>
          </w:tcPr>
          <w:p w:rsidR="00AC1717" w:rsidRPr="00D86370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86370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70" w:type="dxa"/>
            <w:vAlign w:val="center"/>
          </w:tcPr>
          <w:p w:rsidR="00AC1717" w:rsidRPr="00D86370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D86370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Spojuje pravidelnou každodenní pohybovou činnost se zdravím a využívá nabízené příležitosti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Je si vědom důležitosti přípravy na tělesnou zátěž.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Pomáhá ostatním.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Dbá pokynů učitele.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AC1717" w:rsidRPr="00D86370" w:rsidRDefault="00AC1717" w:rsidP="00AC1717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D86370">
              <w:rPr>
                <w:rFonts w:ascii="Arial" w:hAnsi="Arial" w:cs="Arial"/>
                <w:b/>
                <w:sz w:val="24"/>
              </w:rPr>
              <w:t>Činnosti ovlivňující zdraví</w:t>
            </w:r>
          </w:p>
          <w:p w:rsidR="00AC1717" w:rsidRPr="00D86370" w:rsidRDefault="00AC1717" w:rsidP="00D86370">
            <w:pPr>
              <w:numPr>
                <w:ilvl w:val="0"/>
                <w:numId w:val="232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bezpečnost při TV i jiných sportovních činnostech a aktivitách, hygiena</w:t>
            </w:r>
          </w:p>
          <w:p w:rsidR="00AC1717" w:rsidRPr="00D86370" w:rsidRDefault="00AC1717" w:rsidP="00D86370">
            <w:pPr>
              <w:numPr>
                <w:ilvl w:val="0"/>
                <w:numId w:val="232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vhodná místa ke sportování</w:t>
            </w:r>
          </w:p>
          <w:p w:rsidR="00AC1717" w:rsidRPr="00D86370" w:rsidRDefault="00AC1717" w:rsidP="00D86370">
            <w:pPr>
              <w:numPr>
                <w:ilvl w:val="0"/>
                <w:numId w:val="232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cvičení během dne (pohybový režim)</w:t>
            </w:r>
          </w:p>
        </w:tc>
        <w:tc>
          <w:tcPr>
            <w:tcW w:w="208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Ia), Ic), Id), II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MkV a)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GS c)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VV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ŠD</w:t>
            </w:r>
          </w:p>
        </w:tc>
        <w:tc>
          <w:tcPr>
            <w:tcW w:w="1570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D86370" w:rsidTr="005625C2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Zvládá v souladu s individuálními předpoklady jednoduché pohybové činnosti jednotlivce nebo činnosti prováděné ve skupině, usiluje o jejich zlepšení</w:t>
            </w:r>
          </w:p>
        </w:tc>
        <w:tc>
          <w:tcPr>
            <w:tcW w:w="1617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Dbá na správné držení těla, dýchání a přesné provádění cviků.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Usiluje o zlepšení svých výkonů v atletice.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Provádí pečlivě cviky při akrobacii.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Využívá příležitosti pro posilování svojí tělesné kondice, zlepšení rovnováhy a obratnosti.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Cvičí s hudbou.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Dodržuje bezpečnost.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Užívá základní tělocvičné </w:t>
            </w:r>
            <w:r w:rsidRPr="00D86370">
              <w:rPr>
                <w:rFonts w:ascii="Arial" w:hAnsi="Arial" w:cs="Arial"/>
              </w:rPr>
              <w:lastRenderedPageBreak/>
              <w:t>pojmy.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pravidla sportů a soutěží, spolupracuje v týmu, jedná fair paly.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Pozná porušení pravidel a jejich důsledků.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různé druhy míčů a míčových her.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Ví, jak se chovat při sportovních aktivitách v přírodě.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Respektuje zdravotní indispozice a handicap ostatních.</w:t>
            </w:r>
          </w:p>
        </w:tc>
        <w:tc>
          <w:tcPr>
            <w:tcW w:w="2064" w:type="dxa"/>
          </w:tcPr>
          <w:p w:rsidR="00AC1717" w:rsidRPr="00D86370" w:rsidRDefault="00AC1717" w:rsidP="00AC1717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D86370">
              <w:rPr>
                <w:rFonts w:ascii="Arial" w:hAnsi="Arial" w:cs="Arial"/>
                <w:b/>
                <w:sz w:val="24"/>
              </w:rPr>
              <w:lastRenderedPageBreak/>
              <w:t>Pohybové dovednosti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atletika: start nízký, start vysoký, běh překážkový, běh na 50m, běh na vytrvalost, štafetový běh, skok daleký z místa, hod kriketovým míčkem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akrobacie: průprava na seskoky,  přeskoky, kotoul vpřed, kotoul vzad, rovnováhu, stoje na rukou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gymnastika a akrobacie: cvičení na nářadí a </w:t>
            </w:r>
            <w:r w:rsidR="00D86370">
              <w:rPr>
                <w:rFonts w:ascii="Arial" w:hAnsi="Arial" w:cs="Arial"/>
              </w:rPr>
              <w:t>s náčiním</w:t>
            </w:r>
            <w:r w:rsidRPr="00D86370">
              <w:rPr>
                <w:rFonts w:ascii="Arial" w:hAnsi="Arial" w:cs="Arial"/>
              </w:rPr>
              <w:t xml:space="preserve">(lavičky, žebřiny, tyče, švédská bedna, </w:t>
            </w:r>
            <w:r w:rsidRPr="00D86370">
              <w:rPr>
                <w:rFonts w:ascii="Arial" w:hAnsi="Arial" w:cs="Arial"/>
              </w:rPr>
              <w:lastRenderedPageBreak/>
              <w:t>žíněnky, švihadla)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rytmika: cvičení při hudbě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úpolová a relaxační cvičení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zjednodušená pravidla některých míčových her, </w:t>
            </w:r>
          </w:p>
          <w:p w:rsidR="00AC1717" w:rsidRPr="00D86370" w:rsidRDefault="00AC1717" w:rsidP="00D86370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nácvik přihrávek, driblingu</w:t>
            </w:r>
          </w:p>
          <w:p w:rsidR="002E7347" w:rsidRDefault="00AC1717" w:rsidP="002E7347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turistika, ohleduplnost k</w:t>
            </w:r>
            <w:r w:rsidR="002E7347">
              <w:rPr>
                <w:rFonts w:ascii="Arial" w:hAnsi="Arial" w:cs="Arial"/>
              </w:rPr>
              <w:t> </w:t>
            </w:r>
            <w:r w:rsidRPr="00D86370">
              <w:rPr>
                <w:rFonts w:ascii="Arial" w:hAnsi="Arial" w:cs="Arial"/>
              </w:rPr>
              <w:t>přírodě</w:t>
            </w:r>
            <w:r w:rsidR="002E7347">
              <w:rPr>
                <w:rFonts w:ascii="Arial" w:hAnsi="Arial" w:cs="Arial"/>
              </w:rPr>
              <w:t xml:space="preserve"> (zimní i letní aktivity)</w:t>
            </w:r>
          </w:p>
          <w:p w:rsidR="002E7347" w:rsidRPr="00D86370" w:rsidRDefault="002E7347" w:rsidP="002E7347">
            <w:pPr>
              <w:numPr>
                <w:ilvl w:val="0"/>
                <w:numId w:val="2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dopravní výchova</w:t>
            </w: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:rsidR="00AC1717" w:rsidRPr="00D86370" w:rsidRDefault="00AC1717" w:rsidP="00AC1717">
            <w:pPr>
              <w:rPr>
                <w:rFonts w:ascii="Arial" w:hAnsi="Arial" w:cs="Arial"/>
              </w:rPr>
            </w:pPr>
          </w:p>
          <w:p w:rsidR="00AC1717" w:rsidRPr="00D86370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  d)</w:t>
            </w:r>
          </w:p>
        </w:tc>
        <w:tc>
          <w:tcPr>
            <w:tcW w:w="1570" w:type="dxa"/>
          </w:tcPr>
          <w:p w:rsidR="00AC1717" w:rsidRDefault="00AC1717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ŠVP-turistika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plavání – pokud je v daném roce realizován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Default="00D86370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vhodných klimatických podmínkách – základy bruslení</w:t>
            </w:r>
          </w:p>
          <w:p w:rsidR="00D86370" w:rsidRDefault="00D86370" w:rsidP="00AC1717">
            <w:pPr>
              <w:rPr>
                <w:rFonts w:ascii="Arial" w:hAnsi="Arial" w:cs="Arial"/>
              </w:rPr>
            </w:pPr>
          </w:p>
          <w:p w:rsidR="00D86370" w:rsidRPr="00D86370" w:rsidRDefault="00D86370" w:rsidP="00AC1717">
            <w:pPr>
              <w:rPr>
                <w:rFonts w:ascii="Arial" w:hAnsi="Arial" w:cs="Arial"/>
              </w:rPr>
            </w:pPr>
          </w:p>
        </w:tc>
      </w:tr>
      <w:tr w:rsidR="005625C2" w:rsidRPr="00D86370" w:rsidTr="005625C2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871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Spolupracuje při jednoduchých týmových pohybových činnostech a soutěžích</w:t>
            </w:r>
          </w:p>
        </w:tc>
        <w:tc>
          <w:tcPr>
            <w:tcW w:w="1617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Dodržuje pravidla a chová se ohleduplně.</w:t>
            </w: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Ví, co jsou OH.</w:t>
            </w: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Vyhledává sportovní události v médiích.</w:t>
            </w:r>
          </w:p>
        </w:tc>
        <w:tc>
          <w:tcPr>
            <w:tcW w:w="2064" w:type="dxa"/>
            <w:vMerge w:val="restart"/>
          </w:tcPr>
          <w:p w:rsidR="005625C2" w:rsidRPr="002E7347" w:rsidRDefault="005625C2" w:rsidP="00AC1717">
            <w:pPr>
              <w:pStyle w:val="Nadpis2"/>
              <w:rPr>
                <w:rFonts w:ascii="Arial" w:hAnsi="Arial" w:cs="Arial"/>
                <w:b/>
                <w:sz w:val="24"/>
              </w:rPr>
            </w:pPr>
            <w:r w:rsidRPr="002E7347">
              <w:rPr>
                <w:rFonts w:ascii="Arial" w:hAnsi="Arial" w:cs="Arial"/>
                <w:b/>
                <w:sz w:val="24"/>
              </w:rPr>
              <w:t>Pohybové učení</w:t>
            </w:r>
          </w:p>
          <w:p w:rsidR="005625C2" w:rsidRPr="00D86370" w:rsidRDefault="005625C2" w:rsidP="002E7347">
            <w:pPr>
              <w:numPr>
                <w:ilvl w:val="0"/>
                <w:numId w:val="234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základní názvosloví a smluvené signály</w:t>
            </w:r>
          </w:p>
          <w:p w:rsidR="005625C2" w:rsidRPr="00D86370" w:rsidRDefault="005625C2" w:rsidP="002E7347">
            <w:pPr>
              <w:numPr>
                <w:ilvl w:val="0"/>
                <w:numId w:val="234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tělocvična, hřiště, tenisový kurt, prostor před školou</w:t>
            </w:r>
          </w:p>
          <w:p w:rsidR="005625C2" w:rsidRPr="00D86370" w:rsidRDefault="005625C2" w:rsidP="002E7347">
            <w:pPr>
              <w:numPr>
                <w:ilvl w:val="0"/>
                <w:numId w:val="234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olympijské hry, význam, účast na OH</w:t>
            </w:r>
          </w:p>
          <w:p w:rsidR="005625C2" w:rsidRPr="00D86370" w:rsidRDefault="005625C2" w:rsidP="002E7347">
            <w:pPr>
              <w:numPr>
                <w:ilvl w:val="0"/>
                <w:numId w:val="234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sportovní časopisy</w:t>
            </w:r>
          </w:p>
          <w:p w:rsidR="005625C2" w:rsidRPr="00D86370" w:rsidRDefault="005625C2" w:rsidP="00AC1717">
            <w:pPr>
              <w:pStyle w:val="Nadpis2"/>
              <w:rPr>
                <w:rFonts w:ascii="Arial" w:hAnsi="Arial" w:cs="Arial"/>
                <w:sz w:val="24"/>
              </w:rPr>
            </w:pPr>
          </w:p>
        </w:tc>
        <w:tc>
          <w:tcPr>
            <w:tcW w:w="2088" w:type="dxa"/>
            <w:vMerge w:val="restart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 b), II c)</w:t>
            </w: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 III a)</w:t>
            </w:r>
          </w:p>
        </w:tc>
        <w:tc>
          <w:tcPr>
            <w:tcW w:w="1570" w:type="dxa"/>
            <w:vMerge w:val="restart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86370">
              <w:rPr>
                <w:rFonts w:ascii="Arial" w:hAnsi="Arial" w:cs="Arial"/>
              </w:rPr>
              <w:t>portovní soutěže a olympiáda</w:t>
            </w:r>
          </w:p>
        </w:tc>
      </w:tr>
      <w:tr w:rsidR="005625C2" w:rsidRPr="00D86370" w:rsidTr="005625C2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871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Uplatňuje hlavní zásady hygieny a bezpečnosti při pohybových činnostech ve známých prostorech školy</w:t>
            </w:r>
          </w:p>
        </w:tc>
        <w:tc>
          <w:tcPr>
            <w:tcW w:w="1617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Ví, kde se převléct do cvičebního úboru.</w:t>
            </w: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Je seznámen s organizací přesunu na sportoviště.</w:t>
            </w:r>
          </w:p>
        </w:tc>
        <w:tc>
          <w:tcPr>
            <w:tcW w:w="2064" w:type="dxa"/>
            <w:vMerge/>
          </w:tcPr>
          <w:p w:rsidR="005625C2" w:rsidRPr="00D86370" w:rsidRDefault="005625C2" w:rsidP="00AC1717">
            <w:pPr>
              <w:pStyle w:val="Nadpis2"/>
              <w:rPr>
                <w:rFonts w:ascii="Arial" w:hAnsi="Arial" w:cs="Arial"/>
                <w:sz w:val="24"/>
              </w:rPr>
            </w:pPr>
          </w:p>
        </w:tc>
        <w:tc>
          <w:tcPr>
            <w:tcW w:w="2088" w:type="dxa"/>
            <w:vMerge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  <w:vMerge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</w:tc>
      </w:tr>
      <w:tr w:rsidR="005625C2" w:rsidRPr="00D86370" w:rsidTr="005625C2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1871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Reaguje na základní pokyny a povely k osvojované činnosti a její organizaci</w:t>
            </w:r>
          </w:p>
        </w:tc>
        <w:tc>
          <w:tcPr>
            <w:tcW w:w="1617" w:type="dxa"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Reaguje na smluvené signály a povely</w:t>
            </w:r>
          </w:p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</w:tc>
        <w:tc>
          <w:tcPr>
            <w:tcW w:w="2064" w:type="dxa"/>
            <w:vMerge/>
          </w:tcPr>
          <w:p w:rsidR="005625C2" w:rsidRPr="00D86370" w:rsidRDefault="005625C2" w:rsidP="00AC1717">
            <w:pPr>
              <w:pStyle w:val="Nadpis2"/>
              <w:rPr>
                <w:rFonts w:ascii="Arial" w:hAnsi="Arial" w:cs="Arial"/>
                <w:sz w:val="24"/>
              </w:rPr>
            </w:pPr>
          </w:p>
        </w:tc>
        <w:tc>
          <w:tcPr>
            <w:tcW w:w="2088" w:type="dxa"/>
            <w:vMerge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  <w:vMerge/>
          </w:tcPr>
          <w:p w:rsidR="005625C2" w:rsidRPr="00D86370" w:rsidRDefault="005625C2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D86370" w:rsidRDefault="00AC1717" w:rsidP="00AC1717">
      <w:pPr>
        <w:rPr>
          <w:rFonts w:ascii="Arial" w:hAnsi="Arial" w:cs="Arial"/>
        </w:rPr>
      </w:pPr>
    </w:p>
    <w:p w:rsidR="00AC1717" w:rsidRPr="002E7347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E7347">
        <w:rPr>
          <w:rFonts w:ascii="Arial" w:hAnsi="Arial" w:cs="Arial"/>
          <w:b/>
          <w:bCs/>
          <w:sz w:val="28"/>
          <w:szCs w:val="28"/>
        </w:rPr>
        <w:lastRenderedPageBreak/>
        <w:t>5.10.4. Tělesná výchova -</w:t>
      </w:r>
      <w:r w:rsidR="00664D62">
        <w:rPr>
          <w:rFonts w:ascii="Arial" w:hAnsi="Arial" w:cs="Arial"/>
          <w:b/>
          <w:bCs/>
          <w:sz w:val="28"/>
          <w:szCs w:val="28"/>
        </w:rPr>
        <w:t xml:space="preserve"> </w:t>
      </w:r>
      <w:r w:rsidRPr="002E7347">
        <w:rPr>
          <w:rFonts w:ascii="Arial" w:hAnsi="Arial" w:cs="Arial"/>
          <w:b/>
          <w:bCs/>
          <w:sz w:val="28"/>
          <w:szCs w:val="28"/>
        </w:rPr>
        <w:t>4. ročník</w:t>
      </w:r>
    </w:p>
    <w:p w:rsidR="00AC1717" w:rsidRPr="00D86370" w:rsidRDefault="00AC1717" w:rsidP="00AC1717">
      <w:pPr>
        <w:rPr>
          <w:rFonts w:ascii="Arial" w:hAnsi="Arial" w:cs="Arial"/>
        </w:rPr>
      </w:pPr>
    </w:p>
    <w:tbl>
      <w:tblPr>
        <w:tblW w:w="933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8"/>
        <w:gridCol w:w="1648"/>
        <w:gridCol w:w="2261"/>
        <w:gridCol w:w="2021"/>
        <w:gridCol w:w="1555"/>
      </w:tblGrid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  <w:vAlign w:val="center"/>
          </w:tcPr>
          <w:p w:rsidR="00AC1717" w:rsidRPr="002E734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48" w:type="dxa"/>
            <w:vAlign w:val="center"/>
          </w:tcPr>
          <w:p w:rsidR="00AC1717" w:rsidRPr="002E734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61" w:type="dxa"/>
            <w:vAlign w:val="center"/>
          </w:tcPr>
          <w:p w:rsidR="00AC1717" w:rsidRPr="002E734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21" w:type="dxa"/>
            <w:vAlign w:val="center"/>
          </w:tcPr>
          <w:p w:rsidR="00AC1717" w:rsidRPr="002E734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55" w:type="dxa"/>
            <w:vAlign w:val="center"/>
          </w:tcPr>
          <w:p w:rsidR="00AC1717" w:rsidRPr="002E7347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2E7347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Podílí se na realizaci pravidelného pohybového režimu, uplatňuje kondičně zaměřené činnosti, projevuje přiměřenou samostatnost a vůli po zlepšení úrovně své zdatnosti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Chápe význam každodenního pohybu a cvičení.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Zvyšuje si kondici.</w:t>
            </w:r>
          </w:p>
          <w:p w:rsidR="00664D62" w:rsidRPr="002E7347" w:rsidRDefault="00664D62" w:rsidP="00AC1717">
            <w:pPr>
              <w:pStyle w:val="Zkladntext"/>
              <w:rPr>
                <w:rFonts w:ascii="Arial" w:hAnsi="Arial" w:cs="Arial"/>
                <w:sz w:val="24"/>
              </w:rPr>
            </w:pPr>
            <w:r w:rsidRPr="002E7347">
              <w:rPr>
                <w:rFonts w:ascii="Arial" w:hAnsi="Arial" w:cs="Arial"/>
                <w:sz w:val="24"/>
              </w:rPr>
              <w:t xml:space="preserve">Využívá nabízené pohybové činnosti během dne. </w:t>
            </w:r>
          </w:p>
          <w:p w:rsidR="00664D62" w:rsidRPr="002E7347" w:rsidRDefault="00664D62" w:rsidP="00AC1717">
            <w:pPr>
              <w:pStyle w:val="Zkladntext"/>
              <w:rPr>
                <w:rFonts w:ascii="Arial" w:hAnsi="Arial" w:cs="Arial"/>
                <w:sz w:val="24"/>
              </w:rPr>
            </w:pPr>
            <w:r w:rsidRPr="002E7347">
              <w:rPr>
                <w:rFonts w:ascii="Arial" w:hAnsi="Arial" w:cs="Arial"/>
                <w:sz w:val="24"/>
              </w:rPr>
              <w:t>Vybírá se pro sebe vhodné.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Odhaduje sám délku kondičního cvičení – zkouší, na co stačí.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Dokáže se po fyzické námaze uvolnit a zklidnit.</w:t>
            </w:r>
          </w:p>
        </w:tc>
        <w:tc>
          <w:tcPr>
            <w:tcW w:w="2261" w:type="dxa"/>
            <w:vMerge w:val="restart"/>
          </w:tcPr>
          <w:p w:rsidR="00664D62" w:rsidRPr="00664D62" w:rsidRDefault="00664D62" w:rsidP="00664D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Činnosti ovlivňující zdraví</w:t>
            </w:r>
          </w:p>
          <w:p w:rsidR="00664D62" w:rsidRDefault="00664D62" w:rsidP="002E7347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bezpečnost a hygiena při TV</w:t>
            </w:r>
          </w:p>
          <w:p w:rsidR="00664D62" w:rsidRDefault="00664D62" w:rsidP="002E7347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správné držení těla</w:t>
            </w:r>
          </w:p>
          <w:p w:rsidR="00664D62" w:rsidRDefault="00664D62" w:rsidP="002E7347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první pomoc</w:t>
            </w:r>
          </w:p>
          <w:p w:rsidR="00664D62" w:rsidRDefault="00664D62" w:rsidP="002E7347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uvolňovací a protahovací cviky</w:t>
            </w:r>
          </w:p>
          <w:p w:rsidR="00664D62" w:rsidRDefault="00664D62" w:rsidP="00664D62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relaxace</w:t>
            </w:r>
          </w:p>
          <w:p w:rsidR="00664D62" w:rsidRPr="002E7347" w:rsidRDefault="00664D62" w:rsidP="00664D62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vhodný výběr činností</w:t>
            </w:r>
          </w:p>
        </w:tc>
        <w:tc>
          <w:tcPr>
            <w:tcW w:w="2021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 Ia), Ic), Id)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MkV  a )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II a), II b), II c), II d)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III a)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GS c)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HV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VV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M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ŠD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Pohybové </w:t>
            </w:r>
            <w:r w:rsidRPr="002E7347">
              <w:rPr>
                <w:rFonts w:ascii="Arial" w:hAnsi="Arial" w:cs="Arial"/>
              </w:rPr>
              <w:t>aktivit</w:t>
            </w:r>
            <w:r>
              <w:rPr>
                <w:rFonts w:ascii="Arial" w:hAnsi="Arial" w:cs="Arial"/>
              </w:rPr>
              <w:t>y</w:t>
            </w:r>
            <w:r w:rsidRPr="002E73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jsou realizovány </w:t>
            </w:r>
            <w:r w:rsidRPr="002E7347">
              <w:rPr>
                <w:rFonts w:ascii="Arial" w:hAnsi="Arial" w:cs="Arial"/>
              </w:rPr>
              <w:t xml:space="preserve"> na Škole v přírodě.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Účast na sportovních soutěžích a olympiádách.</w:t>
            </w: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Zařazuje do pohybového režimu korektivní cvičení, především v souvislosti s jednostrannou zátěží nebo vlastním svalovým oslabením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Dbá na správné držení těla.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Rozpoznává, které svaly má především posilovat.</w:t>
            </w: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  <w:vMerge/>
          </w:tcPr>
          <w:p w:rsidR="00664D62" w:rsidRPr="002E7347" w:rsidRDefault="00664D62" w:rsidP="00664D62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Uplatňuje pravidla hygieny a bezpečného chování </w:t>
            </w:r>
            <w:r w:rsidRPr="00D86370">
              <w:rPr>
                <w:rFonts w:ascii="Arial" w:hAnsi="Arial" w:cs="Arial"/>
              </w:rPr>
              <w:lastRenderedPageBreak/>
              <w:t xml:space="preserve">v běžném sportovním prostředí, adekvátně reaguje v situaci úrazu spolužáka 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Rozlišuje a posuzuje podmínky pro daný sport nebo úkon.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Seznamuje se s bezpečným ukládáním nářadí, náčiní a pomůcek.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a dodržuje zásady bezpečnosti.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Posuzuje vhodnost cvičebního úboru.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Zvládá ošetření menších poranění.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Umí přivolat pomoc při úrazu spolužáka.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Ví, kde a v jakém časovém rozmezí se má převlékat</w:t>
            </w:r>
            <w:r>
              <w:rPr>
                <w:rFonts w:ascii="Arial" w:hAnsi="Arial" w:cs="Arial"/>
              </w:rPr>
              <w:t>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</w:tcPr>
          <w:p w:rsidR="00664D62" w:rsidRDefault="00664D62" w:rsidP="00664D62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správné provedení cviků</w:t>
            </w:r>
          </w:p>
          <w:p w:rsidR="00664D62" w:rsidRDefault="00664D62" w:rsidP="00664D62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vhodné oblečení a obutí</w:t>
            </w:r>
          </w:p>
          <w:p w:rsidR="00664D62" w:rsidRDefault="00664D62" w:rsidP="00664D62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bezpečnost</w:t>
            </w:r>
          </w:p>
          <w:p w:rsidR="00664D62" w:rsidRPr="00D86370" w:rsidRDefault="00664D62" w:rsidP="00664D62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první pomoc</w:t>
            </w:r>
          </w:p>
        </w:tc>
        <w:tc>
          <w:tcPr>
            <w:tcW w:w="2021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Zvládá v souladu s individuálními předpoklady osvojované pohybové dovednosti, vytváří varianty osvojených pohybových her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Nepřeceňuje se, ale ani se  nepodceňuje.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Pokouší se navrhovat nové varianty nebo obměny pohybových her.</w:t>
            </w:r>
          </w:p>
        </w:tc>
        <w:tc>
          <w:tcPr>
            <w:tcW w:w="2261" w:type="dxa"/>
          </w:tcPr>
          <w:p w:rsidR="00664D62" w:rsidRPr="00664D62" w:rsidRDefault="00664D62" w:rsidP="001961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Pohybové dovednosti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vytrvalostní, štafetový běh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přes švihadlo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cvičení s lavičkami a na švédské bedně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šplh na tyči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na žebřinách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s plnými míči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na trampolíně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míčové hry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honičky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aerobní cvičení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relaxační cvičení při hudbě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rozcvičky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rytmika – aerobní cvičení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posilovací cviky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(cviky na lavičkách, šplh, cviky s plnými míči, cviky na žebřinách, cviky s činkami)akrobacie – kotouly, průprava na stoj na rukou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přes kozu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na kladině, na švédské bedně, trampolíně a hrazdě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hod, přihrávky</w:t>
            </w:r>
          </w:p>
          <w:p w:rsidR="001961A8" w:rsidRDefault="00664D62" w:rsidP="00664D62">
            <w:pPr>
              <w:numPr>
                <w:ilvl w:val="0"/>
                <w:numId w:val="237"/>
              </w:numPr>
              <w:tabs>
                <w:tab w:val="righ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turistika 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tabs>
                <w:tab w:val="righ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ringo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štafetový běh</w:t>
            </w:r>
          </w:p>
          <w:p w:rsidR="00664D62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 z místa, skok do dálky, skok do výšky</w:t>
            </w:r>
          </w:p>
          <w:p w:rsidR="00664D62" w:rsidRPr="00D86370" w:rsidRDefault="00664D62" w:rsidP="00664D62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vysoký, nízký start</w:t>
            </w:r>
          </w:p>
        </w:tc>
        <w:tc>
          <w:tcPr>
            <w:tcW w:w="2021" w:type="dxa"/>
          </w:tcPr>
          <w:p w:rsidR="00664D62" w:rsidRPr="00D86370" w:rsidRDefault="00664D62" w:rsidP="00664D62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Př</w:t>
            </w:r>
          </w:p>
          <w:p w:rsidR="00664D62" w:rsidRPr="00D86370" w:rsidRDefault="00664D62" w:rsidP="00664D62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ŠD</w:t>
            </w:r>
          </w:p>
          <w:p w:rsidR="00664D62" w:rsidRPr="002E7347" w:rsidRDefault="00664D62" w:rsidP="00664D62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ŠvP</w:t>
            </w:r>
          </w:p>
        </w:tc>
        <w:tc>
          <w:tcPr>
            <w:tcW w:w="1555" w:type="dxa"/>
          </w:tcPr>
          <w:p w:rsidR="00664D62" w:rsidRDefault="005625C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plavání – pokud je v daném roce realizován</w:t>
            </w:r>
          </w:p>
          <w:p w:rsidR="005625C2" w:rsidRDefault="005625C2" w:rsidP="00AC1717">
            <w:pPr>
              <w:rPr>
                <w:rFonts w:ascii="Arial" w:hAnsi="Arial" w:cs="Arial"/>
              </w:rPr>
            </w:pPr>
          </w:p>
          <w:p w:rsidR="005625C2" w:rsidRPr="002E7347" w:rsidRDefault="005625C2" w:rsidP="00AC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vhodných klimatických podmínkách – základy bruslení</w:t>
            </w: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 xml:space="preserve">Jednoduše zhodnotí kvalitu pohybové činnosti spolužáka a reaguje na pokyny k vlastnímu provedení pohybové činnosti. 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Hodnotí pohybové činnosti a výkony spolužáků.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Toleruje handicap, odlišnosti spolužáků.</w:t>
            </w:r>
          </w:p>
        </w:tc>
        <w:tc>
          <w:tcPr>
            <w:tcW w:w="2261" w:type="dxa"/>
          </w:tcPr>
          <w:p w:rsidR="00664D62" w:rsidRPr="00D86370" w:rsidRDefault="00664D62" w:rsidP="00664D62">
            <w:pPr>
              <w:numPr>
                <w:ilvl w:val="0"/>
                <w:numId w:val="23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zhodnocení nejlepších výkonů</w:t>
            </w:r>
          </w:p>
          <w:p w:rsidR="00664D62" w:rsidRPr="00D86370" w:rsidRDefault="00664D62" w:rsidP="00664D62">
            <w:pPr>
              <w:numPr>
                <w:ilvl w:val="0"/>
                <w:numId w:val="23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posouzení vlastních pokroků</w:t>
            </w:r>
          </w:p>
        </w:tc>
        <w:tc>
          <w:tcPr>
            <w:tcW w:w="2021" w:type="dxa"/>
          </w:tcPr>
          <w:p w:rsidR="00664D62" w:rsidRPr="00D86370" w:rsidRDefault="00664D62" w:rsidP="00664D62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Jedná v duchu fair play, dodržuje pravidla her a soutěží, pozná a označí zjevné přestupky proti pravidlům a adekvátně na ně reaguje, respektuje při pohybových činnostech </w:t>
            </w:r>
            <w:r w:rsidRPr="00D86370">
              <w:rPr>
                <w:rFonts w:ascii="Arial" w:hAnsi="Arial" w:cs="Arial"/>
              </w:rPr>
              <w:lastRenderedPageBreak/>
              <w:t>opačné pohlaví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Chápe význam tolerance a ohleduplnosti.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Poznává a dodržuje pravidla kolektivních her.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Pozná porušení pravidel.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 xml:space="preserve">Učí se hrát </w:t>
            </w:r>
            <w:r w:rsidRPr="00D86370">
              <w:rPr>
                <w:rFonts w:ascii="Arial" w:hAnsi="Arial" w:cs="Arial"/>
              </w:rPr>
              <w:lastRenderedPageBreak/>
              <w:t>fair paly.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Respektuje opačné pohlaví při pohybových činnostech.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</w:tcPr>
          <w:p w:rsidR="00664D62" w:rsidRPr="00664D62" w:rsidRDefault="00664D62" w:rsidP="001961A8">
            <w:pPr>
              <w:pStyle w:val="Zkladntex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Pohybové učení</w:t>
            </w:r>
          </w:p>
          <w:p w:rsidR="00664D62" w:rsidRPr="00D86370" w:rsidRDefault="00664D62" w:rsidP="00664D62">
            <w:pPr>
              <w:pStyle w:val="Zkladntext"/>
              <w:numPr>
                <w:ilvl w:val="0"/>
                <w:numId w:val="239"/>
              </w:numPr>
              <w:rPr>
                <w:rFonts w:ascii="Arial" w:hAnsi="Arial" w:cs="Arial"/>
                <w:sz w:val="24"/>
              </w:rPr>
            </w:pPr>
            <w:r w:rsidRPr="00D86370">
              <w:rPr>
                <w:rFonts w:ascii="Arial" w:hAnsi="Arial" w:cs="Arial"/>
                <w:sz w:val="24"/>
              </w:rPr>
              <w:t>základními pravidla fotbalu, florbalu, vybíjené, přehazované, košíkové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664D62" w:rsidRPr="00D86370" w:rsidRDefault="00664D62" w:rsidP="00664D62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Užívá při pohybové činnosti základní osvojované tělocvičné názvosloví, cvičí podle jednoduchého nákresu, popisu cvičení.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Osvojuje si základní tělocvičné pojmy a reaguje na povely.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Upevňuje si tělocvičné názvosloví, povely a signály.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Cvikem a pohybem reaguje na tělocvičné názvosloví.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Zkouší cvičit podle návodu nebo nákresu.</w:t>
            </w:r>
          </w:p>
        </w:tc>
        <w:tc>
          <w:tcPr>
            <w:tcW w:w="2261" w:type="dxa"/>
          </w:tcPr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základní TV názvosloví</w:t>
            </w:r>
          </w:p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cvičení podle CD</w:t>
            </w:r>
          </w:p>
        </w:tc>
        <w:tc>
          <w:tcPr>
            <w:tcW w:w="2021" w:type="dxa"/>
          </w:tcPr>
          <w:p w:rsidR="00664D62" w:rsidRPr="00D86370" w:rsidRDefault="00664D62" w:rsidP="00664D62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2E7347" w:rsidRDefault="00664D62" w:rsidP="00AC1717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Zorganizuje nenáročné pohybové činnosti a soutěže na úrovni třídy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Navrhuje opičí dráhy.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Zkouší vést rozcvičky.</w:t>
            </w:r>
          </w:p>
        </w:tc>
        <w:tc>
          <w:tcPr>
            <w:tcW w:w="2261" w:type="dxa"/>
          </w:tcPr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opičí dráhy</w:t>
            </w:r>
          </w:p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rozcvičky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Změří základní pohybové výkony a porovnává je s předchozími výsledky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Měří sobě i spolužákům výkony a porovnává s předchozími výsledky.</w:t>
            </w:r>
          </w:p>
        </w:tc>
        <w:tc>
          <w:tcPr>
            <w:tcW w:w="2261" w:type="dxa"/>
          </w:tcPr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měření běhu, hodu, skoku</w:t>
            </w:r>
          </w:p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zapisování výsledků např. do tabulek</w:t>
            </w:r>
          </w:p>
        </w:tc>
        <w:tc>
          <w:tcPr>
            <w:tcW w:w="2021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</w:t>
            </w:r>
          </w:p>
        </w:tc>
        <w:tc>
          <w:tcPr>
            <w:tcW w:w="1555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</w:tr>
      <w:tr w:rsidR="00664D62" w:rsidRPr="002E7347" w:rsidTr="00664D62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Orientuje se v informačních zdrojích o pohybových aktivitách a sportovních akcích ve škole i v místě bydliště, samostatně získá potřebné informace</w:t>
            </w:r>
          </w:p>
        </w:tc>
        <w:tc>
          <w:tcPr>
            <w:tcW w:w="1648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Jeví zájem o olympijské hry, sportovní hry v okolí i ve světě.</w:t>
            </w:r>
          </w:p>
          <w:p w:rsidR="00664D62" w:rsidRPr="00D86370" w:rsidRDefault="00664D62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Dovídá se, co jsou olympijské hry a jaký mají význam.</w:t>
            </w:r>
          </w:p>
        </w:tc>
        <w:tc>
          <w:tcPr>
            <w:tcW w:w="2261" w:type="dxa"/>
          </w:tcPr>
          <w:p w:rsidR="00664D62" w:rsidRPr="00D86370" w:rsidRDefault="00664D62" w:rsidP="00664D62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hledání informací v médiích</w:t>
            </w:r>
          </w:p>
        </w:tc>
        <w:tc>
          <w:tcPr>
            <w:tcW w:w="2021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664D62" w:rsidRPr="00D86370" w:rsidRDefault="00664D62" w:rsidP="001961A8">
            <w:pPr>
              <w:rPr>
                <w:rFonts w:ascii="Arial" w:hAnsi="Arial" w:cs="Arial"/>
              </w:rPr>
            </w:pPr>
          </w:p>
        </w:tc>
      </w:tr>
    </w:tbl>
    <w:p w:rsidR="00AC1717" w:rsidRPr="00D86370" w:rsidRDefault="00AC1717" w:rsidP="00AC1717">
      <w:pPr>
        <w:rPr>
          <w:rFonts w:ascii="Arial" w:hAnsi="Arial" w:cs="Arial"/>
        </w:rPr>
      </w:pPr>
    </w:p>
    <w:p w:rsidR="00AC1717" w:rsidRPr="001961A8" w:rsidRDefault="005625C2" w:rsidP="005625C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5.10.5. </w:t>
      </w:r>
      <w:r w:rsidR="00AC1717" w:rsidRPr="001961A8">
        <w:rPr>
          <w:rFonts w:ascii="Arial" w:hAnsi="Arial" w:cs="Arial"/>
          <w:b/>
          <w:bCs/>
          <w:sz w:val="28"/>
          <w:szCs w:val="28"/>
        </w:rPr>
        <w:t>Tělesná výchova – 5.</w:t>
      </w:r>
      <w:r w:rsidR="001961A8">
        <w:rPr>
          <w:rFonts w:ascii="Arial" w:hAnsi="Arial" w:cs="Arial"/>
          <w:b/>
          <w:bCs/>
          <w:sz w:val="28"/>
          <w:szCs w:val="28"/>
        </w:rPr>
        <w:t xml:space="preserve"> </w:t>
      </w:r>
      <w:r w:rsidR="00AC1717" w:rsidRPr="001961A8">
        <w:rPr>
          <w:rFonts w:ascii="Arial" w:hAnsi="Arial" w:cs="Arial"/>
          <w:b/>
          <w:bCs/>
          <w:sz w:val="28"/>
          <w:szCs w:val="28"/>
        </w:rPr>
        <w:t>ročník</w:t>
      </w:r>
    </w:p>
    <w:p w:rsidR="001961A8" w:rsidRDefault="001961A8" w:rsidP="001961A8">
      <w:pPr>
        <w:jc w:val="center"/>
        <w:rPr>
          <w:rFonts w:ascii="Arial" w:hAnsi="Arial" w:cs="Arial"/>
          <w:b/>
          <w:bCs/>
        </w:rPr>
      </w:pPr>
    </w:p>
    <w:tbl>
      <w:tblPr>
        <w:tblW w:w="933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8"/>
        <w:gridCol w:w="1648"/>
        <w:gridCol w:w="2261"/>
        <w:gridCol w:w="2021"/>
        <w:gridCol w:w="1555"/>
      </w:tblGrid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  <w:vAlign w:val="center"/>
          </w:tcPr>
          <w:p w:rsidR="001961A8" w:rsidRPr="002E7347" w:rsidRDefault="001961A8" w:rsidP="00196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648" w:type="dxa"/>
            <w:vAlign w:val="center"/>
          </w:tcPr>
          <w:p w:rsidR="001961A8" w:rsidRPr="002E7347" w:rsidRDefault="001961A8" w:rsidP="00196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61" w:type="dxa"/>
            <w:vAlign w:val="center"/>
          </w:tcPr>
          <w:p w:rsidR="001961A8" w:rsidRPr="002E7347" w:rsidRDefault="001961A8" w:rsidP="00196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21" w:type="dxa"/>
            <w:vAlign w:val="center"/>
          </w:tcPr>
          <w:p w:rsidR="001961A8" w:rsidRPr="002E7347" w:rsidRDefault="001961A8" w:rsidP="00196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2E7347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555" w:type="dxa"/>
            <w:vAlign w:val="center"/>
          </w:tcPr>
          <w:p w:rsidR="001961A8" w:rsidRPr="002E7347" w:rsidRDefault="001961A8" w:rsidP="001961A8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2E7347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Podílí se na realizaci pravidelného pohybového režimu, uplatňuje kondičně zaměřené činnosti, projevuje přiměřenou samostatnost a vůli po zlepšení úrovně své zdatnosti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Zná a chápe význam každodenního pohybu a cvičení.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Zvyšuje si kondici.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Využívá všech nabízených pohybových činnosti během dne – vybírá si pro sebe vhodné.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Odhaduje sám délku kondičního cvičení, poznává, na co sám stačí.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 fyzické námaze se uvolní a zklidní</w:t>
            </w:r>
          </w:p>
        </w:tc>
        <w:tc>
          <w:tcPr>
            <w:tcW w:w="2261" w:type="dxa"/>
            <w:vMerge w:val="restart"/>
          </w:tcPr>
          <w:p w:rsidR="001961A8" w:rsidRPr="00664D62" w:rsidRDefault="001961A8" w:rsidP="001961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Činnosti ovlivňující zdraví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bezpečnost a hygiena při TV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správné držení těla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první pomoc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uvolňovací a protahovací cviky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relaxace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vhodný výběr činností</w:t>
            </w:r>
          </w:p>
          <w:p w:rsidR="001961A8" w:rsidRDefault="001961A8" w:rsidP="001961A8">
            <w:pPr>
              <w:numPr>
                <w:ilvl w:val="0"/>
                <w:numId w:val="2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péče o sportoviště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 Ia), Ic), Id)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MkV  a )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II a), II b), II c), II d)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OSV III a)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GS c)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HV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VV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M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ŠD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Pohybové </w:t>
            </w:r>
            <w:r w:rsidRPr="002E7347">
              <w:rPr>
                <w:rFonts w:ascii="Arial" w:hAnsi="Arial" w:cs="Arial"/>
              </w:rPr>
              <w:t>aktivit</w:t>
            </w:r>
            <w:r>
              <w:rPr>
                <w:rFonts w:ascii="Arial" w:hAnsi="Arial" w:cs="Arial"/>
              </w:rPr>
              <w:t>y</w:t>
            </w:r>
            <w:r w:rsidRPr="002E73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jsou realizovány </w:t>
            </w:r>
            <w:r w:rsidRPr="002E73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také </w:t>
            </w:r>
            <w:r w:rsidRPr="002E7347">
              <w:rPr>
                <w:rFonts w:ascii="Arial" w:hAnsi="Arial" w:cs="Arial"/>
              </w:rPr>
              <w:t xml:space="preserve">na </w:t>
            </w:r>
            <w:r>
              <w:rPr>
                <w:rFonts w:ascii="Arial" w:hAnsi="Arial" w:cs="Arial"/>
              </w:rPr>
              <w:t>ško</w:t>
            </w:r>
            <w:r w:rsidRPr="002E7347">
              <w:rPr>
                <w:rFonts w:ascii="Arial" w:hAnsi="Arial" w:cs="Arial"/>
              </w:rPr>
              <w:t>le v přírodě.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Účast na sportovních soutěžích a olympiádách.</w:t>
            </w: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2E7347">
              <w:rPr>
                <w:rFonts w:ascii="Arial" w:hAnsi="Arial" w:cs="Arial"/>
              </w:rPr>
              <w:t>Zařazuje do pohybového režimu korektivní cvičení, především v souvislosti s jednostrannou zátěží nebo vlastním svalovým oslabením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Dbá na správné držení těla.</w:t>
            </w:r>
          </w:p>
          <w:p w:rsidR="001961A8" w:rsidRDefault="001961A8" w:rsidP="001961A8">
            <w:pPr>
              <w:pStyle w:val="Zkladntex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Je si vědom významu protahovacích a korektivních a uvolňovacích cviků.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Dbá na správné dýchání.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  <w:vMerge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 xml:space="preserve">Uplatňuje pravidla hygieny a bezpečného chování v běžném sportovním prostředí, adekvátně reaguje v situaci úrazu spolužáka 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 rozlišit a posoudit hygienické a bezpečností podmínky pro daný sport a úkon.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bezpečnost při ukládání nářadí, náčiní a pomůcek.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a dodržuje zásady bezpečnosti.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 posoudit vhodný cvičební úbor.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 ošetřit menší poranění a umí přivolat pomoc při úrazu spolužáka.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 o nebezpečí návykových látek při sportu.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Ví, kde a v jakém časovém rozmezí se má převlékat .    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</w:tcPr>
          <w:p w:rsidR="001961A8" w:rsidRDefault="001961A8" w:rsidP="001961A8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správné provedení cviků</w:t>
            </w:r>
          </w:p>
          <w:p w:rsidR="001961A8" w:rsidRDefault="001961A8" w:rsidP="001961A8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vhodné oblečení a obutí</w:t>
            </w:r>
          </w:p>
          <w:p w:rsidR="001961A8" w:rsidRDefault="001961A8" w:rsidP="001961A8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bezpečnost</w:t>
            </w:r>
          </w:p>
          <w:p w:rsidR="001961A8" w:rsidRDefault="001961A8" w:rsidP="001961A8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bezpečný pohyb v méně známem prostředí </w:t>
            </w:r>
          </w:p>
          <w:p w:rsidR="001961A8" w:rsidRPr="00D86370" w:rsidRDefault="001961A8" w:rsidP="001961A8">
            <w:pPr>
              <w:numPr>
                <w:ilvl w:val="0"/>
                <w:numId w:val="2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první pomoc</w:t>
            </w:r>
          </w:p>
        </w:tc>
        <w:tc>
          <w:tcPr>
            <w:tcW w:w="2021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Zvládá v souladu s individuálními předpoklady osvojované pohybové dovednosti, vytváří varianty osvojených pohybových her</w:t>
            </w: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Nepodceňuje se a ani nepřeceňuje.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Navrhuje nové varianty a obměny pohybových i míčových her.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techniku startu a vytrvalostního běhu 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</w:tcPr>
          <w:p w:rsidR="001961A8" w:rsidRPr="00664D62" w:rsidRDefault="001961A8" w:rsidP="001961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Pohybové dovednosti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vytrvalostní, štafetový běh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přes švihadlo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cvičení s lavičkami a na švédské bedně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šplh na tyči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na žebřinách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cviky s plnými </w:t>
            </w:r>
            <w:r>
              <w:rPr>
                <w:rFonts w:ascii="Arial" w:hAnsi="Arial" w:cs="Arial"/>
              </w:rPr>
              <w:lastRenderedPageBreak/>
              <w:t>míči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na trampolíně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míčové hry- přihrávky, dribling, hody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honičky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aerobní cvičení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relaxační cvičení při hudbě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rozcvičky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rytmika – aerobní cvičení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posilovací cviky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(cviky na lavičkách, šplh, cviky s plnými míči, cviky na žebřinách, cviky s činkami)akrobacie – kotouly, průprava na stoj na rukou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skoky přes kozu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cviky na kladině, na švédské bedně, trampolíně a hrazdě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 do dálky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tabs>
                <w:tab w:val="righ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turistika 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tabs>
                <w:tab w:val="righ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ringo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štafetový běh</w:t>
            </w:r>
          </w:p>
          <w:p w:rsidR="001961A8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 z místa, skok do dálky, skok do výšky</w:t>
            </w:r>
          </w:p>
          <w:p w:rsidR="001961A8" w:rsidRPr="00D86370" w:rsidRDefault="001961A8" w:rsidP="001961A8">
            <w:pPr>
              <w:numPr>
                <w:ilvl w:val="0"/>
                <w:numId w:val="2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vysoký, nízký start</w:t>
            </w: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Př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ŠD</w:t>
            </w:r>
          </w:p>
          <w:p w:rsidR="001961A8" w:rsidRPr="002E7347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ŠvP</w:t>
            </w:r>
          </w:p>
        </w:tc>
        <w:tc>
          <w:tcPr>
            <w:tcW w:w="1555" w:type="dxa"/>
          </w:tcPr>
          <w:p w:rsidR="001961A8" w:rsidRDefault="005625C2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plavání – pokud je v daném roce realizován</w:t>
            </w:r>
          </w:p>
          <w:p w:rsidR="005625C2" w:rsidRDefault="005625C2" w:rsidP="001961A8">
            <w:pPr>
              <w:rPr>
                <w:rFonts w:ascii="Arial" w:hAnsi="Arial" w:cs="Arial"/>
              </w:rPr>
            </w:pPr>
          </w:p>
          <w:p w:rsidR="005625C2" w:rsidRPr="002E7347" w:rsidRDefault="005625C2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vhodných klimatických podmínkách – základy bruslení</w:t>
            </w: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 xml:space="preserve">Jednoduše zhodnotí kvalitu pohybové činnosti spolužáka a reaguje na pokyny k vlastnímu provedení pohybové činnosti. </w:t>
            </w:r>
          </w:p>
          <w:p w:rsidR="005625C2" w:rsidRPr="00D86370" w:rsidRDefault="005625C2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Hodnotí pohybové činnosti a výkony spolužáků.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Toleruje handicap, odlišnosti spolužáků.</w:t>
            </w:r>
          </w:p>
        </w:tc>
        <w:tc>
          <w:tcPr>
            <w:tcW w:w="2261" w:type="dxa"/>
          </w:tcPr>
          <w:p w:rsidR="001961A8" w:rsidRPr="00D86370" w:rsidRDefault="001961A8" w:rsidP="001961A8">
            <w:pPr>
              <w:numPr>
                <w:ilvl w:val="0"/>
                <w:numId w:val="23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zhodnocení nejlepších výkonů</w:t>
            </w:r>
          </w:p>
          <w:p w:rsidR="001961A8" w:rsidRPr="00D86370" w:rsidRDefault="001961A8" w:rsidP="001961A8">
            <w:pPr>
              <w:numPr>
                <w:ilvl w:val="0"/>
                <w:numId w:val="238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posouzení vlastních pokroků</w:t>
            </w: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Jedná v duchu fair play, dodržuje pravidla her a soutěží, pozná a označí zjevné přestupky proti pravidlům a adekvátně na ně reaguje, respektuje při pohybových činnostech opačné pohlaví</w:t>
            </w: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a dodržuje pravidla kolektivních her.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si vědom důležitosti spolupráce v týmu.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 porušení pravidel, dokáže je označit a reagovat.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turistické značky.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Hraje fair play.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Respektuje a ctí opačné pohlaví při pohybových činnostech.</w:t>
            </w:r>
          </w:p>
        </w:tc>
        <w:tc>
          <w:tcPr>
            <w:tcW w:w="2261" w:type="dxa"/>
          </w:tcPr>
          <w:p w:rsidR="001961A8" w:rsidRPr="00664D62" w:rsidRDefault="001961A8" w:rsidP="001961A8">
            <w:pPr>
              <w:pStyle w:val="Zkladntex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Pohybové učení</w:t>
            </w:r>
          </w:p>
          <w:p w:rsidR="001961A8" w:rsidRPr="00D86370" w:rsidRDefault="001961A8" w:rsidP="001961A8">
            <w:pPr>
              <w:pStyle w:val="Zkladntext"/>
              <w:numPr>
                <w:ilvl w:val="0"/>
                <w:numId w:val="239"/>
              </w:numPr>
              <w:rPr>
                <w:rFonts w:ascii="Arial" w:hAnsi="Arial" w:cs="Arial"/>
                <w:sz w:val="24"/>
              </w:rPr>
            </w:pPr>
            <w:r w:rsidRPr="00D86370">
              <w:rPr>
                <w:rFonts w:ascii="Arial" w:hAnsi="Arial" w:cs="Arial"/>
                <w:sz w:val="24"/>
              </w:rPr>
              <w:t>základními pravidla fotbalu, florbalu, vybíjené, přehazované, košíkové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Užívá při pohybové činnosti základní osvojované tělocvičné názvosloví, cvičí podle jednoduchého nákresu, popisu cvičení.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základní tělocvičné pojmy a reaguje na povely.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Hodnotí pohybové činnosti a výkony spolužáků i své, dokáže je porovnat.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Toleruje handicap, odlišnosti.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Chápe význam tolerance a ohleduplnosti.   </w:t>
            </w:r>
          </w:p>
        </w:tc>
        <w:tc>
          <w:tcPr>
            <w:tcW w:w="2261" w:type="dxa"/>
          </w:tcPr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základní TV názvosloví</w:t>
            </w:r>
          </w:p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cvičení podle CD</w:t>
            </w: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2E7347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Zorganizuje nenáročné pohybové činnosti a soutěže na úrovni třídy</w:t>
            </w: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 navrhnout opičí dráhy.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Vede rozcvičky.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Zná organizaci hodiny TV, </w:t>
            </w:r>
            <w:r>
              <w:rPr>
                <w:rFonts w:ascii="Arial" w:hAnsi="Arial" w:cs="Arial"/>
              </w:rPr>
              <w:lastRenderedPageBreak/>
              <w:t>dokáže při organizaci pomoct.</w:t>
            </w:r>
          </w:p>
        </w:tc>
        <w:tc>
          <w:tcPr>
            <w:tcW w:w="2261" w:type="dxa"/>
          </w:tcPr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opičí dráhy</w:t>
            </w:r>
          </w:p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rozcvičky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lastRenderedPageBreak/>
              <w:t>Změří základní pohybové výkony a porovnává je s předchozími výsledky</w:t>
            </w: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 měřit sobě i spolužákům výkony a porovnává je s minulými výsledky.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Zlepšuje své výkony.</w:t>
            </w:r>
          </w:p>
        </w:tc>
        <w:tc>
          <w:tcPr>
            <w:tcW w:w="2261" w:type="dxa"/>
          </w:tcPr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měření běhu, hodu, skoku</w:t>
            </w:r>
          </w:p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zapisování výsledků do tabulek</w:t>
            </w: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M</w:t>
            </w:r>
          </w:p>
        </w:tc>
        <w:tc>
          <w:tcPr>
            <w:tcW w:w="1555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</w:tr>
      <w:tr w:rsidR="001961A8" w:rsidRPr="002E7347" w:rsidTr="001961A8">
        <w:tblPrEx>
          <w:tblCellMar>
            <w:top w:w="0" w:type="dxa"/>
            <w:bottom w:w="0" w:type="dxa"/>
          </w:tblCellMar>
        </w:tblPrEx>
        <w:tc>
          <w:tcPr>
            <w:tcW w:w="1848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Orientuje se v informačních zdrojích o pohybových aktivitách a sportovních akcích ve škole i v místě bydliště, samostatně získá potřebné informace</w:t>
            </w:r>
          </w:p>
        </w:tc>
        <w:tc>
          <w:tcPr>
            <w:tcW w:w="1648" w:type="dxa"/>
          </w:tcPr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Zajímá se o olympijské hry</w:t>
            </w:r>
          </w:p>
          <w:p w:rsidR="001961A8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(zná i jejich historii, význam), o sportovní hry v okolí i ve světě.</w:t>
            </w:r>
          </w:p>
          <w:p w:rsidR="001961A8" w:rsidRPr="00D86370" w:rsidRDefault="001961A8" w:rsidP="001961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Ví, kde si vyhledat sportovní informace</w:t>
            </w:r>
            <w:r w:rsidRPr="00D86370">
              <w:rPr>
                <w:rFonts w:ascii="Arial" w:hAnsi="Arial" w:cs="Arial"/>
              </w:rPr>
              <w:t>.</w:t>
            </w:r>
          </w:p>
        </w:tc>
        <w:tc>
          <w:tcPr>
            <w:tcW w:w="2261" w:type="dxa"/>
          </w:tcPr>
          <w:p w:rsidR="001961A8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 w:rsidRPr="00D86370">
              <w:rPr>
                <w:rFonts w:ascii="Arial" w:hAnsi="Arial" w:cs="Arial"/>
              </w:rPr>
              <w:t>hledání informací v</w:t>
            </w:r>
            <w:r>
              <w:rPr>
                <w:rFonts w:ascii="Arial" w:hAnsi="Arial" w:cs="Arial"/>
              </w:rPr>
              <w:t> </w:t>
            </w:r>
            <w:r w:rsidRPr="00D86370">
              <w:rPr>
                <w:rFonts w:ascii="Arial" w:hAnsi="Arial" w:cs="Arial"/>
              </w:rPr>
              <w:t>médiích</w:t>
            </w:r>
          </w:p>
          <w:p w:rsidR="001961A8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 ve světě</w:t>
            </w:r>
          </w:p>
          <w:p w:rsidR="001961A8" w:rsidRPr="00D86370" w:rsidRDefault="001961A8" w:rsidP="001961A8">
            <w:pPr>
              <w:numPr>
                <w:ilvl w:val="0"/>
                <w:numId w:val="2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</w:t>
            </w:r>
          </w:p>
        </w:tc>
        <w:tc>
          <w:tcPr>
            <w:tcW w:w="2021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1961A8" w:rsidRPr="00D86370" w:rsidRDefault="001961A8" w:rsidP="001961A8">
            <w:pPr>
              <w:rPr>
                <w:rFonts w:ascii="Arial" w:hAnsi="Arial" w:cs="Arial"/>
              </w:rPr>
            </w:pPr>
          </w:p>
        </w:tc>
      </w:tr>
    </w:tbl>
    <w:p w:rsidR="001961A8" w:rsidRPr="00D86370" w:rsidRDefault="001961A8" w:rsidP="001961A8">
      <w:pPr>
        <w:jc w:val="center"/>
        <w:rPr>
          <w:rFonts w:ascii="Arial" w:hAnsi="Arial" w:cs="Arial"/>
          <w:b/>
          <w:bCs/>
        </w:rPr>
      </w:pPr>
    </w:p>
    <w:p w:rsidR="00AC1717" w:rsidRPr="00D86370" w:rsidRDefault="00AC1717" w:rsidP="00AC1717">
      <w:pPr>
        <w:jc w:val="center"/>
        <w:rPr>
          <w:rFonts w:ascii="Arial" w:hAnsi="Arial" w:cs="Arial"/>
          <w:b/>
          <w:bCs/>
        </w:rPr>
      </w:pPr>
    </w:p>
    <w:p w:rsidR="00AC1717" w:rsidRPr="00D86370" w:rsidRDefault="00AC1717" w:rsidP="00AC1717">
      <w:pPr>
        <w:rPr>
          <w:rFonts w:ascii="Arial" w:hAnsi="Arial" w:cs="Arial"/>
        </w:rPr>
      </w:pPr>
    </w:p>
    <w:p w:rsidR="00AC1717" w:rsidRPr="00D86370" w:rsidRDefault="00AC1717" w:rsidP="00AC1717">
      <w:pPr>
        <w:rPr>
          <w:rFonts w:ascii="Arial" w:hAnsi="Arial" w:cs="Arial"/>
        </w:rPr>
      </w:pPr>
    </w:p>
    <w:p w:rsidR="00AC1717" w:rsidRPr="00D86370" w:rsidRDefault="00AC1717" w:rsidP="00AC1717">
      <w:pPr>
        <w:rPr>
          <w:rFonts w:ascii="Arial" w:hAnsi="Arial" w:cs="Arial"/>
        </w:rPr>
      </w:pPr>
    </w:p>
    <w:p w:rsidR="00AC1717" w:rsidRPr="00D86370" w:rsidRDefault="00AC1717" w:rsidP="00AC1717">
      <w:pPr>
        <w:rPr>
          <w:rFonts w:ascii="Arial" w:hAnsi="Arial" w:cs="Arial"/>
        </w:rPr>
      </w:pPr>
    </w:p>
    <w:p w:rsidR="00AC1717" w:rsidRPr="00D86370" w:rsidRDefault="00AC1717" w:rsidP="00AC1717">
      <w:pPr>
        <w:rPr>
          <w:rFonts w:ascii="Arial" w:hAnsi="Arial" w:cs="Arial"/>
        </w:rPr>
      </w:pPr>
    </w:p>
    <w:p w:rsidR="00AC1717" w:rsidRDefault="00AC1717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Default="005625C2" w:rsidP="00AC1717">
      <w:pPr>
        <w:rPr>
          <w:rFonts w:ascii="Arial" w:hAnsi="Arial" w:cs="Arial"/>
        </w:rPr>
      </w:pPr>
    </w:p>
    <w:p w:rsidR="005625C2" w:rsidRPr="00D86370" w:rsidRDefault="005625C2" w:rsidP="00AC1717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jc w:val="center"/>
        <w:rPr>
          <w:rFonts w:ascii="Arial" w:hAnsi="Arial" w:cs="Arial"/>
          <w:b/>
          <w:bCs/>
          <w:sz w:val="28"/>
        </w:rPr>
      </w:pPr>
      <w:r w:rsidRPr="00036077">
        <w:rPr>
          <w:rFonts w:ascii="Arial" w:hAnsi="Arial" w:cs="Arial"/>
          <w:b/>
          <w:bCs/>
          <w:sz w:val="28"/>
        </w:rPr>
        <w:lastRenderedPageBreak/>
        <w:t>5. 11. Charakteristika předmětu pracovní činnosti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Vzdělávací oblast:</w:t>
      </w:r>
      <w:r w:rsidRPr="00036077">
        <w:rPr>
          <w:rFonts w:ascii="Arial" w:hAnsi="Arial" w:cs="Arial"/>
        </w:rPr>
        <w:t xml:space="preserve">     Člověk a svět práce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 xml:space="preserve">Vzdělávací obor:  </w:t>
      </w:r>
      <w:r w:rsidRPr="00036077">
        <w:rPr>
          <w:rFonts w:ascii="Arial" w:hAnsi="Arial" w:cs="Arial"/>
        </w:rPr>
        <w:t xml:space="preserve">     </w:t>
      </w:r>
      <w:r w:rsidR="009C6916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Člověk a svět práce</w:t>
      </w:r>
    </w:p>
    <w:p w:rsidR="00DE5A65" w:rsidRPr="00036077" w:rsidRDefault="00DE5A65">
      <w:pPr>
        <w:rPr>
          <w:rFonts w:ascii="Arial" w:hAnsi="Arial" w:cs="Arial"/>
        </w:rPr>
      </w:pPr>
      <w:r w:rsidRPr="00036077">
        <w:rPr>
          <w:rFonts w:ascii="Arial" w:hAnsi="Arial" w:cs="Arial"/>
          <w:b/>
          <w:bCs/>
        </w:rPr>
        <w:t>Vyučovací předmět:</w:t>
      </w:r>
      <w:r w:rsidRPr="00036077">
        <w:rPr>
          <w:rFonts w:ascii="Arial" w:hAnsi="Arial" w:cs="Arial"/>
        </w:rPr>
        <w:t xml:space="preserve">  Pracovní činnosti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9C6916">
      <w:pPr>
        <w:ind w:firstLine="709"/>
        <w:jc w:val="both"/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je předmět, jehož výstupem je konkrétní výrobek.</w:t>
      </w:r>
      <w:r w:rsidR="009C6916">
        <w:rPr>
          <w:rFonts w:ascii="Arial" w:hAnsi="Arial" w:cs="Arial"/>
        </w:rPr>
        <w:t xml:space="preserve"> </w:t>
      </w:r>
      <w:r w:rsidRPr="00036077">
        <w:rPr>
          <w:rFonts w:ascii="Arial" w:hAnsi="Arial" w:cs="Arial"/>
        </w:rPr>
        <w:t>Pracovní činnosti jsou zaměřené na rozvoj dovedností a návyků.</w:t>
      </w:r>
    </w:p>
    <w:p w:rsidR="00DE5A65" w:rsidRPr="00036077" w:rsidRDefault="00DE5A65" w:rsidP="009C6916">
      <w:pPr>
        <w:rPr>
          <w:rFonts w:ascii="Arial" w:hAnsi="Arial" w:cs="Arial"/>
        </w:rPr>
      </w:pPr>
    </w:p>
    <w:p w:rsidR="009C6916" w:rsidRDefault="009C6916" w:rsidP="009C6916">
      <w:pPr>
        <w:pStyle w:val="Zkladntex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Obsahové, časové a organizační vymezení</w:t>
      </w:r>
    </w:p>
    <w:p w:rsidR="00DE5A65" w:rsidRDefault="00DE5A65" w:rsidP="009C6916">
      <w:pPr>
        <w:rPr>
          <w:rFonts w:ascii="Arial" w:hAnsi="Arial" w:cs="Arial"/>
          <w:b/>
          <w:bCs/>
        </w:rPr>
      </w:pPr>
    </w:p>
    <w:p w:rsidR="009C6916" w:rsidRDefault="009C6916" w:rsidP="009C6916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Žáci se učí pracovat s různými materiály. Učí se plánovat, organizovat a hodnotit pracovní činnost samostatně i při práci ve skupinách. </w:t>
      </w:r>
    </w:p>
    <w:p w:rsidR="009C6916" w:rsidRDefault="009C6916" w:rsidP="009C6916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Praktické činnosti patří do vzdělávacího oboru Člověk a svět práce, který je na rozdělen do </w:t>
      </w:r>
      <w:r w:rsidR="00E340F9">
        <w:rPr>
          <w:rFonts w:ascii="Arial" w:hAnsi="Arial"/>
        </w:rPr>
        <w:t>čtyř</w:t>
      </w:r>
      <w:r>
        <w:rPr>
          <w:rFonts w:ascii="Arial" w:hAnsi="Arial"/>
        </w:rPr>
        <w:t xml:space="preserve"> tematických okruhů:</w:t>
      </w:r>
    </w:p>
    <w:p w:rsidR="00E340F9" w:rsidRDefault="00E340F9" w:rsidP="009C6916">
      <w:pPr>
        <w:ind w:firstLine="709"/>
        <w:jc w:val="both"/>
        <w:rPr>
          <w:rFonts w:ascii="Arial" w:hAnsi="Arial"/>
        </w:rPr>
      </w:pPr>
    </w:p>
    <w:p w:rsidR="00040ED7" w:rsidRPr="009C6916" w:rsidRDefault="009C6916" w:rsidP="00040ED7">
      <w:pPr>
        <w:numPr>
          <w:ilvl w:val="0"/>
          <w:numId w:val="173"/>
        </w:numPr>
        <w:jc w:val="both"/>
        <w:rPr>
          <w:rFonts w:ascii="Arial" w:hAnsi="Arial"/>
          <w:i/>
        </w:rPr>
      </w:pPr>
      <w:r w:rsidRPr="009C6916">
        <w:rPr>
          <w:rFonts w:ascii="Arial" w:hAnsi="Arial"/>
          <w:i/>
        </w:rPr>
        <w:t>Práce s drobným materiálem a přírodninami</w:t>
      </w:r>
      <w:r w:rsidR="00040ED7" w:rsidRPr="00040ED7">
        <w:rPr>
          <w:rFonts w:ascii="Arial" w:hAnsi="Arial"/>
          <w:i/>
        </w:rPr>
        <w:t xml:space="preserve"> </w:t>
      </w:r>
    </w:p>
    <w:p w:rsidR="00040ED7" w:rsidRDefault="00040ED7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určování vlastností papíru, rozlišování druhů papíru</w:t>
      </w:r>
    </w:p>
    <w:p w:rsidR="009C6916" w:rsidRPr="00040ED7" w:rsidRDefault="00040ED7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vystřihování, skládání, jednoduché kartonážní práce</w:t>
      </w:r>
    </w:p>
    <w:p w:rsidR="009C6916" w:rsidRDefault="009C6916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vytváření předmětů z tradičních i netradičních materiálů, poznávání vlastností materiálů</w:t>
      </w:r>
    </w:p>
    <w:p w:rsidR="009C6916" w:rsidRDefault="009C6916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funkce a využití pracovních pomůcek a materiálů</w:t>
      </w:r>
    </w:p>
    <w:p w:rsidR="009C6916" w:rsidRDefault="009C6916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jednoduché pracovní postupy a organizace práce</w:t>
      </w:r>
    </w:p>
    <w:p w:rsidR="00040ED7" w:rsidRDefault="009C6916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- lidové zvyky, tradice a řemesla</w:t>
      </w:r>
      <w:r w:rsidR="00040ED7" w:rsidRPr="00040ED7">
        <w:rPr>
          <w:rFonts w:ascii="Arial" w:hAnsi="Arial"/>
        </w:rPr>
        <w:t xml:space="preserve"> </w:t>
      </w:r>
    </w:p>
    <w:p w:rsidR="00040ED7" w:rsidRDefault="00040ED7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rozlišování textilií</w:t>
      </w:r>
    </w:p>
    <w:p w:rsidR="00E340F9" w:rsidRDefault="00040ED7" w:rsidP="00E340F9">
      <w:pPr>
        <w:numPr>
          <w:ilvl w:val="0"/>
          <w:numId w:val="243"/>
        </w:numPr>
        <w:jc w:val="both"/>
        <w:rPr>
          <w:rFonts w:ascii="Arial" w:hAnsi="Arial"/>
        </w:rPr>
      </w:pPr>
      <w:r>
        <w:rPr>
          <w:rFonts w:ascii="Arial" w:hAnsi="Arial"/>
        </w:rPr>
        <w:t>šití různými druhy stehů</w:t>
      </w:r>
    </w:p>
    <w:p w:rsidR="00E340F9" w:rsidRPr="00E340F9" w:rsidRDefault="00E340F9" w:rsidP="00E340F9">
      <w:pPr>
        <w:numPr>
          <w:ilvl w:val="0"/>
          <w:numId w:val="243"/>
        </w:numPr>
        <w:jc w:val="both"/>
        <w:rPr>
          <w:rFonts w:ascii="Arial" w:hAnsi="Arial"/>
        </w:rPr>
      </w:pPr>
      <w:r w:rsidRPr="00E340F9">
        <w:rPr>
          <w:rFonts w:ascii="Arial" w:hAnsi="Arial"/>
        </w:rPr>
        <w:t>práce s modelovací hmotou a keramickou hlínou</w:t>
      </w:r>
    </w:p>
    <w:p w:rsidR="00E340F9" w:rsidRPr="00E340F9" w:rsidRDefault="00E340F9" w:rsidP="00E340F9">
      <w:pPr>
        <w:numPr>
          <w:ilvl w:val="0"/>
          <w:numId w:val="243"/>
        </w:numPr>
        <w:jc w:val="both"/>
        <w:rPr>
          <w:rFonts w:ascii="Arial" w:hAnsi="Arial"/>
        </w:rPr>
      </w:pPr>
      <w:r w:rsidRPr="00E340F9">
        <w:rPr>
          <w:rFonts w:ascii="Arial" w:hAnsi="Arial"/>
        </w:rPr>
        <w:t>kreativní tvoření dekorativních předmětů</w:t>
      </w:r>
    </w:p>
    <w:p w:rsidR="009C6916" w:rsidRDefault="009C6916" w:rsidP="009C6916">
      <w:pPr>
        <w:jc w:val="both"/>
        <w:rPr>
          <w:rFonts w:ascii="Arial" w:hAnsi="Arial"/>
        </w:rPr>
      </w:pPr>
    </w:p>
    <w:p w:rsidR="00040ED7" w:rsidRPr="009C6916" w:rsidRDefault="00040ED7" w:rsidP="00040ED7">
      <w:pPr>
        <w:numPr>
          <w:ilvl w:val="0"/>
          <w:numId w:val="173"/>
        </w:numPr>
        <w:jc w:val="both"/>
        <w:rPr>
          <w:rFonts w:ascii="Arial" w:hAnsi="Arial"/>
          <w:i/>
        </w:rPr>
      </w:pPr>
      <w:r w:rsidRPr="009C6916">
        <w:rPr>
          <w:rFonts w:ascii="Arial" w:hAnsi="Arial"/>
          <w:i/>
        </w:rPr>
        <w:t>Práce montážní a demontážní - konstrukční činnosti</w:t>
      </w:r>
    </w:p>
    <w:p w:rsidR="00040ED7" w:rsidRDefault="00040ED7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práce se stavebnicemi (plošné, prostorové, konstrukční)</w:t>
      </w:r>
    </w:p>
    <w:p w:rsidR="00040ED7" w:rsidRDefault="00040ED7" w:rsidP="00E340F9">
      <w:pPr>
        <w:ind w:left="348"/>
        <w:jc w:val="both"/>
        <w:rPr>
          <w:rFonts w:ascii="Arial" w:hAnsi="Arial"/>
        </w:rPr>
      </w:pPr>
      <w:r>
        <w:rPr>
          <w:rFonts w:ascii="Arial" w:hAnsi="Arial"/>
        </w:rPr>
        <w:t>- sestavování modelů</w:t>
      </w:r>
    </w:p>
    <w:p w:rsidR="00040ED7" w:rsidRDefault="00040ED7" w:rsidP="00E340F9">
      <w:pPr>
        <w:ind w:left="348"/>
        <w:jc w:val="both"/>
        <w:rPr>
          <w:rFonts w:ascii="Arial" w:hAnsi="Arial"/>
        </w:rPr>
      </w:pPr>
      <w:r>
        <w:rPr>
          <w:rFonts w:ascii="Arial" w:hAnsi="Arial"/>
        </w:rPr>
        <w:t>- práce s návodem, předlohou, jednoduchým náčrtem</w:t>
      </w:r>
    </w:p>
    <w:p w:rsidR="009C6916" w:rsidRDefault="009C6916" w:rsidP="009C6916">
      <w:pPr>
        <w:jc w:val="both"/>
        <w:rPr>
          <w:rFonts w:ascii="Arial" w:hAnsi="Arial"/>
        </w:rPr>
      </w:pPr>
    </w:p>
    <w:p w:rsidR="009C6916" w:rsidRPr="009C6916" w:rsidRDefault="009C6916" w:rsidP="009C6916">
      <w:pPr>
        <w:numPr>
          <w:ilvl w:val="0"/>
          <w:numId w:val="173"/>
        </w:numPr>
        <w:jc w:val="both"/>
        <w:rPr>
          <w:rFonts w:ascii="Arial" w:hAnsi="Arial"/>
          <w:i/>
        </w:rPr>
      </w:pPr>
      <w:r w:rsidRPr="009C6916">
        <w:rPr>
          <w:rFonts w:ascii="Arial" w:hAnsi="Arial"/>
          <w:i/>
        </w:rPr>
        <w:t>Pěstitelské práce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základní podmínky pro pěstování rostlin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péče o nenáročné rostliny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- pěstování rostlin ze semen 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pozorování přírody, zaznamenávání a hodnocení výsledků pozorování</w:t>
      </w:r>
    </w:p>
    <w:p w:rsidR="00E340F9" w:rsidRDefault="00E340F9" w:rsidP="009C6916">
      <w:pPr>
        <w:jc w:val="both"/>
        <w:rPr>
          <w:rFonts w:ascii="Arial" w:hAnsi="Arial"/>
        </w:rPr>
      </w:pPr>
    </w:p>
    <w:p w:rsidR="009C6916" w:rsidRPr="009C6916" w:rsidRDefault="009C6916" w:rsidP="009C6916">
      <w:pPr>
        <w:numPr>
          <w:ilvl w:val="0"/>
          <w:numId w:val="173"/>
        </w:numPr>
        <w:jc w:val="both"/>
        <w:rPr>
          <w:rFonts w:ascii="Arial" w:hAnsi="Arial"/>
          <w:i/>
        </w:rPr>
      </w:pPr>
      <w:r w:rsidRPr="009C6916">
        <w:rPr>
          <w:rFonts w:ascii="Arial" w:hAnsi="Arial"/>
          <w:i/>
        </w:rPr>
        <w:t>Příprava pokrmů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pravidla správného stolování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- příprava tabule pro jednoduché stolování</w:t>
      </w:r>
    </w:p>
    <w:p w:rsidR="009C6916" w:rsidRDefault="009C6916" w:rsidP="00E340F9">
      <w:pPr>
        <w:ind w:left="360"/>
        <w:jc w:val="both"/>
        <w:rPr>
          <w:rFonts w:ascii="Arial" w:hAnsi="Arial"/>
        </w:rPr>
      </w:pPr>
    </w:p>
    <w:p w:rsidR="009C6916" w:rsidRDefault="009C6916" w:rsidP="009C6916">
      <w:pPr>
        <w:ind w:firstLine="709"/>
        <w:jc w:val="both"/>
        <w:rPr>
          <w:rFonts w:ascii="Arial" w:hAnsi="Arial"/>
          <w:b/>
          <w:sz w:val="28"/>
        </w:rPr>
      </w:pPr>
      <w:r>
        <w:rPr>
          <w:rFonts w:ascii="Arial" w:hAnsi="Arial"/>
        </w:rPr>
        <w:t>Ve všech tematických okruzích jsou žáci soustavně vedeni k dodržování zásad bezpečnosti a hygieny při práci. Žáci pracují v kmenových třídách.</w:t>
      </w:r>
      <w:r>
        <w:rPr>
          <w:rFonts w:ascii="Arial" w:hAnsi="Arial"/>
          <w:b/>
          <w:sz w:val="28"/>
        </w:rPr>
        <w:t xml:space="preserve"> </w:t>
      </w:r>
      <w:r w:rsidR="00180633" w:rsidRPr="00036077">
        <w:rPr>
          <w:rFonts w:ascii="Arial" w:hAnsi="Arial" w:cs="Arial"/>
        </w:rPr>
        <w:t>Některá témata jsou vybírána v návaznosti na celoroční vlastivědné téma. Žáci pracují individuálně, často je zařazována také skupinová práce.</w:t>
      </w:r>
    </w:p>
    <w:p w:rsidR="009C6916" w:rsidRPr="00036077" w:rsidRDefault="009C6916" w:rsidP="009C6916">
      <w:pPr>
        <w:rPr>
          <w:rFonts w:ascii="Arial" w:hAnsi="Arial" w:cs="Arial"/>
          <w:b/>
          <w:bCs/>
        </w:rPr>
      </w:pPr>
    </w:p>
    <w:p w:rsidR="00DE5A65" w:rsidRPr="00036077" w:rsidRDefault="00DE5A65" w:rsidP="009C6916">
      <w:pPr>
        <w:rPr>
          <w:rFonts w:ascii="Arial" w:hAnsi="Arial" w:cs="Arial"/>
        </w:rPr>
      </w:pPr>
      <w:r w:rsidRPr="00036077">
        <w:rPr>
          <w:rFonts w:ascii="Arial" w:hAnsi="Arial" w:cs="Arial"/>
        </w:rPr>
        <w:t>Pracovní činnosti se vyučují jako samostatný předmět ve všech ročnících:</w:t>
      </w:r>
    </w:p>
    <w:p w:rsidR="00DE5A65" w:rsidRPr="00036077" w:rsidRDefault="00DE5A65" w:rsidP="009C6916">
      <w:pPr>
        <w:rPr>
          <w:rFonts w:ascii="Arial" w:hAnsi="Arial" w:cs="Arial"/>
        </w:rPr>
      </w:pPr>
    </w:p>
    <w:p w:rsidR="00DE5A65" w:rsidRPr="00036077" w:rsidRDefault="00DE5A65" w:rsidP="009C6916">
      <w:pPr>
        <w:numPr>
          <w:ilvl w:val="0"/>
          <w:numId w:val="4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lastRenderedPageBreak/>
        <w:t>ročník – 1 hodina týdně</w:t>
      </w:r>
    </w:p>
    <w:p w:rsidR="00DE5A65" w:rsidRPr="00036077" w:rsidRDefault="00DE5A65" w:rsidP="009C6916">
      <w:pPr>
        <w:numPr>
          <w:ilvl w:val="0"/>
          <w:numId w:val="4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 w:rsidP="009C6916">
      <w:pPr>
        <w:numPr>
          <w:ilvl w:val="0"/>
          <w:numId w:val="4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 w:rsidP="009C6916">
      <w:pPr>
        <w:numPr>
          <w:ilvl w:val="0"/>
          <w:numId w:val="4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 w:rsidP="009C6916">
      <w:pPr>
        <w:numPr>
          <w:ilvl w:val="0"/>
          <w:numId w:val="46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ročník – 1 hodina týdně</w:t>
      </w:r>
    </w:p>
    <w:p w:rsidR="00DE5A65" w:rsidRPr="00036077" w:rsidRDefault="00DE5A65" w:rsidP="009C6916">
      <w:pPr>
        <w:rPr>
          <w:rFonts w:ascii="Arial" w:hAnsi="Arial" w:cs="Arial"/>
        </w:rPr>
      </w:pPr>
    </w:p>
    <w:p w:rsidR="009C6916" w:rsidRDefault="009C6916" w:rsidP="009C69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Vzdělávání v  předmětu Pracovní činnosti se zaměřuje na to, aby žáci:</w:t>
      </w:r>
    </w:p>
    <w:p w:rsidR="00DE5A65" w:rsidRPr="00036077" w:rsidRDefault="00DE5A65" w:rsidP="009C6916">
      <w:pPr>
        <w:pStyle w:val="Zkladntext"/>
        <w:rPr>
          <w:rFonts w:ascii="Arial" w:hAnsi="Arial" w:cs="Arial"/>
        </w:rPr>
      </w:pPr>
    </w:p>
    <w:p w:rsidR="00DE5A65" w:rsidRPr="00036077" w:rsidRDefault="00DE5A65" w:rsidP="009C6916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Vytvořili si kladný vztah k práci i k práci druhých</w:t>
      </w:r>
    </w:p>
    <w:p w:rsidR="00DE5A65" w:rsidRPr="00036077" w:rsidRDefault="00DE5A65" w:rsidP="009C6916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zájem o tvořivost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Vyzkoušeli si různé činnosti a techniky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Seznámili se s různým materiálem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jemnou motoriku, pečlivost, trpělivost, zručnost a přesnost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fantazii a kreativitu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Prožili si pocit z obdarování, radost z ocenění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Posilovali sebedůvěru i sebeúctu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schopni seberealizace a dalšího uplatnění se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Seznamovali se s lidovou tvořivostí, s řemesly a dalšími profesemi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Byli schopni ukázat obdiv a úctu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Srovnávali, hodnotili a sebehodnotili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Učili se organizaci a plánování</w:t>
      </w:r>
    </w:p>
    <w:p w:rsidR="00DE5A65" w:rsidRPr="00036077" w:rsidRDefault="00DE5A65">
      <w:pPr>
        <w:numPr>
          <w:ilvl w:val="0"/>
          <w:numId w:val="13"/>
        </w:numPr>
        <w:rPr>
          <w:rFonts w:ascii="Arial" w:hAnsi="Arial" w:cs="Arial"/>
        </w:rPr>
      </w:pPr>
      <w:r w:rsidRPr="00036077">
        <w:rPr>
          <w:rFonts w:ascii="Arial" w:hAnsi="Arial" w:cs="Arial"/>
        </w:rPr>
        <w:t>Rozvíjeli spolupráci a ochotu pomáhat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pStyle w:val="Nadpis2"/>
        <w:rPr>
          <w:rFonts w:ascii="Arial" w:hAnsi="Arial" w:cs="Arial"/>
          <w:b/>
          <w:bCs/>
          <w:sz w:val="24"/>
        </w:rPr>
      </w:pPr>
      <w:r w:rsidRPr="00036077">
        <w:rPr>
          <w:rFonts w:ascii="Arial" w:hAnsi="Arial" w:cs="Arial"/>
          <w:b/>
          <w:bCs/>
          <w:sz w:val="24"/>
        </w:rPr>
        <w:t>Výchovné a vzdělávací strategie pro rozvíjení klíčových kompetencí žáků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 učení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4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jsem samostatný a organizuji si své vlastní činnosti</w:t>
      </w:r>
    </w:p>
    <w:p w:rsidR="00DE5A65" w:rsidRPr="00036077" w:rsidRDefault="00DE5A65" w:rsidP="00695F70">
      <w:pPr>
        <w:numPr>
          <w:ilvl w:val="0"/>
          <w:numId w:val="24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využívám vhodných pomůcek</w:t>
      </w:r>
    </w:p>
    <w:p w:rsidR="00DE5A65" w:rsidRPr="00036077" w:rsidRDefault="00DE5A65" w:rsidP="00695F70">
      <w:pPr>
        <w:numPr>
          <w:ilvl w:val="0"/>
          <w:numId w:val="24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hledám různá řešení – experimentuji</w:t>
      </w:r>
    </w:p>
    <w:p w:rsidR="00DE5A65" w:rsidRPr="00036077" w:rsidRDefault="00DE5A65" w:rsidP="00695F70">
      <w:pPr>
        <w:numPr>
          <w:ilvl w:val="0"/>
          <w:numId w:val="24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hodnotím se</w:t>
      </w:r>
    </w:p>
    <w:p w:rsidR="00DE5A65" w:rsidRPr="00036077" w:rsidRDefault="00DE5A65" w:rsidP="00695F70">
      <w:pPr>
        <w:numPr>
          <w:ilvl w:val="0"/>
          <w:numId w:val="24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soustředím se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>  k řešení problému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rozpoznám problém a umím ho pojmenovat</w:t>
      </w:r>
    </w:p>
    <w:p w:rsidR="00DE5A65" w:rsidRPr="00036077" w:rsidRDefault="00DE5A65" w:rsidP="00695F70">
      <w:pPr>
        <w:numPr>
          <w:ilvl w:val="0"/>
          <w:numId w:val="2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hledám různé možnosti řešení problému</w:t>
      </w:r>
    </w:p>
    <w:p w:rsidR="00DE5A65" w:rsidRPr="00036077" w:rsidRDefault="00DE5A65" w:rsidP="00695F70">
      <w:pPr>
        <w:numPr>
          <w:ilvl w:val="0"/>
          <w:numId w:val="2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vyhledávám informace vhodné k řešení problému</w:t>
      </w:r>
    </w:p>
    <w:p w:rsidR="00DE5A65" w:rsidRPr="00036077" w:rsidRDefault="00DE5A65" w:rsidP="00695F70">
      <w:pPr>
        <w:numPr>
          <w:ilvl w:val="0"/>
          <w:numId w:val="2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pokračuji v řešení i přes prvotní neúspěch</w:t>
      </w:r>
    </w:p>
    <w:p w:rsidR="00DE5A65" w:rsidRPr="00036077" w:rsidRDefault="00DE5A65" w:rsidP="00695F70">
      <w:pPr>
        <w:numPr>
          <w:ilvl w:val="0"/>
          <w:numId w:val="27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hájím své řešení pomocí argumentů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komunikativní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naslouchám druhým</w:t>
      </w:r>
    </w:p>
    <w:p w:rsidR="00DE5A65" w:rsidRPr="00036077" w:rsidRDefault="00DE5A65" w:rsidP="00695F70">
      <w:pPr>
        <w:numPr>
          <w:ilvl w:val="0"/>
          <w:numId w:val="2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kladu vhodné otázky</w:t>
      </w:r>
    </w:p>
    <w:p w:rsidR="00DE5A65" w:rsidRPr="00036077" w:rsidRDefault="00DE5A65" w:rsidP="00695F70">
      <w:pPr>
        <w:numPr>
          <w:ilvl w:val="0"/>
          <w:numId w:val="29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zapojuji se do diskuse</w:t>
      </w:r>
    </w:p>
    <w:p w:rsidR="00DE5A65" w:rsidRPr="00036077" w:rsidRDefault="00DE5A65" w:rsidP="00695F70">
      <w:pPr>
        <w:numPr>
          <w:ilvl w:val="0"/>
          <w:numId w:val="29"/>
        </w:numPr>
        <w:ind w:firstLine="720"/>
        <w:rPr>
          <w:rFonts w:ascii="Arial" w:hAnsi="Arial" w:cs="Arial"/>
          <w:b/>
          <w:bCs/>
          <w:i/>
          <w:iCs/>
          <w:szCs w:val="40"/>
        </w:rPr>
      </w:pPr>
      <w:r w:rsidRPr="00036077">
        <w:rPr>
          <w:rFonts w:ascii="Arial" w:hAnsi="Arial" w:cs="Arial"/>
        </w:rPr>
        <w:t>argumentuji a držím se daného tématu</w:t>
      </w:r>
      <w:r w:rsidRPr="00036077">
        <w:rPr>
          <w:rFonts w:ascii="Arial" w:hAnsi="Arial" w:cs="Arial"/>
          <w:b/>
          <w:bCs/>
          <w:i/>
          <w:iCs/>
          <w:szCs w:val="40"/>
        </w:rPr>
        <w:t xml:space="preserve"> </w:t>
      </w:r>
    </w:p>
    <w:p w:rsidR="00DE5A65" w:rsidRDefault="00DE5A65">
      <w:pPr>
        <w:rPr>
          <w:rFonts w:ascii="Arial" w:hAnsi="Arial" w:cs="Arial"/>
          <w:b/>
          <w:bCs/>
          <w:i/>
          <w:iCs/>
          <w:szCs w:val="40"/>
        </w:rPr>
      </w:pPr>
    </w:p>
    <w:p w:rsidR="005625C2" w:rsidRDefault="005625C2">
      <w:pPr>
        <w:rPr>
          <w:rFonts w:ascii="Arial" w:hAnsi="Arial" w:cs="Arial"/>
          <w:b/>
          <w:bCs/>
          <w:i/>
          <w:iCs/>
          <w:szCs w:val="40"/>
        </w:rPr>
      </w:pPr>
    </w:p>
    <w:p w:rsidR="005625C2" w:rsidRDefault="005625C2">
      <w:pPr>
        <w:rPr>
          <w:rFonts w:ascii="Arial" w:hAnsi="Arial" w:cs="Arial"/>
          <w:b/>
          <w:bCs/>
          <w:i/>
          <w:iCs/>
          <w:szCs w:val="40"/>
        </w:rPr>
      </w:pPr>
    </w:p>
    <w:p w:rsidR="005625C2" w:rsidRPr="00036077" w:rsidRDefault="005625C2">
      <w:pPr>
        <w:rPr>
          <w:rFonts w:ascii="Arial" w:hAnsi="Arial" w:cs="Arial"/>
          <w:b/>
          <w:bCs/>
          <w:i/>
          <w:iCs/>
          <w:szCs w:val="40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lastRenderedPageBreak/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sociální a personální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5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vzájemně spolupracuji</w:t>
      </w:r>
    </w:p>
    <w:p w:rsidR="00DE5A65" w:rsidRPr="00036077" w:rsidRDefault="00DE5A65" w:rsidP="00695F70">
      <w:pPr>
        <w:numPr>
          <w:ilvl w:val="0"/>
          <w:numId w:val="25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jsem aktivní</w:t>
      </w:r>
    </w:p>
    <w:p w:rsidR="00DE5A65" w:rsidRPr="00036077" w:rsidRDefault="00DE5A65" w:rsidP="00695F70">
      <w:pPr>
        <w:numPr>
          <w:ilvl w:val="0"/>
          <w:numId w:val="25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vzájemně si pomáháme</w:t>
      </w:r>
    </w:p>
    <w:p w:rsidR="00DE5A65" w:rsidRPr="00036077" w:rsidRDefault="00DE5A65" w:rsidP="00695F70">
      <w:pPr>
        <w:numPr>
          <w:ilvl w:val="0"/>
          <w:numId w:val="25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ostatní</w:t>
      </w:r>
    </w:p>
    <w:p w:rsidR="00DE5A65" w:rsidRPr="00036077" w:rsidRDefault="00DE5A65" w:rsidP="00695F70">
      <w:pPr>
        <w:numPr>
          <w:ilvl w:val="0"/>
          <w:numId w:val="25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oceňuji druhé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občanské 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rozhoduji se a zodpovídám za rozhodnutí</w:t>
      </w:r>
    </w:p>
    <w:p w:rsidR="00DE5A65" w:rsidRPr="00036077" w:rsidRDefault="00DE5A65" w:rsidP="00695F70">
      <w:pPr>
        <w:numPr>
          <w:ilvl w:val="0"/>
          <w:numId w:val="2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respektuji druhé a pomáhám jim</w:t>
      </w:r>
    </w:p>
    <w:p w:rsidR="00DE5A65" w:rsidRPr="00036077" w:rsidRDefault="00DE5A65" w:rsidP="00695F70">
      <w:pPr>
        <w:numPr>
          <w:ilvl w:val="0"/>
          <w:numId w:val="2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pravidla</w:t>
      </w:r>
    </w:p>
    <w:p w:rsidR="00DE5A65" w:rsidRPr="00036077" w:rsidRDefault="00DE5A65" w:rsidP="00695F70">
      <w:pPr>
        <w:numPr>
          <w:ilvl w:val="0"/>
          <w:numId w:val="28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plním si své povinnosti</w:t>
      </w:r>
    </w:p>
    <w:p w:rsidR="00DE5A65" w:rsidRPr="00036077" w:rsidRDefault="00DE5A65" w:rsidP="00695F70">
      <w:pPr>
        <w:numPr>
          <w:ilvl w:val="0"/>
          <w:numId w:val="28"/>
        </w:numPr>
        <w:ind w:firstLine="720"/>
        <w:rPr>
          <w:rFonts w:ascii="Arial" w:hAnsi="Arial" w:cs="Arial"/>
          <w:b/>
          <w:bCs/>
          <w:i/>
          <w:iCs/>
          <w:szCs w:val="40"/>
        </w:rPr>
      </w:pPr>
      <w:r w:rsidRPr="00036077">
        <w:rPr>
          <w:rFonts w:ascii="Arial" w:hAnsi="Arial" w:cs="Arial"/>
        </w:rPr>
        <w:t>podílím se na životním prostředí</w:t>
      </w: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40"/>
        </w:rPr>
      </w:pPr>
    </w:p>
    <w:p w:rsidR="00DE5A65" w:rsidRPr="00036077" w:rsidRDefault="00DE5A65">
      <w:pPr>
        <w:rPr>
          <w:rFonts w:ascii="Arial" w:hAnsi="Arial" w:cs="Arial"/>
          <w:b/>
          <w:bCs/>
          <w:i/>
          <w:iCs/>
          <w:szCs w:val="32"/>
        </w:rPr>
      </w:pPr>
      <w:r w:rsidRPr="00036077">
        <w:rPr>
          <w:rFonts w:ascii="Arial" w:hAnsi="Arial" w:cs="Arial"/>
          <w:b/>
          <w:bCs/>
          <w:i/>
          <w:iCs/>
          <w:szCs w:val="40"/>
        </w:rPr>
        <w:t>Kompetence</w:t>
      </w:r>
      <w:r w:rsidRPr="00036077">
        <w:rPr>
          <w:rFonts w:ascii="Arial" w:hAnsi="Arial" w:cs="Arial"/>
          <w:b/>
          <w:bCs/>
          <w:i/>
          <w:iCs/>
          <w:szCs w:val="32"/>
        </w:rPr>
        <w:t xml:space="preserve"> pracovní</w:t>
      </w:r>
    </w:p>
    <w:p w:rsidR="00DE5A65" w:rsidRPr="00036077" w:rsidRDefault="00DE5A65">
      <w:pPr>
        <w:rPr>
          <w:rFonts w:ascii="Arial" w:hAnsi="Arial" w:cs="Arial"/>
        </w:rPr>
      </w:pPr>
    </w:p>
    <w:p w:rsidR="00DE5A65" w:rsidRPr="00036077" w:rsidRDefault="00DE5A65" w:rsidP="00695F70">
      <w:pPr>
        <w:numPr>
          <w:ilvl w:val="0"/>
          <w:numId w:val="2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neohrožuji sebe ani druhé</w:t>
      </w:r>
    </w:p>
    <w:p w:rsidR="00DE5A65" w:rsidRPr="00036077" w:rsidRDefault="00DE5A65" w:rsidP="00695F70">
      <w:pPr>
        <w:numPr>
          <w:ilvl w:val="0"/>
          <w:numId w:val="2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dodržuji domluvená pravidla</w:t>
      </w:r>
    </w:p>
    <w:p w:rsidR="00DE5A65" w:rsidRPr="00036077" w:rsidRDefault="00DE5A65" w:rsidP="00695F70">
      <w:pPr>
        <w:numPr>
          <w:ilvl w:val="0"/>
          <w:numId w:val="2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volím vhodné oblečení a pomůcky</w:t>
      </w:r>
    </w:p>
    <w:p w:rsidR="00DE5A65" w:rsidRPr="00036077" w:rsidRDefault="00DE5A65" w:rsidP="00695F70">
      <w:pPr>
        <w:numPr>
          <w:ilvl w:val="0"/>
          <w:numId w:val="26"/>
        </w:numPr>
        <w:ind w:firstLine="720"/>
        <w:rPr>
          <w:rFonts w:ascii="Arial" w:hAnsi="Arial" w:cs="Arial"/>
        </w:rPr>
      </w:pPr>
      <w:r w:rsidRPr="00036077">
        <w:rPr>
          <w:rFonts w:ascii="Arial" w:hAnsi="Arial" w:cs="Arial"/>
        </w:rPr>
        <w:t>plním zadaný úkol a snažím se o jeho dokončení</w:t>
      </w:r>
    </w:p>
    <w:p w:rsidR="00DE5A65" w:rsidRPr="00036077" w:rsidRDefault="00DE5A65">
      <w:pPr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Default="005625C2">
      <w:pPr>
        <w:ind w:left="720"/>
        <w:rPr>
          <w:rFonts w:ascii="Arial" w:hAnsi="Arial" w:cs="Arial"/>
        </w:rPr>
      </w:pPr>
    </w:p>
    <w:p w:rsidR="005625C2" w:rsidRPr="00040ED7" w:rsidRDefault="005625C2">
      <w:pPr>
        <w:ind w:left="720"/>
        <w:rPr>
          <w:rFonts w:ascii="Arial" w:hAnsi="Arial" w:cs="Arial"/>
        </w:rPr>
      </w:pPr>
    </w:p>
    <w:p w:rsidR="00AC1717" w:rsidRPr="00040ED7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40ED7">
        <w:rPr>
          <w:rFonts w:ascii="Arial" w:hAnsi="Arial" w:cs="Arial"/>
          <w:b/>
          <w:bCs/>
          <w:sz w:val="28"/>
          <w:szCs w:val="28"/>
        </w:rPr>
        <w:lastRenderedPageBreak/>
        <w:t>5.11.1. Pracovní činnosti – 1.ročník</w:t>
      </w:r>
    </w:p>
    <w:p w:rsidR="00AC1717" w:rsidRPr="00040ED7" w:rsidRDefault="00AC1717" w:rsidP="00AC1717">
      <w:pPr>
        <w:jc w:val="center"/>
        <w:rPr>
          <w:rFonts w:ascii="Arial" w:hAnsi="Arial" w:cs="Arial"/>
          <w:b/>
          <w:bCs/>
        </w:rPr>
      </w:pPr>
    </w:p>
    <w:tbl>
      <w:tblPr>
        <w:tblW w:w="964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5"/>
        <w:gridCol w:w="1808"/>
        <w:gridCol w:w="2235"/>
        <w:gridCol w:w="2021"/>
        <w:gridCol w:w="1941"/>
      </w:tblGrid>
      <w:tr w:rsidR="00AC1717" w:rsidRPr="00040ED7" w:rsidTr="00040ED7">
        <w:tblPrEx>
          <w:tblCellMar>
            <w:top w:w="0" w:type="dxa"/>
            <w:bottom w:w="0" w:type="dxa"/>
          </w:tblCellMar>
        </w:tblPrEx>
        <w:tc>
          <w:tcPr>
            <w:tcW w:w="1635" w:type="dxa"/>
            <w:vAlign w:val="center"/>
          </w:tcPr>
          <w:p w:rsidR="00AC1717" w:rsidRPr="00040ED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ED7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808" w:type="dxa"/>
            <w:vAlign w:val="center"/>
          </w:tcPr>
          <w:p w:rsidR="00AC1717" w:rsidRPr="00040ED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ED7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35" w:type="dxa"/>
            <w:vAlign w:val="center"/>
          </w:tcPr>
          <w:p w:rsidR="00AC1717" w:rsidRPr="00040ED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ED7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21" w:type="dxa"/>
            <w:vAlign w:val="center"/>
          </w:tcPr>
          <w:p w:rsidR="00AC1717" w:rsidRPr="00040ED7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ED7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41" w:type="dxa"/>
            <w:vAlign w:val="center"/>
          </w:tcPr>
          <w:p w:rsidR="00AC1717" w:rsidRPr="00040ED7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040ED7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040ED7" w:rsidRPr="00040ED7" w:rsidTr="00040ED7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5"/>
          </w:tcPr>
          <w:p w:rsidR="00040ED7" w:rsidRPr="00040ED7" w:rsidRDefault="00040ED7" w:rsidP="00040ED7">
            <w:pPr>
              <w:pStyle w:val="Nadpis1"/>
              <w:jc w:val="left"/>
              <w:rPr>
                <w:rFonts w:ascii="Arial" w:hAnsi="Arial" w:cs="Arial"/>
                <w:bCs w:val="0"/>
                <w:i/>
                <w:sz w:val="24"/>
              </w:rPr>
            </w:pPr>
            <w:r w:rsidRPr="00040ED7">
              <w:rPr>
                <w:rFonts w:ascii="Arial" w:hAnsi="Arial" w:cs="Arial"/>
                <w:i/>
                <w:sz w:val="24"/>
              </w:rPr>
              <w:t>Práce s drobným materiálem</w:t>
            </w: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jednoduchými postupy různé předměty z tradičních i netradičních materiálů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vMerge w:val="restart"/>
          </w:tcPr>
          <w:p w:rsidR="00AC1717" w:rsidRPr="00040ED7" w:rsidRDefault="00AC1717" w:rsidP="00040ED7">
            <w:pPr>
              <w:pStyle w:val="Nadpis1"/>
              <w:jc w:val="left"/>
              <w:rPr>
                <w:rFonts w:ascii="Arial" w:hAnsi="Arial" w:cs="Arial"/>
                <w:b w:val="0"/>
                <w:bCs w:val="0"/>
                <w:sz w:val="24"/>
              </w:rPr>
            </w:pPr>
            <w:r w:rsidRPr="00040ED7">
              <w:rPr>
                <w:rFonts w:ascii="Arial" w:hAnsi="Arial" w:cs="Arial"/>
                <w:b w:val="0"/>
                <w:bCs w:val="0"/>
                <w:sz w:val="24"/>
              </w:rPr>
              <w:t>Mačká, trhá, lepí, střihá, vystřihuje, překládá a skládá papír.</w:t>
            </w:r>
          </w:p>
          <w:p w:rsid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jednoduché prostorové tvary z papíru.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Třídí při sběru, navléká a aranžuje přírodní materiál.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Stříhá textil a nalepí textilii. 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Navléká nit do jehly. 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Seznamuje se s předním stehem.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Pracuje s modelovací hmotou – hněte, válí, tvaruje.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 w:val="restart"/>
          </w:tcPr>
          <w:p w:rsidR="00AC1717" w:rsidRPr="00040ED7" w:rsidRDefault="00AC1717" w:rsidP="00040ED7">
            <w:pPr>
              <w:pStyle w:val="Nadpis1"/>
              <w:numPr>
                <w:ilvl w:val="0"/>
                <w:numId w:val="241"/>
              </w:numPr>
              <w:jc w:val="left"/>
              <w:rPr>
                <w:rFonts w:ascii="Arial" w:hAnsi="Arial" w:cs="Arial"/>
                <w:b w:val="0"/>
                <w:bCs w:val="0"/>
                <w:sz w:val="24"/>
              </w:rPr>
            </w:pPr>
            <w:r w:rsidRPr="00040ED7">
              <w:rPr>
                <w:rFonts w:ascii="Arial" w:hAnsi="Arial" w:cs="Arial"/>
                <w:b w:val="0"/>
                <w:bCs w:val="0"/>
                <w:sz w:val="24"/>
              </w:rPr>
              <w:t>práce s papírem</w:t>
            </w:r>
          </w:p>
          <w:p w:rsidR="00AC1717" w:rsidRPr="00040ED7" w:rsidRDefault="00AC1717" w:rsidP="00040ED7">
            <w:pPr>
              <w:numPr>
                <w:ilvl w:val="0"/>
                <w:numId w:val="241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 přírodninami./koláž, frotáž apod./</w:t>
            </w:r>
          </w:p>
          <w:p w:rsidR="00AC1717" w:rsidRPr="00040ED7" w:rsidRDefault="00040ED7" w:rsidP="00040ED7">
            <w:pPr>
              <w:numPr>
                <w:ilvl w:val="0"/>
                <w:numId w:val="2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 textilem</w:t>
            </w:r>
          </w:p>
          <w:p w:rsidR="00AC1717" w:rsidRPr="00040ED7" w:rsidRDefault="00040ED7" w:rsidP="00040ED7">
            <w:pPr>
              <w:numPr>
                <w:ilvl w:val="0"/>
                <w:numId w:val="2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modelovací hmotou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  <w:b/>
              </w:rPr>
            </w:pPr>
          </w:p>
        </w:tc>
        <w:tc>
          <w:tcPr>
            <w:tcW w:w="202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Ia), I e), 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VV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 ČJ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 w:val="restart"/>
          </w:tcPr>
          <w:p w:rsidR="00AC1717" w:rsidRPr="00040ED7" w:rsidRDefault="00AC1717" w:rsidP="00040ED7">
            <w:pPr>
              <w:pStyle w:val="Nadpis1"/>
              <w:rPr>
                <w:rFonts w:ascii="Arial" w:hAnsi="Arial" w:cs="Arial"/>
                <w:sz w:val="24"/>
              </w:rPr>
            </w:pP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35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Pracuje podle slovního návodu a předlohy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35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35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040ED7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5"/>
          </w:tcPr>
          <w:p w:rsidR="00040ED7" w:rsidRPr="00040ED7" w:rsidRDefault="00040ED7" w:rsidP="00AC1717">
            <w:pPr>
              <w:rPr>
                <w:rFonts w:ascii="Arial" w:hAnsi="Arial" w:cs="Arial"/>
                <w:b/>
              </w:rPr>
            </w:pPr>
            <w:r w:rsidRPr="00040ED7">
              <w:rPr>
                <w:rFonts w:ascii="Arial" w:hAnsi="Arial" w:cs="Arial"/>
                <w:b/>
              </w:rPr>
              <w:t xml:space="preserve">Konstrukční činnosti </w:t>
            </w: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Zvládá elementární dovednosti a činnosti při práci se stavebnicemi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Sestavuje stavebnicové prvky –  montuje a demontuje stavebnici.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:rsidR="00AC1717" w:rsidRPr="00040ED7" w:rsidRDefault="00AC1717" w:rsidP="00040ED7">
            <w:pPr>
              <w:numPr>
                <w:ilvl w:val="0"/>
                <w:numId w:val="242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jednoduchou stavebnicí – lego, plošné a prostorové konstrukce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Ia), I e), II b)</w:t>
            </w:r>
          </w:p>
        </w:tc>
        <w:tc>
          <w:tcPr>
            <w:tcW w:w="19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Této činnosti se věnujeme i ve školní družině.</w:t>
            </w:r>
          </w:p>
        </w:tc>
      </w:tr>
      <w:tr w:rsidR="00E340F9" w:rsidRPr="00E340F9" w:rsidTr="00701BAB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5"/>
          </w:tcPr>
          <w:p w:rsidR="00E340F9" w:rsidRPr="00E340F9" w:rsidRDefault="00E340F9" w:rsidP="00AC1717">
            <w:pPr>
              <w:rPr>
                <w:rFonts w:ascii="Arial" w:hAnsi="Arial" w:cs="Arial"/>
                <w:b/>
              </w:rPr>
            </w:pPr>
            <w:r w:rsidRPr="00E340F9">
              <w:rPr>
                <w:rFonts w:ascii="Arial" w:hAnsi="Arial" w:cs="Arial"/>
                <w:b/>
              </w:rPr>
              <w:t>Pěstitelské práce</w:t>
            </w: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Provádí pozorování přírody, zaznamenává a zhodnotí výsledky pozorování</w:t>
            </w:r>
          </w:p>
        </w:tc>
        <w:tc>
          <w:tcPr>
            <w:tcW w:w="1808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Na vycházce pozoruje přírodu.</w:t>
            </w:r>
          </w:p>
        </w:tc>
        <w:tc>
          <w:tcPr>
            <w:tcW w:w="2235" w:type="dxa"/>
          </w:tcPr>
          <w:p w:rsidR="00AC1717" w:rsidRDefault="00AC1717" w:rsidP="00E340F9">
            <w:pPr>
              <w:numPr>
                <w:ilvl w:val="0"/>
                <w:numId w:val="244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rostliny a roční období</w:t>
            </w:r>
          </w:p>
          <w:p w:rsidR="00E340F9" w:rsidRPr="00040ED7" w:rsidRDefault="00E340F9" w:rsidP="00E340F9">
            <w:pPr>
              <w:numPr>
                <w:ilvl w:val="0"/>
                <w:numId w:val="24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pokojové květiny</w:t>
            </w:r>
          </w:p>
        </w:tc>
        <w:tc>
          <w:tcPr>
            <w:tcW w:w="202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EV a)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Ia), I e), 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Prv</w:t>
            </w:r>
          </w:p>
        </w:tc>
        <w:tc>
          <w:tcPr>
            <w:tcW w:w="194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lastRenderedPageBreak/>
              <w:t>Pečuje o nenáročné rostliny</w:t>
            </w:r>
          </w:p>
        </w:tc>
        <w:tc>
          <w:tcPr>
            <w:tcW w:w="1808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Seznamuje se s jednoduchými pěstitelskými pracemi – setí, zalévání.</w:t>
            </w:r>
          </w:p>
        </w:tc>
        <w:tc>
          <w:tcPr>
            <w:tcW w:w="2235" w:type="dxa"/>
          </w:tcPr>
          <w:p w:rsidR="00AC1717" w:rsidRPr="00040ED7" w:rsidRDefault="00AC1717" w:rsidP="00E340F9">
            <w:pPr>
              <w:numPr>
                <w:ilvl w:val="0"/>
                <w:numId w:val="245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pěstování rostlin ze semen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E340F9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0" w:type="dxa"/>
            <w:gridSpan w:val="5"/>
          </w:tcPr>
          <w:p w:rsidR="00E340F9" w:rsidRPr="00E340F9" w:rsidRDefault="00E340F9" w:rsidP="00AC1717">
            <w:pPr>
              <w:rPr>
                <w:rFonts w:ascii="Arial" w:hAnsi="Arial" w:cs="Arial"/>
                <w:b/>
              </w:rPr>
            </w:pPr>
            <w:r w:rsidRPr="00E340F9">
              <w:rPr>
                <w:rFonts w:ascii="Arial" w:hAnsi="Arial" w:cs="Arial"/>
                <w:b/>
              </w:rPr>
              <w:t>Příprava pokrmů</w:t>
            </w: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tabuli pro jednoduché stolování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Seznamuje se  zásadami správného stolování a společenského chování.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 w:val="restart"/>
          </w:tcPr>
          <w:p w:rsidR="00AC1717" w:rsidRPr="00040ED7" w:rsidRDefault="00AC1717" w:rsidP="00E340F9">
            <w:pPr>
              <w:numPr>
                <w:ilvl w:val="0"/>
                <w:numId w:val="246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aranžování stolu</w:t>
            </w:r>
          </w:p>
          <w:p w:rsidR="00AC1717" w:rsidRPr="00040ED7" w:rsidRDefault="00AC1717" w:rsidP="00E340F9">
            <w:pPr>
              <w:numPr>
                <w:ilvl w:val="0"/>
                <w:numId w:val="246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jednoduchý pokrm</w:t>
            </w:r>
          </w:p>
        </w:tc>
        <w:tc>
          <w:tcPr>
            <w:tcW w:w="202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Prv</w:t>
            </w:r>
          </w:p>
        </w:tc>
        <w:tc>
          <w:tcPr>
            <w:tcW w:w="194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040E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5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Chová se vhodně při stolování</w:t>
            </w:r>
          </w:p>
        </w:tc>
        <w:tc>
          <w:tcPr>
            <w:tcW w:w="1808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vMerge/>
          </w:tcPr>
          <w:p w:rsidR="00AC1717" w:rsidRPr="00040ED7" w:rsidRDefault="00AC1717" w:rsidP="00AC1717">
            <w:pPr>
              <w:numPr>
                <w:ilvl w:val="0"/>
                <w:numId w:val="175"/>
              </w:numPr>
              <w:rPr>
                <w:rFonts w:ascii="Arial" w:hAnsi="Arial" w:cs="Arial"/>
              </w:rPr>
            </w:pPr>
          </w:p>
        </w:tc>
        <w:tc>
          <w:tcPr>
            <w:tcW w:w="202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Pr="00040ED7" w:rsidRDefault="00AC1717" w:rsidP="00AC1717">
      <w:pPr>
        <w:rPr>
          <w:rFonts w:ascii="Arial" w:hAnsi="Arial" w:cs="Arial"/>
        </w:rPr>
      </w:pPr>
    </w:p>
    <w:p w:rsidR="00AC1717" w:rsidRPr="00040ED7" w:rsidRDefault="00AC1717" w:rsidP="00AC1717">
      <w:pPr>
        <w:jc w:val="center"/>
        <w:rPr>
          <w:rFonts w:ascii="Arial" w:hAnsi="Arial" w:cs="Arial"/>
          <w:b/>
          <w:bCs/>
        </w:rPr>
      </w:pPr>
    </w:p>
    <w:p w:rsidR="00AC1717" w:rsidRPr="00701BAB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01BAB">
        <w:rPr>
          <w:rFonts w:ascii="Arial" w:hAnsi="Arial" w:cs="Arial"/>
          <w:b/>
          <w:bCs/>
          <w:sz w:val="28"/>
          <w:szCs w:val="28"/>
        </w:rPr>
        <w:t>5.11.2. Pracovní činnosti – 2.</w:t>
      </w:r>
      <w:r w:rsidR="00701BAB">
        <w:rPr>
          <w:rFonts w:ascii="Arial" w:hAnsi="Arial" w:cs="Arial"/>
          <w:b/>
          <w:bCs/>
          <w:sz w:val="28"/>
          <w:szCs w:val="28"/>
        </w:rPr>
        <w:t xml:space="preserve"> </w:t>
      </w:r>
      <w:r w:rsidRPr="00701BAB">
        <w:rPr>
          <w:rFonts w:ascii="Arial" w:hAnsi="Arial" w:cs="Arial"/>
          <w:b/>
          <w:bCs/>
          <w:sz w:val="28"/>
          <w:szCs w:val="28"/>
        </w:rPr>
        <w:t>ročník</w:t>
      </w:r>
    </w:p>
    <w:p w:rsidR="00AC1717" w:rsidRPr="00040ED7" w:rsidRDefault="00AC1717" w:rsidP="00AC1717">
      <w:pPr>
        <w:jc w:val="center"/>
        <w:rPr>
          <w:rFonts w:ascii="Arial" w:hAnsi="Arial" w:cs="Arial"/>
          <w:b/>
          <w:bCs/>
        </w:rPr>
      </w:pPr>
    </w:p>
    <w:tbl>
      <w:tblPr>
        <w:tblW w:w="963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6"/>
        <w:gridCol w:w="1763"/>
        <w:gridCol w:w="2201"/>
        <w:gridCol w:w="2032"/>
        <w:gridCol w:w="1954"/>
      </w:tblGrid>
      <w:tr w:rsidR="00AC1717" w:rsidRPr="00701BAB" w:rsidTr="00701BAB">
        <w:tblPrEx>
          <w:tblCellMar>
            <w:top w:w="0" w:type="dxa"/>
            <w:bottom w:w="0" w:type="dxa"/>
          </w:tblCellMar>
        </w:tblPrEx>
        <w:tc>
          <w:tcPr>
            <w:tcW w:w="1686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63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01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032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54" w:type="dxa"/>
            <w:vAlign w:val="center"/>
          </w:tcPr>
          <w:p w:rsidR="00AC1717" w:rsidRPr="00701BAB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701BAB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636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  <w:b/>
                <w:i/>
                <w:iCs/>
              </w:rPr>
              <w:t>Práce s drobným materiálem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jednoduchými postupy různé předměty z tradičních i netradičních materiálů.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jednoduché prostorové tvary z papíru</w:t>
            </w:r>
          </w:p>
        </w:tc>
        <w:tc>
          <w:tcPr>
            <w:tcW w:w="1763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Mačká, trhá, lepí, stříhá, vystřihuje, překládá, skládá a jinak tvaruje papír.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Při pobytu v přírodě vybírá vhodný přírodní materiál. 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Třídí jej, navléká, různě </w:t>
            </w:r>
            <w:r w:rsidRPr="00040ED7">
              <w:rPr>
                <w:rFonts w:ascii="Arial" w:hAnsi="Arial" w:cs="Arial"/>
              </w:rPr>
              <w:lastRenderedPageBreak/>
              <w:t>aranžuje, dotváří a opracovává.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Navlékne nit do jehly, udělá uzel, stříhá textil, šije předním stehem.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Slepí textil, vyrobí jednoduchý textilní výrobek.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 modelovací hmoty, samotvrdnoucí hmoty vyrobí jednoduchý předmět.</w:t>
            </w:r>
          </w:p>
        </w:tc>
        <w:tc>
          <w:tcPr>
            <w:tcW w:w="2201" w:type="dxa"/>
            <w:vMerge w:val="restart"/>
          </w:tcPr>
          <w:p w:rsidR="00AC1717" w:rsidRPr="00040ED7" w:rsidRDefault="00AC1717" w:rsidP="00701BAB">
            <w:pPr>
              <w:numPr>
                <w:ilvl w:val="0"/>
                <w:numId w:val="247"/>
              </w:numPr>
              <w:rPr>
                <w:rFonts w:ascii="Arial" w:hAnsi="Arial" w:cs="Arial"/>
                <w:bCs/>
              </w:rPr>
            </w:pPr>
            <w:r w:rsidRPr="00040ED7">
              <w:rPr>
                <w:rFonts w:ascii="Arial" w:hAnsi="Arial" w:cs="Arial"/>
                <w:bCs/>
              </w:rPr>
              <w:lastRenderedPageBreak/>
              <w:t>práce s papírem</w:t>
            </w:r>
            <w:r w:rsidRPr="00040ED7">
              <w:rPr>
                <w:rFonts w:ascii="Arial" w:hAnsi="Arial" w:cs="Arial"/>
                <w:bCs/>
              </w:rPr>
              <w:tab/>
            </w:r>
          </w:p>
          <w:p w:rsidR="00AC1717" w:rsidRPr="00040ED7" w:rsidRDefault="00AC1717" w:rsidP="00701BAB">
            <w:pPr>
              <w:pStyle w:val="Zkladntext"/>
              <w:numPr>
                <w:ilvl w:val="0"/>
                <w:numId w:val="247"/>
              </w:numPr>
              <w:rPr>
                <w:rFonts w:ascii="Arial" w:hAnsi="Arial" w:cs="Arial"/>
                <w:sz w:val="24"/>
              </w:rPr>
            </w:pPr>
            <w:r w:rsidRPr="00040ED7">
              <w:rPr>
                <w:rFonts w:ascii="Arial" w:hAnsi="Arial" w:cs="Arial"/>
                <w:sz w:val="24"/>
              </w:rPr>
              <w:t>práce s  přírodninami (koláž, frotáž a jiné kombinované techniky).</w:t>
            </w:r>
          </w:p>
          <w:p w:rsidR="00AC1717" w:rsidRPr="00040ED7" w:rsidRDefault="00AC1717" w:rsidP="00701BAB">
            <w:pPr>
              <w:pStyle w:val="Zkladntext"/>
              <w:numPr>
                <w:ilvl w:val="0"/>
                <w:numId w:val="247"/>
              </w:numPr>
              <w:rPr>
                <w:rFonts w:ascii="Arial" w:hAnsi="Arial" w:cs="Arial"/>
                <w:sz w:val="24"/>
              </w:rPr>
            </w:pPr>
            <w:r w:rsidRPr="00040ED7">
              <w:rPr>
                <w:rFonts w:ascii="Arial" w:hAnsi="Arial" w:cs="Arial"/>
                <w:sz w:val="24"/>
              </w:rPr>
              <w:t>práce s  textilem (</w:t>
            </w:r>
            <w:r w:rsidR="00B61DD6" w:rsidRPr="00040ED7">
              <w:rPr>
                <w:rFonts w:ascii="Arial" w:hAnsi="Arial" w:cs="Arial"/>
                <w:sz w:val="24"/>
              </w:rPr>
              <w:t>např.</w:t>
            </w:r>
            <w:r w:rsidRPr="00040ED7">
              <w:rPr>
                <w:rFonts w:ascii="Arial" w:hAnsi="Arial" w:cs="Arial"/>
                <w:sz w:val="24"/>
              </w:rPr>
              <w:t>: šití pytlíku, polštářku, textilní koláž)</w:t>
            </w:r>
          </w:p>
          <w:p w:rsidR="00AC1717" w:rsidRPr="00040ED7" w:rsidRDefault="00AC1717" w:rsidP="00701BAB">
            <w:pPr>
              <w:numPr>
                <w:ilvl w:val="0"/>
                <w:numId w:val="247"/>
              </w:numPr>
              <w:rPr>
                <w:rFonts w:ascii="Arial" w:hAnsi="Arial" w:cs="Arial"/>
                <w:bCs/>
              </w:rPr>
            </w:pPr>
            <w:r w:rsidRPr="00040ED7">
              <w:rPr>
                <w:rFonts w:ascii="Arial" w:hAnsi="Arial" w:cs="Arial"/>
                <w:bCs/>
              </w:rPr>
              <w:lastRenderedPageBreak/>
              <w:t>práce s modelovací hmotou</w:t>
            </w:r>
            <w:r w:rsidRPr="00040ED7">
              <w:rPr>
                <w:rFonts w:ascii="Arial" w:hAnsi="Arial" w:cs="Arial"/>
              </w:rPr>
              <w:t xml:space="preserve"> (ovoce, zelenina, postavičky, zvířátka apod.)</w:t>
            </w:r>
          </w:p>
        </w:tc>
        <w:tc>
          <w:tcPr>
            <w:tcW w:w="2032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lastRenderedPageBreak/>
              <w:t>OSV I a), I e), 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VV</w:t>
            </w:r>
          </w:p>
        </w:tc>
        <w:tc>
          <w:tcPr>
            <w:tcW w:w="1954" w:type="dxa"/>
            <w:vMerge w:val="restart"/>
          </w:tcPr>
          <w:p w:rsidR="00AC1717" w:rsidRPr="00040ED7" w:rsidRDefault="00AC1717" w:rsidP="00701BAB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86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Pracuje podle slovního </w:t>
            </w:r>
            <w:r w:rsidRPr="00040ED7">
              <w:rPr>
                <w:rFonts w:ascii="Arial" w:hAnsi="Arial" w:cs="Arial"/>
              </w:rPr>
              <w:lastRenderedPageBreak/>
              <w:t>návodu a předlohy.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vMerge/>
          </w:tcPr>
          <w:p w:rsidR="00AC1717" w:rsidRPr="00040ED7" w:rsidRDefault="00AC1717" w:rsidP="00AC1717">
            <w:pPr>
              <w:numPr>
                <w:ilvl w:val="0"/>
                <w:numId w:val="176"/>
              </w:numPr>
              <w:rPr>
                <w:rFonts w:ascii="Arial" w:hAnsi="Arial" w:cs="Arial"/>
              </w:rPr>
            </w:pPr>
          </w:p>
        </w:tc>
        <w:tc>
          <w:tcPr>
            <w:tcW w:w="203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86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vMerge/>
          </w:tcPr>
          <w:p w:rsidR="00AC1717" w:rsidRPr="00040ED7" w:rsidRDefault="00AC1717" w:rsidP="00AC1717">
            <w:pPr>
              <w:numPr>
                <w:ilvl w:val="0"/>
                <w:numId w:val="176"/>
              </w:numPr>
              <w:rPr>
                <w:rFonts w:ascii="Arial" w:hAnsi="Arial" w:cs="Arial"/>
              </w:rPr>
            </w:pPr>
          </w:p>
        </w:tc>
        <w:tc>
          <w:tcPr>
            <w:tcW w:w="203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86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vMerge/>
          </w:tcPr>
          <w:p w:rsidR="00AC1717" w:rsidRPr="00040ED7" w:rsidRDefault="00AC1717" w:rsidP="00AC1717">
            <w:pPr>
              <w:numPr>
                <w:ilvl w:val="0"/>
                <w:numId w:val="176"/>
              </w:numPr>
              <w:rPr>
                <w:rFonts w:ascii="Arial" w:hAnsi="Arial" w:cs="Arial"/>
              </w:rPr>
            </w:pPr>
          </w:p>
        </w:tc>
        <w:tc>
          <w:tcPr>
            <w:tcW w:w="203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636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  <w:b/>
                <w:i/>
                <w:iCs/>
              </w:rPr>
              <w:lastRenderedPageBreak/>
              <w:t>Konstrukční činnosti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Zvládá elementární dovednosti a činnosti při práci se stavebnicemi</w:t>
            </w:r>
          </w:p>
        </w:tc>
        <w:tc>
          <w:tcPr>
            <w:tcW w:w="176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Dovede sestavovat stavebnicové prvky-umí montovat a demontovat stavebnici.</w:t>
            </w:r>
          </w:p>
        </w:tc>
        <w:tc>
          <w:tcPr>
            <w:tcW w:w="2201" w:type="dxa"/>
          </w:tcPr>
          <w:p w:rsidR="00AC1717" w:rsidRPr="00040ED7" w:rsidRDefault="00AC1717" w:rsidP="00701BAB">
            <w:pPr>
              <w:numPr>
                <w:ilvl w:val="0"/>
                <w:numId w:val="248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jednoduchou stavebnicí – lego, plošné a prostorové konstrukce</w:t>
            </w:r>
          </w:p>
        </w:tc>
        <w:tc>
          <w:tcPr>
            <w:tcW w:w="2032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 a), I e), 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:rsidR="00AC1717" w:rsidRPr="00040ED7" w:rsidRDefault="00AC1717" w:rsidP="00701BAB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636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t>Pěstitelské práce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Provádí pozorování přírody, zaznamenává a zhodnotí výsledky pozorování.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Na vycházce pozoruje přírodu, uvědomuje si změny během ročních období.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</w:tcPr>
          <w:p w:rsidR="00AC1717" w:rsidRDefault="00AC1717" w:rsidP="00701BAB">
            <w:pPr>
              <w:numPr>
                <w:ilvl w:val="0"/>
                <w:numId w:val="248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rostliny a roční období</w:t>
            </w:r>
          </w:p>
          <w:p w:rsidR="00701BAB" w:rsidRPr="00040ED7" w:rsidRDefault="00701BAB" w:rsidP="00701BAB">
            <w:pPr>
              <w:numPr>
                <w:ilvl w:val="0"/>
                <w:numId w:val="2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pokojové rostliny</w:t>
            </w:r>
          </w:p>
        </w:tc>
        <w:tc>
          <w:tcPr>
            <w:tcW w:w="2032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EV a)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Prv</w:t>
            </w:r>
          </w:p>
        </w:tc>
        <w:tc>
          <w:tcPr>
            <w:tcW w:w="1954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977"/>
        </w:trPr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Pečuje o nenáročné rostliny.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Zná základní péči o pokojové rostliny-zalévání, otírání listů.</w:t>
            </w:r>
          </w:p>
          <w:p w:rsidR="00AC171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Zaseje semena-provádí pozorování a zhodnotí výsledky.</w:t>
            </w:r>
          </w:p>
          <w:p w:rsidR="005625C2" w:rsidRPr="00040ED7" w:rsidRDefault="005625C2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</w:tcPr>
          <w:p w:rsidR="00AC1717" w:rsidRPr="00040ED7" w:rsidRDefault="00AC1717" w:rsidP="00701BAB">
            <w:pPr>
              <w:numPr>
                <w:ilvl w:val="0"/>
                <w:numId w:val="248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základní podmínky pro pěstování rostlin</w:t>
            </w:r>
          </w:p>
        </w:tc>
        <w:tc>
          <w:tcPr>
            <w:tcW w:w="203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636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lastRenderedPageBreak/>
              <w:t>Příprava pokrmů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tabuli pro jednoduché stolování.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tabuli pro jednoduché stolování, chová se vhodně při stolování.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</w:tcPr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aranžování stolu</w:t>
            </w:r>
          </w:p>
        </w:tc>
        <w:tc>
          <w:tcPr>
            <w:tcW w:w="2032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Prv</w:t>
            </w:r>
          </w:p>
        </w:tc>
        <w:tc>
          <w:tcPr>
            <w:tcW w:w="1954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6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Chová se vhodně při stolování.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jednoduchý pokrm (studená kuchyně).</w:t>
            </w:r>
          </w:p>
        </w:tc>
        <w:tc>
          <w:tcPr>
            <w:tcW w:w="2201" w:type="dxa"/>
          </w:tcPr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jednoduchý pokrm </w:t>
            </w:r>
          </w:p>
        </w:tc>
        <w:tc>
          <w:tcPr>
            <w:tcW w:w="203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701BAB" w:rsidRDefault="00701BAB" w:rsidP="00AC1717">
      <w:pPr>
        <w:jc w:val="center"/>
        <w:rPr>
          <w:rFonts w:ascii="Arial" w:hAnsi="Arial" w:cs="Arial"/>
          <w:b/>
          <w:bCs/>
        </w:rPr>
      </w:pPr>
    </w:p>
    <w:p w:rsidR="00701BAB" w:rsidRDefault="00701BAB" w:rsidP="00AC1717">
      <w:pPr>
        <w:jc w:val="center"/>
        <w:rPr>
          <w:rFonts w:ascii="Arial" w:hAnsi="Arial" w:cs="Arial"/>
          <w:b/>
          <w:bCs/>
        </w:rPr>
      </w:pPr>
    </w:p>
    <w:p w:rsidR="00AC1717" w:rsidRPr="00701BAB" w:rsidRDefault="00AC1717" w:rsidP="00AC17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01BAB">
        <w:rPr>
          <w:rFonts w:ascii="Arial" w:hAnsi="Arial" w:cs="Arial"/>
          <w:b/>
          <w:bCs/>
          <w:sz w:val="28"/>
          <w:szCs w:val="28"/>
        </w:rPr>
        <w:t>5.11.3. Pracovní činnosti – 3.ročník</w:t>
      </w:r>
    </w:p>
    <w:p w:rsidR="00AC1717" w:rsidRDefault="00AC1717" w:rsidP="00AC1717">
      <w:pPr>
        <w:jc w:val="center"/>
        <w:rPr>
          <w:rFonts w:ascii="Arial" w:hAnsi="Arial" w:cs="Arial"/>
          <w:b/>
          <w:bCs/>
        </w:rPr>
      </w:pPr>
    </w:p>
    <w:p w:rsidR="005625C2" w:rsidRDefault="005625C2" w:rsidP="00AC1717">
      <w:pPr>
        <w:jc w:val="center"/>
        <w:rPr>
          <w:rFonts w:ascii="Arial" w:hAnsi="Arial" w:cs="Arial"/>
          <w:b/>
          <w:bCs/>
        </w:rPr>
      </w:pPr>
    </w:p>
    <w:p w:rsidR="005625C2" w:rsidRPr="00040ED7" w:rsidRDefault="005625C2" w:rsidP="00AC1717">
      <w:pPr>
        <w:jc w:val="center"/>
        <w:rPr>
          <w:rFonts w:ascii="Arial" w:hAnsi="Arial" w:cs="Arial"/>
          <w:b/>
          <w:bCs/>
        </w:rPr>
      </w:pPr>
    </w:p>
    <w:tbl>
      <w:tblPr>
        <w:tblW w:w="975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1"/>
        <w:gridCol w:w="1722"/>
        <w:gridCol w:w="2287"/>
        <w:gridCol w:w="2160"/>
        <w:gridCol w:w="1943"/>
      </w:tblGrid>
      <w:tr w:rsidR="00AC1717" w:rsidRPr="00701BAB" w:rsidTr="00701BAB">
        <w:tblPrEx>
          <w:tblCellMar>
            <w:top w:w="0" w:type="dxa"/>
            <w:bottom w:w="0" w:type="dxa"/>
          </w:tblCellMar>
        </w:tblPrEx>
        <w:tc>
          <w:tcPr>
            <w:tcW w:w="1641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22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2287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:rsidR="00AC1717" w:rsidRPr="00701BAB" w:rsidRDefault="00AC1717" w:rsidP="00AC1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01BAB">
              <w:rPr>
                <w:rFonts w:ascii="Arial" w:hAnsi="Arial" w:cs="Arial"/>
                <w:b/>
                <w:bCs/>
              </w:rPr>
              <w:t>Průřezová témata Mezipředmětové vztahy</w:t>
            </w:r>
          </w:p>
        </w:tc>
        <w:tc>
          <w:tcPr>
            <w:tcW w:w="1943" w:type="dxa"/>
            <w:vAlign w:val="center"/>
          </w:tcPr>
          <w:p w:rsidR="00AC1717" w:rsidRPr="00701BAB" w:rsidRDefault="00AC1717" w:rsidP="00AC1717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701BAB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701BAB" w:rsidRPr="00040ED7" w:rsidTr="005625C2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9753" w:type="dxa"/>
            <w:gridSpan w:val="5"/>
          </w:tcPr>
          <w:p w:rsidR="005625C2" w:rsidRPr="005625C2" w:rsidRDefault="00701BAB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t>Práce s drobným materiálem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22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Mačká,  trhá, lepí, polepuje, stříhá, vystřihuje, překládá a skládá papír.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jednoduché prostorové tvary z papíru.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Navléká, aranžuje, dotváří a třídí přírodní materiál </w:t>
            </w:r>
            <w:r w:rsidRPr="00040ED7">
              <w:rPr>
                <w:rFonts w:ascii="Arial" w:hAnsi="Arial" w:cs="Arial"/>
              </w:rPr>
              <w:lastRenderedPageBreak/>
              <w:t>(plody, semena, větvičky, šišky, sláma, listy).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Tvoří z dalších materiálů (drátky, špejle, krabičky, provázky, apod.).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Navléká nit do jehly, udělá uzel, stříhá textil. 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Naučí se zadní steh.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Přišije knoflík. 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Vyrobí jednoduchý textilní výrobek.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jednoduchými postupy různé předměty z tradičních i netradičních materiálů.</w:t>
            </w:r>
          </w:p>
        </w:tc>
        <w:tc>
          <w:tcPr>
            <w:tcW w:w="2287" w:type="dxa"/>
            <w:vMerge w:val="restart"/>
          </w:tcPr>
          <w:p w:rsidR="00701BAB" w:rsidRDefault="00701BAB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práce s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papírem a kartonem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přírodninami</w:t>
            </w:r>
          </w:p>
          <w:p w:rsidR="005625C2" w:rsidRPr="00040ED7" w:rsidRDefault="00AC1717" w:rsidP="005625C2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vlastnosti materiálu (přírodniny, modelovací hmota, papír, karton, textil, drát apod. )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seznámení s pracovními  pomůckami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lastRenderedPageBreak/>
              <w:t xml:space="preserve">osvojení jednoduchých pracovních  postupů 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organizování práce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textilem</w:t>
            </w:r>
          </w:p>
          <w:p w:rsidR="00AC1717" w:rsidRPr="00040ED7" w:rsidRDefault="00AC1717" w:rsidP="00701BAB">
            <w:pPr>
              <w:numPr>
                <w:ilvl w:val="0"/>
                <w:numId w:val="249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modelovací hmotou</w:t>
            </w:r>
          </w:p>
        </w:tc>
        <w:tc>
          <w:tcPr>
            <w:tcW w:w="2160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lastRenderedPageBreak/>
              <w:t>OSV I a), Ie) ,II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VV</w:t>
            </w:r>
          </w:p>
        </w:tc>
        <w:tc>
          <w:tcPr>
            <w:tcW w:w="1943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Vytváří jednoduchými postupy různé předměty z tradičních i netradičních materiálů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41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Pracuje podle slovního návodu nebo předlohy</w:t>
            </w: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5625C2">
        <w:tblPrEx>
          <w:tblCellMar>
            <w:top w:w="0" w:type="dxa"/>
            <w:bottom w:w="0" w:type="dxa"/>
          </w:tblCellMar>
        </w:tblPrEx>
        <w:trPr>
          <w:cantSplit/>
          <w:trHeight w:val="872"/>
        </w:trPr>
        <w:tc>
          <w:tcPr>
            <w:tcW w:w="16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641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753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lastRenderedPageBreak/>
              <w:t>Konstrukční činnosti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Zvládá elementární dovednosti a činnosti při práci se stavebnicemi</w:t>
            </w:r>
          </w:p>
        </w:tc>
        <w:tc>
          <w:tcPr>
            <w:tcW w:w="1722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Sestavuje stavebnicové prvky a díly.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Sestavuje jednoduchý pohyblivý model.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Montuje a demontuje stavebnici.</w:t>
            </w:r>
          </w:p>
        </w:tc>
        <w:tc>
          <w:tcPr>
            <w:tcW w:w="2287" w:type="dxa"/>
          </w:tcPr>
          <w:p w:rsidR="00AC1717" w:rsidRPr="00040ED7" w:rsidRDefault="00AC1717" w:rsidP="00701BAB">
            <w:pPr>
              <w:numPr>
                <w:ilvl w:val="0"/>
                <w:numId w:val="250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práce s jednoduchou stavebnicí – lego, merkur</w:t>
            </w:r>
          </w:p>
        </w:tc>
        <w:tc>
          <w:tcPr>
            <w:tcW w:w="2160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 a), Ie) ,II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VV</w:t>
            </w:r>
          </w:p>
        </w:tc>
        <w:tc>
          <w:tcPr>
            <w:tcW w:w="1943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753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t>Pěstitelské práce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Provádí pozorování přírody, zaznamenává a zhodnotí výsledky pozorování.</w:t>
            </w:r>
          </w:p>
        </w:tc>
        <w:tc>
          <w:tcPr>
            <w:tcW w:w="1722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Provádí pozorování a zhodnotí výsledky.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</w:tcPr>
          <w:p w:rsidR="00AC1717" w:rsidRPr="00040ED7" w:rsidRDefault="00AC1717" w:rsidP="00701BAB">
            <w:pPr>
              <w:numPr>
                <w:ilvl w:val="0"/>
                <w:numId w:val="250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pozorování a porovnávání pěstovaných rostlin</w:t>
            </w:r>
          </w:p>
        </w:tc>
        <w:tc>
          <w:tcPr>
            <w:tcW w:w="2160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 a), Ie) ,II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Prv</w:t>
            </w:r>
          </w:p>
        </w:tc>
        <w:tc>
          <w:tcPr>
            <w:tcW w:w="1943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lastRenderedPageBreak/>
              <w:t>Pečuje o nenáročné rostliny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Zná základy péče o pokojové rostliny-zalévání, kypření, rosení listů, rozmnožování.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Zaseje semena, přesazuje sazenice.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</w:tcPr>
          <w:p w:rsidR="00AC1717" w:rsidRPr="00040ED7" w:rsidRDefault="00AC1717" w:rsidP="00701BAB">
            <w:pPr>
              <w:numPr>
                <w:ilvl w:val="0"/>
                <w:numId w:val="250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základní podmínky pro pěstování rostlin.</w:t>
            </w:r>
          </w:p>
          <w:p w:rsidR="00AC1717" w:rsidRPr="00040ED7" w:rsidRDefault="00AC1717" w:rsidP="00701BAB">
            <w:pPr>
              <w:numPr>
                <w:ilvl w:val="0"/>
                <w:numId w:val="250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pěstování rostlin ze semen, léčivky, zelenina</w:t>
            </w:r>
          </w:p>
          <w:p w:rsidR="00AC1717" w:rsidRPr="00040ED7" w:rsidRDefault="00AC1717" w:rsidP="00701BAB">
            <w:pPr>
              <w:numPr>
                <w:ilvl w:val="0"/>
                <w:numId w:val="250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množení pokojových rostlin</w:t>
            </w: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701BAB" w:rsidRPr="00040ED7" w:rsidTr="00701BAB">
        <w:tblPrEx>
          <w:tblCellMar>
            <w:top w:w="0" w:type="dxa"/>
            <w:bottom w:w="0" w:type="dxa"/>
          </w:tblCellMar>
        </w:tblPrEx>
        <w:tc>
          <w:tcPr>
            <w:tcW w:w="9753" w:type="dxa"/>
            <w:gridSpan w:val="5"/>
          </w:tcPr>
          <w:p w:rsidR="00701BAB" w:rsidRPr="00040ED7" w:rsidRDefault="00701BAB" w:rsidP="00AC17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40ED7">
              <w:rPr>
                <w:rFonts w:ascii="Arial" w:hAnsi="Arial" w:cs="Arial"/>
                <w:b/>
                <w:bCs/>
                <w:i/>
                <w:iCs/>
              </w:rPr>
              <w:t>Příprava pokrmů</w:t>
            </w: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tabuli pro jednoduché stolování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Orientuje se v základním vybavení kuchyně.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Chová se vhodně při stolování.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tabuli pro jednoduché stolování.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Připraví jednoduchý pokrm (studená kuchyně).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 w:val="restart"/>
          </w:tcPr>
          <w:p w:rsidR="00AC1717" w:rsidRPr="00040ED7" w:rsidRDefault="00AC1717" w:rsidP="00701BAB">
            <w:pPr>
              <w:numPr>
                <w:ilvl w:val="0"/>
                <w:numId w:val="251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 xml:space="preserve">základní vybavení kuchyně, </w:t>
            </w:r>
          </w:p>
          <w:p w:rsidR="00AC1717" w:rsidRPr="00040ED7" w:rsidRDefault="00AC1717" w:rsidP="00701BAB">
            <w:pPr>
              <w:numPr>
                <w:ilvl w:val="0"/>
                <w:numId w:val="251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výběr a nákup potravin</w:t>
            </w:r>
          </w:p>
          <w:p w:rsidR="00AC1717" w:rsidRPr="00040ED7" w:rsidRDefault="00AC1717" w:rsidP="00701BAB">
            <w:pPr>
              <w:numPr>
                <w:ilvl w:val="0"/>
                <w:numId w:val="251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jednoduchá úprava stolu</w:t>
            </w:r>
          </w:p>
          <w:p w:rsidR="00AC1717" w:rsidRPr="00040ED7" w:rsidRDefault="00AC1717" w:rsidP="00701BAB">
            <w:pPr>
              <w:numPr>
                <w:ilvl w:val="0"/>
                <w:numId w:val="251"/>
              </w:num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pravidla správného stolování</w:t>
            </w:r>
          </w:p>
        </w:tc>
        <w:tc>
          <w:tcPr>
            <w:tcW w:w="2160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OSV I a), Ie) ,II b)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VV, Prv</w:t>
            </w:r>
          </w:p>
        </w:tc>
        <w:tc>
          <w:tcPr>
            <w:tcW w:w="1943" w:type="dxa"/>
            <w:vMerge w:val="restart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Využíváme také ve školní družině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  <w:tr w:rsidR="00AC1717" w:rsidRPr="00040ED7" w:rsidTr="0070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  <w:r w:rsidRPr="00040ED7">
              <w:rPr>
                <w:rFonts w:ascii="Arial" w:hAnsi="Arial" w:cs="Arial"/>
              </w:rPr>
              <w:t>Chová se vhodně při stolování</w:t>
            </w:r>
          </w:p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2287" w:type="dxa"/>
            <w:vMerge/>
          </w:tcPr>
          <w:p w:rsidR="00AC1717" w:rsidRPr="00040ED7" w:rsidRDefault="00AC1717" w:rsidP="00AC1717">
            <w:pPr>
              <w:numPr>
                <w:ilvl w:val="0"/>
                <w:numId w:val="177"/>
              </w:numPr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</w:tcPr>
          <w:p w:rsidR="00AC1717" w:rsidRPr="00040ED7" w:rsidRDefault="00AC1717" w:rsidP="00AC1717">
            <w:pPr>
              <w:rPr>
                <w:rFonts w:ascii="Arial" w:hAnsi="Arial" w:cs="Arial"/>
              </w:rPr>
            </w:pPr>
          </w:p>
        </w:tc>
      </w:tr>
    </w:tbl>
    <w:p w:rsidR="00AC1717" w:rsidRDefault="00AC1717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5625C2" w:rsidRDefault="005625C2" w:rsidP="00AC1717"/>
    <w:p w:rsidR="00AC1717" w:rsidRDefault="00AC1717" w:rsidP="00AC1717"/>
    <w:p w:rsidR="00701BAB" w:rsidRPr="00E65F70" w:rsidRDefault="00701BAB" w:rsidP="00701BAB">
      <w:pPr>
        <w:jc w:val="center"/>
        <w:rPr>
          <w:rFonts w:ascii="Arial" w:hAnsi="Arial" w:cs="Arial"/>
          <w:b/>
          <w:bCs/>
          <w:sz w:val="28"/>
        </w:rPr>
      </w:pPr>
      <w:r w:rsidRPr="00E65F70">
        <w:rPr>
          <w:rFonts w:ascii="Arial" w:hAnsi="Arial" w:cs="Arial"/>
          <w:b/>
          <w:bCs/>
          <w:sz w:val="28"/>
        </w:rPr>
        <w:lastRenderedPageBreak/>
        <w:t>5.11.4. Pracovní činnosti – 4.</w:t>
      </w:r>
      <w:r w:rsidR="00E65F70">
        <w:rPr>
          <w:rFonts w:ascii="Arial" w:hAnsi="Arial" w:cs="Arial"/>
          <w:b/>
          <w:bCs/>
          <w:sz w:val="28"/>
        </w:rPr>
        <w:t xml:space="preserve"> </w:t>
      </w:r>
      <w:r w:rsidRPr="00E65F70">
        <w:rPr>
          <w:rFonts w:ascii="Arial" w:hAnsi="Arial" w:cs="Arial"/>
          <w:b/>
          <w:bCs/>
          <w:sz w:val="28"/>
        </w:rPr>
        <w:t>ročník</w:t>
      </w:r>
    </w:p>
    <w:p w:rsidR="00701BAB" w:rsidRDefault="00701BAB" w:rsidP="00701BAB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26"/>
        <w:gridCol w:w="1742"/>
        <w:gridCol w:w="1904"/>
        <w:gridCol w:w="2131"/>
        <w:gridCol w:w="1607"/>
      </w:tblGrid>
      <w:tr w:rsidR="00701BAB" w:rsidRPr="00E65F70" w:rsidTr="005606AE">
        <w:tblPrEx>
          <w:tblCellMar>
            <w:top w:w="0" w:type="dxa"/>
            <w:bottom w:w="0" w:type="dxa"/>
          </w:tblCellMar>
        </w:tblPrEx>
        <w:tc>
          <w:tcPr>
            <w:tcW w:w="1826" w:type="dxa"/>
            <w:vAlign w:val="center"/>
          </w:tcPr>
          <w:p w:rsidR="00701BAB" w:rsidRPr="00E65F70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5F70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42" w:type="dxa"/>
            <w:vAlign w:val="center"/>
          </w:tcPr>
          <w:p w:rsidR="00701BAB" w:rsidRPr="00E65F70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5F70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04" w:type="dxa"/>
            <w:vAlign w:val="center"/>
          </w:tcPr>
          <w:p w:rsidR="00701BAB" w:rsidRPr="00E65F70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5F70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31" w:type="dxa"/>
            <w:vAlign w:val="center"/>
          </w:tcPr>
          <w:p w:rsidR="00701BAB" w:rsidRPr="00E65F70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5F70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607" w:type="dxa"/>
            <w:vAlign w:val="center"/>
          </w:tcPr>
          <w:p w:rsidR="00701BAB" w:rsidRPr="00E65F70" w:rsidRDefault="00701BAB" w:rsidP="00701BAB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E65F70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E65F70" w:rsidRPr="00E65F70" w:rsidTr="00750DF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210" w:type="dxa"/>
            <w:gridSpan w:val="5"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  <w:b/>
                <w:bCs/>
                <w:i/>
                <w:iCs/>
              </w:rPr>
              <w:t>Práce s drobným materiálem</w:t>
            </w: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Vytváří přiměřenými 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pracovními operacemi a postupy na základě své představivosti různé výrobky z daného materiálu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Aranžuje.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Vnímá estetiku.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Používá uvedené druhy stehů.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Osvojuje si pracovní kroky.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vMerge w:val="restart"/>
          </w:tcPr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práce s přírodninami, papírem, modelovací hmotou a textilem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ohýbání, svazování, stáčení, lepení</w:t>
            </w:r>
          </w:p>
          <w:p w:rsidR="00701BAB" w:rsidRPr="00E65F70" w:rsidRDefault="005625C2" w:rsidP="005625C2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s plastelínou </w:t>
            </w:r>
            <w:r w:rsidR="00701BAB" w:rsidRPr="00E65F70">
              <w:rPr>
                <w:rFonts w:ascii="Arial" w:hAnsi="Arial" w:cs="Arial"/>
              </w:rPr>
              <w:t>keramickou hlínou, sádrou,  přírodními materiály, papírem, drátem, fólií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vyřezávání, propíchávání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výroba dekoračních a dárkových předmětů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batikování, šití jednoduchých výrobků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přední, zadní a křížkový steh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ruční tkaní a háčkování </w:t>
            </w:r>
          </w:p>
          <w:p w:rsidR="00701BAB" w:rsidRPr="00E65F70" w:rsidRDefault="00701BAB" w:rsidP="00E65F70">
            <w:pPr>
              <w:numPr>
                <w:ilvl w:val="0"/>
                <w:numId w:val="252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papírové a textilní koláže</w:t>
            </w:r>
          </w:p>
          <w:p w:rsidR="00701BAB" w:rsidRDefault="00701BAB" w:rsidP="00E65F70">
            <w:pPr>
              <w:pStyle w:val="Zkladntext"/>
              <w:numPr>
                <w:ilvl w:val="0"/>
                <w:numId w:val="252"/>
              </w:numPr>
              <w:rPr>
                <w:rFonts w:ascii="Arial" w:hAnsi="Arial" w:cs="Arial"/>
                <w:sz w:val="24"/>
              </w:rPr>
            </w:pPr>
            <w:r w:rsidRPr="00E65F70">
              <w:rPr>
                <w:rFonts w:ascii="Arial" w:hAnsi="Arial" w:cs="Arial"/>
                <w:sz w:val="24"/>
              </w:rPr>
              <w:t>využívání knih a časopisů – hledání námětů</w:t>
            </w:r>
          </w:p>
          <w:p w:rsidR="005625C2" w:rsidRPr="00E65F70" w:rsidRDefault="005625C2" w:rsidP="005625C2">
            <w:pPr>
              <w:pStyle w:val="Zkladntext"/>
              <w:rPr>
                <w:rFonts w:ascii="Arial" w:hAnsi="Arial" w:cs="Arial"/>
                <w:sz w:val="24"/>
              </w:rPr>
            </w:pPr>
          </w:p>
        </w:tc>
        <w:tc>
          <w:tcPr>
            <w:tcW w:w="2131" w:type="dxa"/>
            <w:vMerge w:val="restart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OSV Ia), Ie)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 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OSV IIb)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VV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Vl</w:t>
            </w:r>
          </w:p>
        </w:tc>
        <w:tc>
          <w:tcPr>
            <w:tcW w:w="1607" w:type="dxa"/>
            <w:vMerge w:val="restart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Budou zařazeny práce k významným výročím, událostem a soutěžím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(Vánoce, Velikonoce, Den matek)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Budou zařazeny práce v návaznosti na Vl.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Některé práce se dokončí ve ŠD.</w:t>
            </w: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Využívá při tvořivých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 činnostech s různým materiálem prvky lidových tradic</w:t>
            </w: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Seznamuje se s prvky lidových tradic.</w:t>
            </w:r>
          </w:p>
        </w:tc>
        <w:tc>
          <w:tcPr>
            <w:tcW w:w="1904" w:type="dxa"/>
            <w:vMerge/>
          </w:tcPr>
          <w:p w:rsidR="00701BAB" w:rsidRPr="00E65F70" w:rsidRDefault="00701BAB" w:rsidP="00701BAB">
            <w:pPr>
              <w:pStyle w:val="Zkladntex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131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Volí vhodné pracovní 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pomůcky, nástroje, náčiní vzhledem k použitému materiálu</w:t>
            </w: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Rozeznává druhy lepidla.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Rozeznává vlastnosti materiálů.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Používá různé pomůcky, náčiní a rozeznává jejich funkci.</w:t>
            </w:r>
          </w:p>
        </w:tc>
        <w:tc>
          <w:tcPr>
            <w:tcW w:w="1904" w:type="dxa"/>
            <w:vMerge/>
          </w:tcPr>
          <w:p w:rsidR="00701BAB" w:rsidRPr="00E65F70" w:rsidRDefault="00701BAB" w:rsidP="00701BAB">
            <w:pPr>
              <w:pStyle w:val="Zkladntex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131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1139"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Udržuje pořádek na pracovním místě a dodržuje zásady hygieny a bezpečnosti práce, poskytne první pomoc při úraze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Dodržuje hygienu a pořádek.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Organizuje svoji práci.</w:t>
            </w:r>
          </w:p>
        </w:tc>
        <w:tc>
          <w:tcPr>
            <w:tcW w:w="1904" w:type="dxa"/>
            <w:vMerge/>
          </w:tcPr>
          <w:p w:rsidR="00701BAB" w:rsidRPr="00E65F70" w:rsidRDefault="00701BAB" w:rsidP="00701BAB">
            <w:pPr>
              <w:pStyle w:val="Zkladntex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131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E65F70" w:rsidRPr="00E65F70" w:rsidTr="00750DFF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9210" w:type="dxa"/>
            <w:gridSpan w:val="5"/>
          </w:tcPr>
          <w:p w:rsidR="00E65F70" w:rsidRPr="00E65F70" w:rsidRDefault="00E65F70" w:rsidP="00701BAB">
            <w:pPr>
              <w:rPr>
                <w:rFonts w:ascii="Arial" w:hAnsi="Arial" w:cs="Arial"/>
                <w:b/>
                <w:i/>
              </w:rPr>
            </w:pPr>
            <w:r w:rsidRPr="00E65F70">
              <w:rPr>
                <w:rFonts w:ascii="Arial" w:hAnsi="Arial" w:cs="Arial"/>
                <w:b/>
                <w:i/>
              </w:rPr>
              <w:lastRenderedPageBreak/>
              <w:t>Konstrukční činnosti</w:t>
            </w: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153"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Provádí při práci se stavebnicemi jednoduchou montáž a demontáž</w:t>
            </w: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Provádí jednoduché montáže a demontáže.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vMerge w:val="restart"/>
          </w:tcPr>
          <w:p w:rsidR="00701BAB" w:rsidRPr="00E65F70" w:rsidRDefault="00701BAB" w:rsidP="00E65F70">
            <w:pPr>
              <w:numPr>
                <w:ilvl w:val="0"/>
                <w:numId w:val="253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práce se stavebnicemi - lego, merkur </w:t>
            </w:r>
          </w:p>
          <w:p w:rsidR="00701BAB" w:rsidRPr="00E65F70" w:rsidRDefault="00701BAB" w:rsidP="00E65F70">
            <w:pPr>
              <w:numPr>
                <w:ilvl w:val="0"/>
                <w:numId w:val="253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montáž a demontáž</w:t>
            </w:r>
          </w:p>
          <w:p w:rsidR="00701BAB" w:rsidRPr="00E65F70" w:rsidRDefault="00701BAB" w:rsidP="00E65F70">
            <w:pPr>
              <w:numPr>
                <w:ilvl w:val="0"/>
                <w:numId w:val="253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samostatná i skupinová práce s návodem, náčrtem</w:t>
            </w:r>
          </w:p>
          <w:p w:rsidR="00701BAB" w:rsidRPr="00E65F70" w:rsidRDefault="00701BAB" w:rsidP="00E65F70">
            <w:pPr>
              <w:numPr>
                <w:ilvl w:val="0"/>
                <w:numId w:val="253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hledání informací na internetu</w:t>
            </w:r>
          </w:p>
        </w:tc>
        <w:tc>
          <w:tcPr>
            <w:tcW w:w="2131" w:type="dxa"/>
            <w:vMerge w:val="restart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 w:val="restart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Některé konstrukční činnosti se využívají ve ŠD.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153"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Pracuje podle slovního návodu, předlohy,  jednoduchého náčrtu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:rsidR="00701BAB" w:rsidRPr="00E65F70" w:rsidRDefault="00701BAB" w:rsidP="00701BAB">
            <w:pPr>
              <w:pStyle w:val="Zkladntext"/>
              <w:rPr>
                <w:rFonts w:ascii="Arial" w:hAnsi="Arial" w:cs="Arial"/>
                <w:sz w:val="24"/>
              </w:rPr>
            </w:pPr>
            <w:r w:rsidRPr="00E65F70">
              <w:rPr>
                <w:rFonts w:ascii="Arial" w:hAnsi="Arial" w:cs="Arial"/>
                <w:sz w:val="24"/>
              </w:rPr>
              <w:t>Pracuje podle návodu a předlohy.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Dodržuje zásady hygieny a bezpečnosti práce, poskytne první pomoc</w:t>
            </w:r>
          </w:p>
        </w:tc>
        <w:tc>
          <w:tcPr>
            <w:tcW w:w="1742" w:type="dxa"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Rozvrhne si práci a dodržuje bezpečnost.</w:t>
            </w:r>
          </w:p>
          <w:p w:rsidR="00701BAB" w:rsidRPr="00E65F70" w:rsidRDefault="00701BAB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Ošetří drobné zranění.</w:t>
            </w:r>
          </w:p>
        </w:tc>
        <w:tc>
          <w:tcPr>
            <w:tcW w:w="1904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701BAB" w:rsidRPr="00E65F70" w:rsidRDefault="00701BAB" w:rsidP="00701BAB">
            <w:pPr>
              <w:rPr>
                <w:rFonts w:ascii="Arial" w:hAnsi="Arial" w:cs="Arial"/>
              </w:rPr>
            </w:pPr>
          </w:p>
        </w:tc>
      </w:tr>
      <w:tr w:rsidR="00E65F70" w:rsidRPr="00E65F70" w:rsidTr="00E65F7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9210" w:type="dxa"/>
            <w:gridSpan w:val="5"/>
          </w:tcPr>
          <w:p w:rsidR="00E65F70" w:rsidRPr="00E65F70" w:rsidRDefault="00E65F70" w:rsidP="00701BAB">
            <w:pPr>
              <w:rPr>
                <w:rFonts w:ascii="Arial" w:hAnsi="Arial" w:cs="Arial"/>
                <w:b/>
                <w:i/>
              </w:rPr>
            </w:pPr>
            <w:r w:rsidRPr="00E65F70">
              <w:rPr>
                <w:rFonts w:ascii="Arial" w:hAnsi="Arial" w:cs="Arial"/>
                <w:b/>
                <w:i/>
              </w:rPr>
              <w:t>Pěstitelské práce</w:t>
            </w:r>
          </w:p>
        </w:tc>
      </w:tr>
      <w:tr w:rsidR="00E65F70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Provádí jednoduché pěstitelské činnosti, samostatně vede pěstitelské pokusy a pozorování</w:t>
            </w:r>
          </w:p>
        </w:tc>
        <w:tc>
          <w:tcPr>
            <w:tcW w:w="1742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Provede jednoduché pěstování.</w:t>
            </w:r>
          </w:p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Připraví jednoduché pokusy.</w:t>
            </w:r>
          </w:p>
        </w:tc>
        <w:tc>
          <w:tcPr>
            <w:tcW w:w="1904" w:type="dxa"/>
            <w:vMerge w:val="restart"/>
          </w:tcPr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vyhledávání informací v knihách a na internetu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setí a pěstování rostlin ze semen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pokusy např. rostliny potřebují k životu světlo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 xml:space="preserve">sázení  rostlin 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zalévání, kypření a vlažení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pěstování pokojových rostlin</w:t>
            </w:r>
          </w:p>
          <w:p w:rsidR="00E65F70" w:rsidRPr="00E65F70" w:rsidRDefault="00E65F70" w:rsidP="00E65F70">
            <w:pPr>
              <w:numPr>
                <w:ilvl w:val="0"/>
                <w:numId w:val="254"/>
              </w:num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rozeznávání koření</w:t>
            </w:r>
          </w:p>
        </w:tc>
        <w:tc>
          <w:tcPr>
            <w:tcW w:w="2131" w:type="dxa"/>
            <w:vMerge w:val="restart"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Př</w:t>
            </w:r>
          </w:p>
        </w:tc>
        <w:tc>
          <w:tcPr>
            <w:tcW w:w="1607" w:type="dxa"/>
            <w:vMerge w:val="restart"/>
          </w:tcPr>
          <w:p w:rsidR="00E65F70" w:rsidRPr="00E65F70" w:rsidRDefault="00E65F70" w:rsidP="00E65F70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Bezpečnost a hygienu se učí dodržovat průběžně při všech pracovních úkonech..</w:t>
            </w:r>
          </w:p>
          <w:p w:rsidR="00E65F70" w:rsidRPr="00E65F70" w:rsidRDefault="00E65F70" w:rsidP="00E65F70">
            <w:pPr>
              <w:rPr>
                <w:rFonts w:ascii="Arial" w:hAnsi="Arial" w:cs="Arial"/>
              </w:rPr>
            </w:pPr>
          </w:p>
          <w:p w:rsidR="00E65F70" w:rsidRPr="00E65F70" w:rsidRDefault="00E65F70" w:rsidP="00E65F70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Pěstování pokojových rostlin např. ke Dni matek.</w:t>
            </w:r>
          </w:p>
          <w:p w:rsidR="00E65F70" w:rsidRPr="00E65F70" w:rsidRDefault="00E65F70" w:rsidP="00E65F70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provádí</w:t>
            </w:r>
          </w:p>
        </w:tc>
      </w:tr>
      <w:tr w:rsidR="00E65F70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Ošetřuje a pěstuje podle daných zásad pokojové i jiné rostliny</w:t>
            </w:r>
          </w:p>
        </w:tc>
        <w:tc>
          <w:tcPr>
            <w:tcW w:w="1742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Ošetřuje a pěstuje podle daných zásad pokojové i jiné rostliny.</w:t>
            </w:r>
          </w:p>
        </w:tc>
        <w:tc>
          <w:tcPr>
            <w:tcW w:w="1904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</w:tr>
      <w:tr w:rsidR="00E65F70" w:rsidRPr="00E65F70" w:rsidTr="005625C2">
        <w:tblPrEx>
          <w:tblCellMar>
            <w:top w:w="0" w:type="dxa"/>
            <w:bottom w:w="0" w:type="dxa"/>
          </w:tblCellMar>
        </w:tblPrEx>
        <w:trPr>
          <w:cantSplit/>
          <w:trHeight w:val="2643"/>
        </w:trPr>
        <w:tc>
          <w:tcPr>
            <w:tcW w:w="1826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Volí podle druhu pěstitelských činností správné pomůcky, nástroje a náčiní</w:t>
            </w:r>
          </w:p>
        </w:tc>
        <w:tc>
          <w:tcPr>
            <w:tcW w:w="1742" w:type="dxa"/>
          </w:tcPr>
          <w:p w:rsidR="00E65F70" w:rsidRPr="00E65F70" w:rsidRDefault="00E65F70" w:rsidP="00750DFF">
            <w:pPr>
              <w:pStyle w:val="Zkladntext"/>
              <w:rPr>
                <w:rFonts w:ascii="Arial" w:hAnsi="Arial" w:cs="Arial"/>
                <w:sz w:val="24"/>
              </w:rPr>
            </w:pPr>
            <w:r w:rsidRPr="00E65F70">
              <w:rPr>
                <w:rFonts w:ascii="Arial" w:hAnsi="Arial" w:cs="Arial"/>
                <w:sz w:val="24"/>
              </w:rPr>
              <w:t>Volí správné pomůcky a nástroje.</w:t>
            </w:r>
          </w:p>
        </w:tc>
        <w:tc>
          <w:tcPr>
            <w:tcW w:w="1904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</w:tr>
      <w:tr w:rsidR="00E65F70" w:rsidRPr="00E65F70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lastRenderedPageBreak/>
              <w:t>Dodržuje zásady hygieny a bezpečnosti práce, poskytne</w:t>
            </w:r>
          </w:p>
          <w:p w:rsidR="00E65F70" w:rsidRPr="00E65F70" w:rsidRDefault="00E65F70" w:rsidP="00750DFF">
            <w:pPr>
              <w:rPr>
                <w:rFonts w:ascii="Arial" w:hAnsi="Arial" w:cs="Arial"/>
              </w:rPr>
            </w:pPr>
            <w:r w:rsidRPr="00E65F70">
              <w:rPr>
                <w:rFonts w:ascii="Arial" w:hAnsi="Arial" w:cs="Arial"/>
              </w:rPr>
              <w:t>první  pomoc.</w:t>
            </w:r>
          </w:p>
        </w:tc>
        <w:tc>
          <w:tcPr>
            <w:tcW w:w="1742" w:type="dxa"/>
          </w:tcPr>
          <w:p w:rsidR="00E65F70" w:rsidRPr="00E65F70" w:rsidRDefault="00E65F70" w:rsidP="00750DFF">
            <w:pPr>
              <w:pStyle w:val="Zkladntext"/>
              <w:rPr>
                <w:rFonts w:ascii="Arial" w:hAnsi="Arial" w:cs="Arial"/>
                <w:sz w:val="24"/>
              </w:rPr>
            </w:pPr>
            <w:r w:rsidRPr="00E65F70">
              <w:rPr>
                <w:rFonts w:ascii="Arial" w:hAnsi="Arial" w:cs="Arial"/>
                <w:sz w:val="24"/>
              </w:rPr>
              <w:t>Seznamuje se s hygienou a bezpečností</w:t>
            </w:r>
          </w:p>
          <w:p w:rsidR="00E65F70" w:rsidRPr="00E65F70" w:rsidRDefault="00E65F70" w:rsidP="00750DFF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E65F70" w:rsidRPr="00E65F70" w:rsidRDefault="00E65F70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9210" w:type="dxa"/>
            <w:gridSpan w:val="5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  <w:b/>
                <w:bCs/>
                <w:i/>
                <w:iCs/>
              </w:rPr>
              <w:t>Příprava pokrmů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Orientuje se v základním vybavení kuchyně</w:t>
            </w:r>
          </w:p>
        </w:tc>
        <w:tc>
          <w:tcPr>
            <w:tcW w:w="1742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Poznává vybavení kuchyně.</w:t>
            </w:r>
          </w:p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Seznamuje se se základními kuchyňskými nástroji.</w:t>
            </w:r>
          </w:p>
        </w:tc>
        <w:tc>
          <w:tcPr>
            <w:tcW w:w="1904" w:type="dxa"/>
            <w:vMerge w:val="restart"/>
          </w:tcPr>
          <w:p w:rsidR="005606AE" w:rsidRPr="005606AE" w:rsidRDefault="005606AE" w:rsidP="005606AE">
            <w:pPr>
              <w:numPr>
                <w:ilvl w:val="0"/>
                <w:numId w:val="255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využití časopisů (návrhy kuchyní, využití moderních strojů)</w:t>
            </w:r>
          </w:p>
          <w:p w:rsidR="005606AE" w:rsidRPr="005606AE" w:rsidRDefault="005606AE" w:rsidP="005606AE">
            <w:pPr>
              <w:numPr>
                <w:ilvl w:val="0"/>
                <w:numId w:val="255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návštěva školní kuchyně</w:t>
            </w:r>
          </w:p>
          <w:p w:rsidR="005606AE" w:rsidRPr="005606AE" w:rsidRDefault="005606AE" w:rsidP="005606AE">
            <w:pPr>
              <w:numPr>
                <w:ilvl w:val="0"/>
                <w:numId w:val="255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připravování stolu pro jednoduché stolování</w:t>
            </w:r>
          </w:p>
          <w:p w:rsidR="005606AE" w:rsidRPr="005606AE" w:rsidRDefault="005606AE" w:rsidP="005606AE">
            <w:pPr>
              <w:pStyle w:val="Zkladntext"/>
              <w:numPr>
                <w:ilvl w:val="0"/>
                <w:numId w:val="255"/>
              </w:numPr>
              <w:rPr>
                <w:rFonts w:ascii="Arial" w:hAnsi="Arial" w:cs="Arial"/>
                <w:sz w:val="24"/>
              </w:rPr>
            </w:pPr>
            <w:r w:rsidRPr="005606AE">
              <w:rPr>
                <w:rFonts w:ascii="Arial" w:hAnsi="Arial" w:cs="Arial"/>
                <w:sz w:val="24"/>
              </w:rPr>
              <w:t>obložený  talíř, využití pyramidy potravin (koláž)</w:t>
            </w:r>
          </w:p>
          <w:p w:rsidR="005606AE" w:rsidRPr="005606AE" w:rsidRDefault="005606AE" w:rsidP="005606AE">
            <w:pPr>
              <w:numPr>
                <w:ilvl w:val="0"/>
                <w:numId w:val="255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příprava jednoduchého pokrmu</w:t>
            </w:r>
          </w:p>
          <w:p w:rsidR="005606AE" w:rsidRPr="005606AE" w:rsidRDefault="005606AE" w:rsidP="005606AE">
            <w:pPr>
              <w:numPr>
                <w:ilvl w:val="0"/>
                <w:numId w:val="255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poznávání  zdravých potravin</w:t>
            </w:r>
          </w:p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 w:val="restart"/>
          </w:tcPr>
          <w:p w:rsidR="005606AE" w:rsidRPr="005606AE" w:rsidRDefault="005606AE" w:rsidP="005606AE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EV d)</w:t>
            </w:r>
          </w:p>
          <w:p w:rsidR="005606AE" w:rsidRPr="005606AE" w:rsidRDefault="005606AE" w:rsidP="005606AE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GS a)</w:t>
            </w:r>
          </w:p>
          <w:p w:rsidR="005606AE" w:rsidRPr="005606AE" w:rsidRDefault="005606AE" w:rsidP="005606AE">
            <w:pPr>
              <w:rPr>
                <w:rFonts w:ascii="Arial" w:hAnsi="Arial" w:cs="Arial"/>
              </w:rPr>
            </w:pPr>
          </w:p>
          <w:p w:rsidR="005606AE" w:rsidRPr="005606AE" w:rsidRDefault="005606AE" w:rsidP="005606AE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AJ, Př</w:t>
            </w:r>
          </w:p>
        </w:tc>
        <w:tc>
          <w:tcPr>
            <w:tcW w:w="1607" w:type="dxa"/>
            <w:vMerge w:val="restart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Některé přípravy pokrmů se dělají ve ŠD v návaznosti na lidové zvyky a tradice (pečení a zdobení cukroví).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Připraví samostatně jednoduchý pokrm</w:t>
            </w:r>
          </w:p>
        </w:tc>
        <w:tc>
          <w:tcPr>
            <w:tcW w:w="1742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Připravuje jednoduchý pokrm.</w:t>
            </w:r>
          </w:p>
        </w:tc>
        <w:tc>
          <w:tcPr>
            <w:tcW w:w="1904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pravidla správného stolování a společenského chování</w:t>
            </w:r>
          </w:p>
        </w:tc>
        <w:tc>
          <w:tcPr>
            <w:tcW w:w="1742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Orientuje se v pravidlech stolování a společenského chování.</w:t>
            </w:r>
          </w:p>
        </w:tc>
        <w:tc>
          <w:tcPr>
            <w:tcW w:w="1904" w:type="dxa"/>
            <w:vMerge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26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Udržuje pořádek a čistotu pracovních ploch, dodržuje zásady hygieny a bezpečnosti práce, poskytne první pomoc i při úrazu v kuchyni</w:t>
            </w:r>
          </w:p>
        </w:tc>
        <w:tc>
          <w:tcPr>
            <w:tcW w:w="1742" w:type="dxa"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čistotu, hygienu a bezpečnost při práci.</w:t>
            </w:r>
          </w:p>
          <w:p w:rsidR="005606AE" w:rsidRPr="005606AE" w:rsidRDefault="005606AE" w:rsidP="00750DFF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Seznamuje se s první pomocí při úrazu.</w:t>
            </w:r>
          </w:p>
        </w:tc>
        <w:tc>
          <w:tcPr>
            <w:tcW w:w="1904" w:type="dxa"/>
            <w:vMerge/>
          </w:tcPr>
          <w:p w:rsidR="005606AE" w:rsidRPr="005606AE" w:rsidRDefault="005606AE" w:rsidP="00750DFF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1607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</w:tr>
    </w:tbl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701BAB" w:rsidRDefault="00701BAB" w:rsidP="00701BAB"/>
    <w:p w:rsidR="005606AE" w:rsidRDefault="005606AE" w:rsidP="00701BAB"/>
    <w:p w:rsidR="00701BAB" w:rsidRDefault="00701BAB" w:rsidP="00701BAB"/>
    <w:p w:rsidR="005625C2" w:rsidRDefault="005625C2" w:rsidP="00701BAB"/>
    <w:p w:rsidR="005625C2" w:rsidRDefault="005625C2" w:rsidP="00701BAB"/>
    <w:p w:rsidR="00701BAB" w:rsidRPr="005606AE" w:rsidRDefault="00701BAB" w:rsidP="00701BAB">
      <w:pPr>
        <w:jc w:val="center"/>
        <w:rPr>
          <w:rFonts w:ascii="Arial" w:hAnsi="Arial" w:cs="Arial"/>
          <w:b/>
          <w:bCs/>
          <w:sz w:val="28"/>
        </w:rPr>
      </w:pPr>
      <w:r w:rsidRPr="005606AE">
        <w:rPr>
          <w:rFonts w:ascii="Arial" w:hAnsi="Arial" w:cs="Arial"/>
          <w:b/>
          <w:bCs/>
          <w:sz w:val="28"/>
        </w:rPr>
        <w:lastRenderedPageBreak/>
        <w:t>5.11.5. Pracovní činnosti – 5.</w:t>
      </w:r>
      <w:r w:rsidR="005606AE">
        <w:rPr>
          <w:rFonts w:ascii="Arial" w:hAnsi="Arial" w:cs="Arial"/>
          <w:b/>
          <w:bCs/>
          <w:sz w:val="28"/>
        </w:rPr>
        <w:t xml:space="preserve"> </w:t>
      </w:r>
      <w:r w:rsidRPr="005606AE">
        <w:rPr>
          <w:rFonts w:ascii="Arial" w:hAnsi="Arial" w:cs="Arial"/>
          <w:b/>
          <w:bCs/>
          <w:sz w:val="28"/>
        </w:rPr>
        <w:t>ročník</w:t>
      </w:r>
    </w:p>
    <w:p w:rsidR="00701BAB" w:rsidRDefault="00701BAB" w:rsidP="00701BAB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0"/>
        <w:gridCol w:w="1512"/>
        <w:gridCol w:w="2679"/>
        <w:gridCol w:w="1914"/>
        <w:gridCol w:w="56"/>
        <w:gridCol w:w="1499"/>
      </w:tblGrid>
      <w:tr w:rsidR="00701BAB" w:rsidRPr="005606AE" w:rsidTr="005606AE">
        <w:tblPrEx>
          <w:tblCellMar>
            <w:top w:w="0" w:type="dxa"/>
            <w:bottom w:w="0" w:type="dxa"/>
          </w:tblCellMar>
        </w:tblPrEx>
        <w:tc>
          <w:tcPr>
            <w:tcW w:w="1791" w:type="dxa"/>
            <w:vAlign w:val="center"/>
          </w:tcPr>
          <w:p w:rsidR="00701BAB" w:rsidRPr="005606AE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6AE">
              <w:rPr>
                <w:rFonts w:ascii="Arial" w:hAnsi="Arial" w:cs="Arial"/>
                <w:b/>
                <w:bCs/>
              </w:rPr>
              <w:t>Výstup Rvp</w:t>
            </w:r>
          </w:p>
        </w:tc>
        <w:tc>
          <w:tcPr>
            <w:tcW w:w="1756" w:type="dxa"/>
            <w:vAlign w:val="center"/>
          </w:tcPr>
          <w:p w:rsidR="00701BAB" w:rsidRPr="005606AE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6AE">
              <w:rPr>
                <w:rFonts w:ascii="Arial" w:hAnsi="Arial" w:cs="Arial"/>
                <w:b/>
                <w:bCs/>
              </w:rPr>
              <w:t>Výstup Švp</w:t>
            </w:r>
          </w:p>
        </w:tc>
        <w:tc>
          <w:tcPr>
            <w:tcW w:w="1908" w:type="dxa"/>
            <w:vAlign w:val="center"/>
          </w:tcPr>
          <w:p w:rsidR="00701BAB" w:rsidRPr="005606AE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6AE">
              <w:rPr>
                <w:rFonts w:ascii="Arial" w:hAnsi="Arial" w:cs="Arial"/>
                <w:b/>
                <w:bCs/>
              </w:rPr>
              <w:t>Učivo</w:t>
            </w:r>
          </w:p>
        </w:tc>
        <w:tc>
          <w:tcPr>
            <w:tcW w:w="2175" w:type="dxa"/>
            <w:gridSpan w:val="2"/>
            <w:vAlign w:val="center"/>
          </w:tcPr>
          <w:p w:rsidR="00701BAB" w:rsidRPr="005606AE" w:rsidRDefault="00701BAB" w:rsidP="00701B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6AE">
              <w:rPr>
                <w:rFonts w:ascii="Arial" w:hAnsi="Arial" w:cs="Arial"/>
                <w:b/>
                <w:bCs/>
              </w:rPr>
              <w:t xml:space="preserve">Průřezová témata Mezipředmětové vztahy </w:t>
            </w:r>
          </w:p>
        </w:tc>
        <w:tc>
          <w:tcPr>
            <w:tcW w:w="1580" w:type="dxa"/>
            <w:vAlign w:val="center"/>
          </w:tcPr>
          <w:p w:rsidR="00701BAB" w:rsidRPr="005606AE" w:rsidRDefault="00701BAB" w:rsidP="00701BAB">
            <w:pPr>
              <w:pStyle w:val="Nadpis1"/>
              <w:rPr>
                <w:rFonts w:ascii="Arial" w:hAnsi="Arial" w:cs="Arial"/>
                <w:bCs w:val="0"/>
                <w:sz w:val="24"/>
              </w:rPr>
            </w:pPr>
            <w:r w:rsidRPr="005606AE">
              <w:rPr>
                <w:rFonts w:ascii="Arial" w:hAnsi="Arial" w:cs="Arial"/>
                <w:bCs w:val="0"/>
                <w:sz w:val="24"/>
              </w:rPr>
              <w:t>Poznámky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210" w:type="dxa"/>
            <w:gridSpan w:val="6"/>
          </w:tcPr>
          <w:p w:rsidR="005606AE" w:rsidRPr="005606AE" w:rsidRDefault="005606AE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  <w:b/>
                <w:bCs/>
                <w:i/>
                <w:iCs/>
              </w:rPr>
              <w:t>Práce s drobným materiálem</w:t>
            </w:r>
          </w:p>
        </w:tc>
      </w:tr>
      <w:tr w:rsidR="00701BAB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1417"/>
        </w:trPr>
        <w:tc>
          <w:tcPr>
            <w:tcW w:w="1791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Vytváří přiměřenými pracovními operacemi a postupy na základě své představivosti různé výrobky z daného materiálu</w:t>
            </w:r>
          </w:p>
        </w:tc>
        <w:tc>
          <w:tcPr>
            <w:tcW w:w="175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Aranžuje.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Vnímá estetiku. 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Rozezná druhy stehů (dokáže je pojmenovat i  použít).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Ovládá pracovní kroky, rozlišuje líc a rub.</w:t>
            </w:r>
          </w:p>
        </w:tc>
        <w:tc>
          <w:tcPr>
            <w:tcW w:w="1908" w:type="dxa"/>
            <w:vMerge w:val="restart"/>
          </w:tcPr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Práce s přírodninami, papírem, modelovací hmotou a textilem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ohýbání, svazování, stáčení, lepení, splétání, spojování, propíchávání</w:t>
            </w:r>
          </w:p>
          <w:p w:rsidR="00701BAB" w:rsidRPr="005606AE" w:rsidRDefault="005606AE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modelování s plastelínou,</w:t>
            </w:r>
            <w:r w:rsidR="00701BAB" w:rsidRPr="005606AE">
              <w:rPr>
                <w:rFonts w:ascii="Arial" w:hAnsi="Arial" w:cs="Arial"/>
              </w:rPr>
              <w:t>keramickou hlínou a sádrou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práce s přírodním materiálem, papírem, drátem, fólií, vlnou, textilem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vyřezávání 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výroba dekoračních a dárkových předmětů - batikování, šití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složitější výrobky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navrhnutí předlohy pro křížkové vyšívání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šití předním, zadním, křížkovým stehem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ruční tkaní, háčkování, řetízek prsty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papírová a textilní koláž</w:t>
            </w:r>
          </w:p>
          <w:p w:rsidR="00701BAB" w:rsidRPr="005606AE" w:rsidRDefault="00701BAB" w:rsidP="005606AE">
            <w:pPr>
              <w:numPr>
                <w:ilvl w:val="0"/>
                <w:numId w:val="256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využívání  informací z knih, časopisů, internetu – hledání nových námětů</w:t>
            </w:r>
          </w:p>
        </w:tc>
        <w:tc>
          <w:tcPr>
            <w:tcW w:w="206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OSV Ia),  Ie)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OSV IIb) 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VV, Vl</w:t>
            </w:r>
          </w:p>
        </w:tc>
        <w:tc>
          <w:tcPr>
            <w:tcW w:w="1695" w:type="dxa"/>
            <w:gridSpan w:val="2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Budou zařazeny práce k významným výročím, událostem a  soutěžím.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(Vánoce, Velikonoce, Den matek)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Budou zařazeny práce v návaznosti na Vl.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857"/>
        </w:trPr>
        <w:tc>
          <w:tcPr>
            <w:tcW w:w="1791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Využívá při tvořivých činnostech s různým materiálem prvky lidových tradic</w:t>
            </w:r>
          </w:p>
        </w:tc>
        <w:tc>
          <w:tcPr>
            <w:tcW w:w="175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Pojmenuje prvky lidových tradic.</w:t>
            </w:r>
          </w:p>
        </w:tc>
        <w:tc>
          <w:tcPr>
            <w:tcW w:w="1908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1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Volí vhodné pracovní pomůcky, nástroje a náčiní vzhledem k použitému materiálu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Používá pomůcky a náčiní – zná jejich funkci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Pojmenuje druhy lepidel a používá je.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Používá vhodné pomůcky.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Zná vlastnosti materiálů.</w:t>
            </w:r>
          </w:p>
        </w:tc>
        <w:tc>
          <w:tcPr>
            <w:tcW w:w="1908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701BAB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1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lastRenderedPageBreak/>
              <w:t>Udržuje pořádek na pracovním místě a dodržuje zásady hygieny a bezpečnosti práce, poskytne první pomoc při úraze.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při práci hygienu a pořádek.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Dokáže si práci zorganizovat.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Dokáže poskytnout první pomoc.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</w:tbl>
    <w:p w:rsidR="00701BAB" w:rsidRDefault="00701BAB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p w:rsidR="005606AE" w:rsidRDefault="005606AE" w:rsidP="00701BAB"/>
    <w:tbl>
      <w:tblPr>
        <w:tblW w:w="943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2"/>
        <w:gridCol w:w="1746"/>
        <w:gridCol w:w="2522"/>
        <w:gridCol w:w="1800"/>
        <w:gridCol w:w="1620"/>
      </w:tblGrid>
      <w:tr w:rsidR="005606AE" w:rsidRPr="005606AE" w:rsidTr="005606AE">
        <w:tblPrEx>
          <w:tblCellMar>
            <w:top w:w="0" w:type="dxa"/>
            <w:bottom w:w="0" w:type="dxa"/>
          </w:tblCellMar>
        </w:tblPrEx>
        <w:tc>
          <w:tcPr>
            <w:tcW w:w="9430" w:type="dxa"/>
            <w:gridSpan w:val="5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  <w:b/>
                <w:bCs/>
                <w:i/>
                <w:iCs/>
              </w:rPr>
              <w:lastRenderedPageBreak/>
              <w:t>Konstrukční činnosti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Provádí při práci se stavebnicemi jednoduchou montáž a demontáž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Provádí se stavebnicemi montáže a demontáže.</w:t>
            </w:r>
          </w:p>
        </w:tc>
        <w:tc>
          <w:tcPr>
            <w:tcW w:w="2522" w:type="dxa"/>
            <w:vMerge w:val="restart"/>
          </w:tcPr>
          <w:p w:rsidR="00701BAB" w:rsidRPr="005606AE" w:rsidRDefault="00701BAB" w:rsidP="005606AE">
            <w:pPr>
              <w:numPr>
                <w:ilvl w:val="0"/>
                <w:numId w:val="257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stavění plošných, prostorových i konstrukčních stavebnice a jejich demontáž</w:t>
            </w:r>
          </w:p>
          <w:p w:rsidR="00701BAB" w:rsidRPr="005606AE" w:rsidRDefault="00701BAB" w:rsidP="005606AE">
            <w:pPr>
              <w:numPr>
                <w:ilvl w:val="0"/>
                <w:numId w:val="257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orientace v návodu a volba správného  postupu</w:t>
            </w:r>
          </w:p>
          <w:p w:rsidR="00701BAB" w:rsidRPr="005606AE" w:rsidRDefault="00701BAB" w:rsidP="005606AE">
            <w:pPr>
              <w:numPr>
                <w:ilvl w:val="0"/>
                <w:numId w:val="257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samostatná i skupinová práce s návodem a náčrtem</w:t>
            </w:r>
          </w:p>
          <w:p w:rsidR="00701BAB" w:rsidRPr="005606AE" w:rsidRDefault="00701BAB" w:rsidP="005606AE">
            <w:pPr>
              <w:numPr>
                <w:ilvl w:val="0"/>
                <w:numId w:val="257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pomoc při práci hledá  na internetu</w:t>
            </w:r>
          </w:p>
        </w:tc>
        <w:tc>
          <w:tcPr>
            <w:tcW w:w="180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Některé konstrukční činnosti se využívají ve ŠD.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 xml:space="preserve">Pracuje podle slovního návodu, předlohy, jednoduchého náčrtu 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Pracuje podle návodu, předlohy, náčrtu.</w:t>
            </w: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zásady hygieny a bezpečnosti práce, poskytne první pomoc při úrazu.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Rozvrhne a organizuje svoji práci.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bezpečnost, hygienu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Dokáže poskytnout první pomoc.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750DFF">
        <w:tblPrEx>
          <w:tblCellMar>
            <w:top w:w="0" w:type="dxa"/>
            <w:bottom w:w="0" w:type="dxa"/>
          </w:tblCellMar>
        </w:tblPrEx>
        <w:tc>
          <w:tcPr>
            <w:tcW w:w="9430" w:type="dxa"/>
            <w:gridSpan w:val="5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  <w:b/>
                <w:bCs/>
                <w:i/>
                <w:iCs/>
              </w:rPr>
              <w:t>Pěstitelské práce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2705"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Provádí jednoduché pěstitelské činnosti,  samostatně vede pěstitelské pokusy a pozorování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Pěstuje pokojové a jiné rostliny,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zkouší pokusy při pěstování.</w:t>
            </w:r>
          </w:p>
        </w:tc>
        <w:tc>
          <w:tcPr>
            <w:tcW w:w="2522" w:type="dxa"/>
            <w:vMerge w:val="restart"/>
          </w:tcPr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vyhledávání informací o pěstování rostlin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setí a pěstování rostlin ze semen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pěstování pokojových rostlin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sázení  rostliny</w:t>
            </w:r>
          </w:p>
          <w:p w:rsidR="005606AE" w:rsidRDefault="005606AE" w:rsidP="005606AE">
            <w:pPr>
              <w:rPr>
                <w:rFonts w:ascii="Arial" w:hAnsi="Arial" w:cs="Arial"/>
              </w:rPr>
            </w:pP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péče o svou vypěstovanou rostlinu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pokusy:  stavění rostliny do temných, chladných míst, 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zalévání,  kypření a  vlažení</w:t>
            </w:r>
          </w:p>
          <w:p w:rsidR="00701BAB" w:rsidRPr="005606AE" w:rsidRDefault="00701BAB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poznávání bylinek a koření</w:t>
            </w:r>
          </w:p>
        </w:tc>
        <w:tc>
          <w:tcPr>
            <w:tcW w:w="180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</w:t>
            </w:r>
          </w:p>
        </w:tc>
        <w:tc>
          <w:tcPr>
            <w:tcW w:w="162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Bezpečnost a hygienu se učí dodržovat děti průběžně při všech pracovních úkonech.</w:t>
            </w:r>
          </w:p>
          <w:p w:rsidR="00701BAB" w:rsidRDefault="00701BAB" w:rsidP="00701BAB">
            <w:pPr>
              <w:rPr>
                <w:rFonts w:ascii="Arial" w:hAnsi="Arial" w:cs="Arial"/>
              </w:rPr>
            </w:pPr>
          </w:p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Pěstování pokojových rostlin např. ke Dni matek.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2705"/>
        </w:trPr>
        <w:tc>
          <w:tcPr>
            <w:tcW w:w="1742" w:type="dxa"/>
          </w:tcPr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Default="005606AE" w:rsidP="00701BAB">
            <w:pPr>
              <w:rPr>
                <w:rFonts w:ascii="Arial" w:hAnsi="Arial" w:cs="Arial"/>
              </w:rPr>
            </w:pPr>
          </w:p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5606AE" w:rsidRPr="005606AE" w:rsidRDefault="005606AE" w:rsidP="005606AE">
            <w:pPr>
              <w:numPr>
                <w:ilvl w:val="0"/>
                <w:numId w:val="258"/>
              </w:num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Ošetřuje a pěstuje podle daných zásad pokojové i jiné rostliny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Ošetřuje a pěstuje podle daných zásad pokojové i jiné rostliny.</w:t>
            </w: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lastRenderedPageBreak/>
              <w:t>Volí podle druhu pěstitelských činností správné pomůcky, nástroje a náčiní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Používá správné a vhodné pomůcky a nástroje.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  <w:trHeight w:val="968"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zásady hygieny a bezpečnosti práce, poskytne první pomoc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hygienu a bezpečnost při práci.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Poskytne první pomoc.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750DFF">
        <w:tblPrEx>
          <w:tblCellMar>
            <w:top w:w="0" w:type="dxa"/>
            <w:bottom w:w="0" w:type="dxa"/>
          </w:tblCellMar>
        </w:tblPrEx>
        <w:tc>
          <w:tcPr>
            <w:tcW w:w="9430" w:type="dxa"/>
            <w:gridSpan w:val="5"/>
          </w:tcPr>
          <w:p w:rsidR="005606AE" w:rsidRPr="005606AE" w:rsidRDefault="005606AE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  <w:b/>
                <w:bCs/>
                <w:i/>
                <w:iCs/>
              </w:rPr>
              <w:t>Příprava pokrmů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Orientuje se v základním vybavení kuchyně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Pojmenuje vybavení kuchyně 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a základní kuchyňské nástroje.</w:t>
            </w:r>
          </w:p>
        </w:tc>
        <w:tc>
          <w:tcPr>
            <w:tcW w:w="2522" w:type="dxa"/>
            <w:vMerge w:val="restart"/>
          </w:tcPr>
          <w:p w:rsidR="00701BAB" w:rsidRPr="005606AE" w:rsidRDefault="000E747A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využívání časopis</w:t>
            </w:r>
            <w:r w:rsidR="005606AE">
              <w:rPr>
                <w:rFonts w:ascii="Arial" w:hAnsi="Arial" w:cs="Arial"/>
              </w:rPr>
              <w:t>ů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navrhuje si vlastní model kuchyně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návštěva školní kuchyně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příprava stolu pro jednoduché stolování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využití pyramidy potravin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 xml:space="preserve"> zdravá a nezdravá jídla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příprava jednoduchého pokrmu</w:t>
            </w:r>
          </w:p>
          <w:p w:rsidR="00701BAB" w:rsidRPr="005606AE" w:rsidRDefault="00701BAB" w:rsidP="005606AE">
            <w:pPr>
              <w:numPr>
                <w:ilvl w:val="0"/>
                <w:numId w:val="259"/>
              </w:num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příprava čaje, koktejlu</w:t>
            </w:r>
          </w:p>
          <w:p w:rsidR="00701BAB" w:rsidRPr="005606AE" w:rsidRDefault="00701BAB" w:rsidP="005606AE">
            <w:pPr>
              <w:pStyle w:val="Nadpis2"/>
              <w:numPr>
                <w:ilvl w:val="0"/>
                <w:numId w:val="259"/>
              </w:numPr>
              <w:rPr>
                <w:rFonts w:ascii="Arial" w:hAnsi="Arial" w:cs="Arial"/>
                <w:sz w:val="24"/>
              </w:rPr>
            </w:pPr>
            <w:r w:rsidRPr="005606AE">
              <w:rPr>
                <w:rFonts w:ascii="Arial" w:hAnsi="Arial" w:cs="Arial"/>
                <w:sz w:val="24"/>
              </w:rPr>
              <w:t>pomoc při pečení a zdobení vánočního cukroví</w:t>
            </w:r>
          </w:p>
        </w:tc>
        <w:tc>
          <w:tcPr>
            <w:tcW w:w="180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EV d)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GS a)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AJ, Př</w:t>
            </w:r>
          </w:p>
        </w:tc>
        <w:tc>
          <w:tcPr>
            <w:tcW w:w="1620" w:type="dxa"/>
            <w:vMerge w:val="restart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Některé přípravy pokrmů  se dělají ve ŠD v návaznosti na lidové zvyky a tradice (pečení a zdobení cukroví).</w:t>
            </w: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Připraví samostatně jednoduchý pokrm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Připraví jednoduchý pokrm i nápoj.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606AE">
              <w:rPr>
                <w:rFonts w:ascii="Arial" w:hAnsi="Arial" w:cs="Arial"/>
              </w:rPr>
              <w:t>Dodržuje pravidla správného stolování a společenského chování</w:t>
            </w: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pravidla stolování a společenského chování.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  <w:tr w:rsidR="005606AE" w:rsidRPr="005606AE" w:rsidTr="00560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42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Udržuje pořádek a čistotu pracovních ploch, dodržuje základy hygieny a bezpečnosti práce, poskytne první pomoc při úrazu v kuchyni.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Dodržuje čistotu, hygienu a bezpečnost při práci.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  <w:r w:rsidRPr="005606AE">
              <w:rPr>
                <w:rFonts w:ascii="Arial" w:hAnsi="Arial" w:cs="Arial"/>
              </w:rPr>
              <w:t>Poskytne první pomoc při úrazu.</w:t>
            </w: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2522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:rsidR="00701BAB" w:rsidRPr="005606AE" w:rsidRDefault="00701BAB" w:rsidP="00701BAB">
            <w:pPr>
              <w:rPr>
                <w:rFonts w:ascii="Arial" w:hAnsi="Arial" w:cs="Arial"/>
              </w:rPr>
            </w:pPr>
          </w:p>
        </w:tc>
      </w:tr>
    </w:tbl>
    <w:p w:rsidR="00AC1717" w:rsidRDefault="00AC1717" w:rsidP="00AC1717"/>
    <w:p w:rsidR="00DE5A65" w:rsidRPr="00036077" w:rsidRDefault="00DE5A65" w:rsidP="004106AF">
      <w:pPr>
        <w:rPr>
          <w:rFonts w:ascii="Arial" w:hAnsi="Arial" w:cs="Arial"/>
        </w:rPr>
      </w:pPr>
    </w:p>
    <w:p w:rsidR="00DE5A65" w:rsidRPr="004862A9" w:rsidRDefault="004A1E76">
      <w:pPr>
        <w:pStyle w:val="Nadpis3"/>
        <w:numPr>
          <w:ilvl w:val="0"/>
          <w:numId w:val="38"/>
        </w:numPr>
        <w:jc w:val="center"/>
        <w:rPr>
          <w:rFonts w:ascii="Arial" w:hAnsi="Arial" w:cs="Arial"/>
          <w:b/>
          <w:bCs/>
          <w:sz w:val="28"/>
          <w:szCs w:val="28"/>
        </w:rPr>
      </w:pPr>
      <w:r w:rsidRPr="004862A9">
        <w:rPr>
          <w:rFonts w:ascii="Arial" w:hAnsi="Arial" w:cs="Arial"/>
          <w:b/>
          <w:bCs/>
          <w:sz w:val="28"/>
          <w:szCs w:val="28"/>
        </w:rPr>
        <w:lastRenderedPageBreak/>
        <w:t xml:space="preserve">Hodnocení </w:t>
      </w:r>
      <w:r w:rsidR="00DE5A65" w:rsidRPr="004862A9">
        <w:rPr>
          <w:rFonts w:ascii="Arial" w:hAnsi="Arial" w:cs="Arial"/>
          <w:b/>
          <w:bCs/>
          <w:sz w:val="28"/>
          <w:szCs w:val="28"/>
        </w:rPr>
        <w:t xml:space="preserve"> žáků</w:t>
      </w:r>
      <w:r w:rsidRPr="004862A9">
        <w:rPr>
          <w:rFonts w:ascii="Arial" w:hAnsi="Arial" w:cs="Arial"/>
          <w:b/>
          <w:bCs/>
          <w:sz w:val="28"/>
          <w:szCs w:val="28"/>
        </w:rPr>
        <w:t xml:space="preserve"> a autoevaluace školy</w:t>
      </w:r>
    </w:p>
    <w:p w:rsidR="00DE5A65" w:rsidRPr="004106AF" w:rsidRDefault="00DE5A65">
      <w:pPr>
        <w:pStyle w:val="Normlnweb"/>
        <w:rPr>
          <w:rFonts w:ascii="Arial" w:hAnsi="Arial" w:cs="Arial"/>
          <w:sz w:val="16"/>
          <w:szCs w:val="16"/>
        </w:rPr>
      </w:pPr>
    </w:p>
    <w:p w:rsidR="00DE5A65" w:rsidRPr="004862A9" w:rsidRDefault="00DE5A65">
      <w:pPr>
        <w:tabs>
          <w:tab w:val="left" w:pos="2205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862A9">
        <w:rPr>
          <w:rFonts w:ascii="Arial" w:hAnsi="Arial" w:cs="Arial"/>
          <w:b/>
          <w:bCs/>
          <w:sz w:val="28"/>
          <w:szCs w:val="28"/>
        </w:rPr>
        <w:t xml:space="preserve">6.1. </w:t>
      </w:r>
      <w:r w:rsidR="000E747A" w:rsidRPr="004862A9">
        <w:rPr>
          <w:rFonts w:ascii="Arial" w:hAnsi="Arial" w:cs="Arial"/>
          <w:b/>
          <w:bCs/>
          <w:sz w:val="28"/>
          <w:szCs w:val="28"/>
        </w:rPr>
        <w:t>H</w:t>
      </w:r>
      <w:r w:rsidRPr="004862A9">
        <w:rPr>
          <w:rFonts w:ascii="Arial" w:hAnsi="Arial" w:cs="Arial"/>
          <w:b/>
          <w:bCs/>
          <w:sz w:val="28"/>
          <w:szCs w:val="28"/>
        </w:rPr>
        <w:t>odnocení žáků</w:t>
      </w:r>
    </w:p>
    <w:p w:rsidR="004A1E76" w:rsidRPr="000E747A" w:rsidRDefault="004A1E76" w:rsidP="004A1E76">
      <w:pPr>
        <w:autoSpaceDE w:val="0"/>
        <w:autoSpaceDN w:val="0"/>
        <w:adjustRightInd w:val="0"/>
        <w:rPr>
          <w:rFonts w:ascii="Arial" w:hAnsi="Arial" w:cs="Arial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Cs/>
          <w:iCs/>
        </w:rPr>
        <w:t>Hodnocení žáků</w:t>
      </w:r>
      <w:r w:rsidRPr="000E747A">
        <w:rPr>
          <w:rFonts w:ascii="Arial" w:hAnsi="Arial" w:cs="Arial"/>
        </w:rPr>
        <w:t xml:space="preserve">, jejich výkonů a pracovních výsledků, je postaveno na plnění konkrétních a splnitelných úkolů, na posuzování individuálních změn žáka a pozitivně laděných hodnotících soudech. Žákům je dána možnost zažívat úspěch, nebát se chyby a pracovat s ní. </w:t>
      </w: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Snažíme se o hodnocení smysluplné, jednoznačné, srozumitelné, motivující, efektivní, spravedlivé, přiměřeně časté a posuzující individuální pokrok žáka. </w:t>
      </w:r>
    </w:p>
    <w:p w:rsidR="000E747A" w:rsidRPr="004106AF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4A1E76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  <w:i/>
          <w:iCs/>
        </w:rPr>
        <w:t>Formy hodnocení</w:t>
      </w:r>
      <w:r w:rsidRPr="000E747A">
        <w:rPr>
          <w:rFonts w:ascii="Arial" w:hAnsi="Arial" w:cs="Arial"/>
        </w:rPr>
        <w:t xml:space="preserve"> </w:t>
      </w:r>
    </w:p>
    <w:p w:rsidR="000E747A" w:rsidRPr="004106AF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Hodnocení žáků vychází z posouzení míry dosažení očekávaných výstupů formulovaných v učebních osnovách jednotlivých předmětů školního vzdělávacího programu. Hodnocení výsledků vzdělávání žáka je vyjádřeno </w:t>
      </w:r>
      <w:r w:rsidRPr="000E747A">
        <w:rPr>
          <w:rFonts w:ascii="Arial" w:hAnsi="Arial" w:cs="Arial"/>
          <w:b/>
          <w:bCs/>
          <w:i/>
          <w:iCs/>
        </w:rPr>
        <w:t>klasifikačním stupněm, slovně, motivačním hodnocením a sebehodnocením nebo kombinací více způsobů.</w:t>
      </w:r>
    </w:p>
    <w:p w:rsidR="000E747A" w:rsidRPr="004106AF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  <w:i/>
          <w:iCs/>
        </w:rPr>
        <w:t>Hodnocení klasifikačním stupněm</w:t>
      </w:r>
      <w:r w:rsidRPr="000E747A">
        <w:rPr>
          <w:rFonts w:ascii="Arial" w:hAnsi="Arial" w:cs="Arial"/>
        </w:rPr>
        <w:t xml:space="preserve"> je příliš úzké a je určeno především pro rodiče žáků. Ve škole s dětmi využíváme v průběhu celého roku </w:t>
      </w:r>
      <w:r w:rsidRPr="000E747A">
        <w:rPr>
          <w:rFonts w:ascii="Arial" w:hAnsi="Arial" w:cs="Arial"/>
          <w:b/>
          <w:bCs/>
          <w:i/>
          <w:iCs/>
        </w:rPr>
        <w:t>motivačního hodnocení</w:t>
      </w:r>
      <w:r w:rsidRPr="000E747A">
        <w:rPr>
          <w:rFonts w:ascii="Arial" w:hAnsi="Arial" w:cs="Arial"/>
        </w:rPr>
        <w:t xml:space="preserve">  (získávání hvězdiček, kytiček…)</w:t>
      </w:r>
      <w:r w:rsidRPr="000E747A">
        <w:rPr>
          <w:rFonts w:ascii="Arial" w:hAnsi="Arial" w:cs="Arial"/>
          <w:b/>
          <w:bCs/>
          <w:i/>
          <w:iCs/>
        </w:rPr>
        <w:t>slovního hodnocení</w:t>
      </w:r>
      <w:r w:rsidRPr="000E747A">
        <w:rPr>
          <w:rFonts w:ascii="Arial" w:hAnsi="Arial" w:cs="Arial"/>
        </w:rPr>
        <w:t xml:space="preserve"> ( dopisy učitele žákům, popř. slovní krátké hodnocení žáků ) a sebehodnocení žákem. </w:t>
      </w:r>
    </w:p>
    <w:p w:rsidR="000E747A" w:rsidRPr="004106AF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  <w:i/>
          <w:iCs/>
        </w:rPr>
        <w:t>Sebehodnocení žáků</w:t>
      </w:r>
      <w:r w:rsidRPr="000E747A">
        <w:rPr>
          <w:rFonts w:ascii="Arial" w:hAnsi="Arial" w:cs="Arial"/>
        </w:rPr>
        <w:t xml:space="preserve"> vede k tomu, že si děti uvědomují, co dokáží, posilují svou sebeúctu a své sebevědomí. Formulují také to, co se jim ještě nedaří, nebo kde mají nějaké nedostatky, následně si pak volí i cestu k nápravě a zvládnutí toho, co je třeba ještě udělat. Dítě tak postupně přebírá odpovědnost za své učení. Sebehodnocení jsou žáci vedeni průběžně. Menší děti hodnotí svoji činnost v „komunitním kruhu“, své úsilí hodnotí také formou symbolů, každý žák má své portfolio. Starší děti se hodnotí sebehodnocením psané volnou formou ( nestrukturované ), k napsání sebehodnocení napomáhá žákovi vytvářené portfolio z některých vyučovacích předmětů. Žáci hodnotí sebe také sebehodnocením ve strukturované formě (dvakrát ročně). </w:t>
      </w:r>
    </w:p>
    <w:p w:rsidR="000E747A" w:rsidRPr="004106AF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  <w:i/>
          <w:iCs/>
        </w:rPr>
        <w:t>Hodnocení má vést</w:t>
      </w:r>
      <w:r w:rsidRPr="000E747A">
        <w:rPr>
          <w:rFonts w:ascii="Arial" w:hAnsi="Arial" w:cs="Arial"/>
        </w:rPr>
        <w:t xml:space="preserve"> u žáků o větší zájem o učení, příznivější pohled na školu. Hodnocení má vypovídat o vývoji žáka, o příčinách jeho úspěchu či neúspěchu, o jeho snaze, možnostech, o tom, jak umí vědomosti používat. Žák je veden k tomu, aby se dokázal hodnotit sám. Má vědět, že hodnocen není jen za vědomosti, ale také za jiné kvality – jak si osvojil potřebné strategie učení, jak tvořivě myslí, jak umí řešit problémy, jak komunikuje a spolupracuje, jak chrání své zdraví, vytvořené hodnoty a životní prostředí, jak je ohleduplný a tolerantní k jiným lidem, k odlišným kulturním a duchovním hodnotám, jak uplatňuje své vědomosti, dovednosti, schopnosti a možnosti ve svém životě. </w:t>
      </w: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Jednotlivé formy hodnocení slouží i k autoevaluaci školy. </w:t>
      </w:r>
    </w:p>
    <w:p w:rsidR="000E747A" w:rsidRPr="004106AF" w:rsidRDefault="000E747A" w:rsidP="004106AF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p w:rsidR="004A1E76" w:rsidRPr="000E747A" w:rsidRDefault="004A1E76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0E747A">
        <w:rPr>
          <w:rFonts w:ascii="Arial" w:hAnsi="Arial" w:cs="Arial"/>
          <w:b/>
          <w:i/>
        </w:rPr>
        <w:t>Kritéria hodnocení</w:t>
      </w:r>
    </w:p>
    <w:p w:rsidR="000E747A" w:rsidRPr="000E747A" w:rsidRDefault="000E747A" w:rsidP="000E747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</w:rPr>
      </w:pP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Kritéria pro jednotlivé klasifikační stupně jsou formulována především pro celkovou klasifikaci. Učitel nepřeceňuje žádné z uvedených kritérií, posuzuje žákovy výkony komplexně, v souladu se specifikou předmětu.</w:t>
      </w:r>
    </w:p>
    <w:p w:rsidR="004A1E76" w:rsidRDefault="004A1E76" w:rsidP="000E747A">
      <w:pPr>
        <w:ind w:firstLine="709"/>
        <w:jc w:val="both"/>
        <w:rPr>
          <w:rFonts w:ascii="Arial" w:hAnsi="Arial" w:cs="Arial"/>
        </w:rPr>
      </w:pPr>
    </w:p>
    <w:p w:rsidR="004106AF" w:rsidRDefault="004106AF" w:rsidP="000E747A">
      <w:pPr>
        <w:ind w:firstLine="709"/>
        <w:jc w:val="both"/>
        <w:rPr>
          <w:rFonts w:ascii="Arial" w:hAnsi="Arial" w:cs="Arial"/>
        </w:rPr>
      </w:pPr>
    </w:p>
    <w:p w:rsidR="004106AF" w:rsidRPr="000E747A" w:rsidRDefault="004106AF" w:rsidP="000E747A">
      <w:pPr>
        <w:ind w:firstLine="709"/>
        <w:jc w:val="both"/>
        <w:rPr>
          <w:rFonts w:ascii="Arial" w:hAnsi="Arial" w:cs="Arial"/>
        </w:rPr>
      </w:pPr>
    </w:p>
    <w:p w:rsidR="004A1E76" w:rsidRPr="000E747A" w:rsidRDefault="004A1E76" w:rsidP="000E747A">
      <w:pPr>
        <w:ind w:firstLine="709"/>
        <w:jc w:val="both"/>
        <w:rPr>
          <w:rFonts w:ascii="Arial" w:hAnsi="Arial" w:cs="Arial"/>
          <w:b/>
          <w:i/>
        </w:rPr>
      </w:pPr>
      <w:r w:rsidRPr="000E747A">
        <w:rPr>
          <w:rFonts w:ascii="Arial" w:hAnsi="Arial" w:cs="Arial"/>
          <w:b/>
        </w:rPr>
        <w:lastRenderedPageBreak/>
        <w:t xml:space="preserve"> </w:t>
      </w:r>
      <w:r w:rsidRPr="000E747A">
        <w:rPr>
          <w:rFonts w:ascii="Arial" w:hAnsi="Arial" w:cs="Arial"/>
          <w:b/>
          <w:i/>
        </w:rPr>
        <w:t>Získávání podkladů pro hodnocení a klasifikaci</w:t>
      </w:r>
    </w:p>
    <w:p w:rsidR="000E747A" w:rsidRPr="000E747A" w:rsidRDefault="000E747A" w:rsidP="000E747A">
      <w:pPr>
        <w:ind w:firstLine="709"/>
        <w:jc w:val="both"/>
        <w:rPr>
          <w:rFonts w:ascii="Arial" w:hAnsi="Arial" w:cs="Arial"/>
          <w:b/>
          <w:i/>
        </w:rPr>
      </w:pP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Podklady pro hodnocení a klasifikaci výchovně vzdělávacích výsledků a chování žáka získává 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 učitel zejména těmito metodami, formami a prostředky: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- soustavným diagnostickým pozorováním žáka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- soustavným sledováním výkonů žáka a jeho připravenosti na vyučování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- různými druhy zkoušek (písemné, ústní, grafické, praktické, pohybové), didaktickými testy, 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 kontrolními písemnými pracemi 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- praktickými zkouškami předepsanými učebními osnovami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- analýzou různých činností žáka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Podklady pro hodnocení získává učitel písemnými pracemi nebo ústním zkoušením. Učitel oznamuje výsledek každé klasifikace a poukazuje na klady a nedostatky hodnocených výkonů. Při ústním vyzkoušení oznámí učitel žákovi výsledek hodnocení okamžitě, učitel slovně zdůvodní své hodnocení. Výsledky hodnocení písemných zkoušek, prací a praktických činností oznámí žákovi.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Kontrolní a písemné práce a další druhy zkoušek se doporučují zadávat častěji a v kratším rozsahu.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>Termín písemné zkoušky, která je v rozsahu celé vyučovací hodiny, prokonzultuje učitel s třídním učitelem. V jednom dni mohou žáci konat pouze jednu zkoušku uvedeného charakteru. Žáci budou s dostatečným předstihem seznámeni s rámcovým obsahem a přibližným termínem zkoušky.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</w:rPr>
        <w:t xml:space="preserve"> Učitel je povinen vést evidenci základní klasifikace žáka.</w:t>
      </w:r>
    </w:p>
    <w:p w:rsidR="004A1E76" w:rsidRPr="000E747A" w:rsidRDefault="004A1E76" w:rsidP="000E747A">
      <w:pPr>
        <w:pStyle w:val="Styl1"/>
        <w:ind w:firstLine="709"/>
        <w:rPr>
          <w:rFonts w:ascii="Arial" w:hAnsi="Arial" w:cs="Arial"/>
          <w:b w:val="0"/>
          <w:u w:val="none"/>
        </w:rPr>
      </w:pPr>
    </w:p>
    <w:p w:rsidR="004862A9" w:rsidRPr="000E747A" w:rsidRDefault="004A1E76" w:rsidP="004862A9">
      <w:pPr>
        <w:pStyle w:val="Styl1"/>
        <w:ind w:firstLine="709"/>
        <w:rPr>
          <w:rFonts w:ascii="Arial" w:hAnsi="Arial" w:cs="Arial"/>
          <w:i/>
          <w:u w:val="none"/>
        </w:rPr>
      </w:pPr>
      <w:r w:rsidRPr="000E747A">
        <w:rPr>
          <w:rFonts w:ascii="Arial" w:hAnsi="Arial" w:cs="Arial"/>
          <w:u w:val="none"/>
        </w:rPr>
        <w:t xml:space="preserve"> </w:t>
      </w:r>
      <w:r w:rsidRPr="000E747A">
        <w:rPr>
          <w:rFonts w:ascii="Arial" w:hAnsi="Arial" w:cs="Arial"/>
          <w:i/>
          <w:u w:val="none"/>
        </w:rPr>
        <w:t>Kritéria pro stanovení klasifikace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</w:rPr>
        <w:t>Stupeň výborný 1</w:t>
      </w:r>
      <w:r w:rsidRPr="000E747A">
        <w:rPr>
          <w:rFonts w:ascii="Arial" w:hAnsi="Arial" w:cs="Arial"/>
        </w:rPr>
        <w:t xml:space="preserve"> – žák ovládá požadované poznatky teoretického, praktického a estetického zaměření, je pohotový, samostatný, myslí logicky, jeho ústní i písemný projev je správný, přesný a estetický. Výsledky jeho činnosti jsou kvalitní pouze s menšími nedostatky. Je schopen samostatně studovat vhodné texty.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</w:rPr>
        <w:t>Stupeň chvalitebný 2</w:t>
      </w:r>
      <w:r w:rsidRPr="000E747A">
        <w:rPr>
          <w:rFonts w:ascii="Arial" w:hAnsi="Arial" w:cs="Arial"/>
        </w:rPr>
        <w:t xml:space="preserve"> – žák ovládá požadované poznatky teoretického, praktického a estetického zaměření v podstatě uceleně, pracuje samostatně podle menších podnětů učitele. Ústní i písemný projev mívá menší nedostatky ve správnosti a přesnosti. Je schopen samostatně nebo s menší pomocí studovat vhodné texty.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</w:rPr>
        <w:t>Stupeň dobrý 3</w:t>
      </w:r>
      <w:r w:rsidRPr="000E747A">
        <w:rPr>
          <w:rFonts w:ascii="Arial" w:hAnsi="Arial" w:cs="Arial"/>
        </w:rPr>
        <w:t xml:space="preserve"> – žák má v ucelenosti osvojených poznatků teoretického, praktického a estetického zaměření nepodstatné mezery, při vykonávání požadovaných úkolů projevuje nedostatky. Chyby dovede korigovat s pomocí učitele. Jeho myšlení je méně tvořivé. Grafický projev je méně estetický. Je schopen samostatně studovat podle návodu učitele.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</w:rPr>
        <w:t>Stupeň dostatečný 4</w:t>
      </w:r>
      <w:r w:rsidRPr="000E747A">
        <w:rPr>
          <w:rFonts w:ascii="Arial" w:hAnsi="Arial" w:cs="Arial"/>
        </w:rPr>
        <w:t xml:space="preserve"> – žák má v ucelenosti osvojení poznatků teoretického, praktického a estetického zaměření závažné mezery. Je málo pohotový, nesamostatný. Jeho ústní i písemný projev má vážné nedostatky. Závažné chyby dovede s pomocí učitele opravit. Při samostatném studiu má velké těžkosti. V logickém myšlení se vyskytují závažné chyby.</w:t>
      </w:r>
    </w:p>
    <w:p w:rsidR="004A1E76" w:rsidRPr="000E747A" w:rsidRDefault="004A1E76" w:rsidP="000E747A">
      <w:pPr>
        <w:ind w:firstLine="709"/>
        <w:jc w:val="both"/>
        <w:rPr>
          <w:rFonts w:ascii="Arial" w:hAnsi="Arial" w:cs="Arial"/>
        </w:rPr>
      </w:pPr>
      <w:r w:rsidRPr="000E747A">
        <w:rPr>
          <w:rFonts w:ascii="Arial" w:hAnsi="Arial" w:cs="Arial"/>
          <w:b/>
          <w:bCs/>
        </w:rPr>
        <w:t xml:space="preserve">Stupeň nedostatečný 5 </w:t>
      </w:r>
      <w:r w:rsidRPr="000E747A">
        <w:rPr>
          <w:rFonts w:ascii="Arial" w:hAnsi="Arial" w:cs="Arial"/>
        </w:rPr>
        <w:t>– žák si požadované poznatky teoretického, praktického a estetického zaměření neosvojil uceleně a přesně, má v nich vážné mezery. Osvojené jevy nedovede uplatnit ani s podněty učitele, je nesamostatný. V ústním i grafickém projevu má velmi vážné nedostatky. Chyby nedokáže opravit ani s pomocí učitele. Nedovede samostatně studovat.</w:t>
      </w:r>
    </w:p>
    <w:p w:rsidR="00420CBB" w:rsidRDefault="00420CBB" w:rsidP="00420CBB">
      <w:bookmarkStart w:id="0" w:name="_GoBack"/>
      <w:bookmarkEnd w:id="0"/>
    </w:p>
    <w:p w:rsidR="000E747A" w:rsidRPr="00036077" w:rsidRDefault="000E747A" w:rsidP="000E747A">
      <w:pPr>
        <w:tabs>
          <w:tab w:val="left" w:pos="2205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6.2. Autoevaluace školy</w:t>
      </w:r>
    </w:p>
    <w:p w:rsidR="00420CBB" w:rsidRPr="00036077" w:rsidRDefault="00420CBB" w:rsidP="00420C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i/>
        </w:rPr>
      </w:pPr>
    </w:p>
    <w:p w:rsidR="00420CBB" w:rsidRPr="00036077" w:rsidRDefault="00420CBB" w:rsidP="00420CBB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420CBB" w:rsidRPr="00036077" w:rsidRDefault="00420CBB" w:rsidP="00420C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i/>
        </w:rPr>
      </w:pPr>
      <w:r w:rsidRPr="00036077">
        <w:rPr>
          <w:rFonts w:ascii="Arial" w:hAnsi="Arial" w:cs="Arial"/>
          <w:i/>
          <w:iCs/>
        </w:rPr>
        <w:t>Vymezení oblastí, cílů, kriterií a nástrojů a stanovení časového harmonogramu evaluačních činností</w:t>
      </w:r>
    </w:p>
    <w:p w:rsidR="00420CBB" w:rsidRPr="00036077" w:rsidRDefault="00420CBB" w:rsidP="00420CBB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tbl>
      <w:tblPr>
        <w:tblW w:w="0" w:type="auto"/>
        <w:tblInd w:w="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90" w:type="dxa"/>
          <w:right w:w="90" w:type="dxa"/>
        </w:tblCellMar>
        <w:tblLook w:val="0000"/>
      </w:tblPr>
      <w:tblGrid>
        <w:gridCol w:w="1637"/>
        <w:gridCol w:w="1411"/>
        <w:gridCol w:w="1495"/>
        <w:gridCol w:w="1651"/>
        <w:gridCol w:w="1628"/>
        <w:gridCol w:w="1338"/>
      </w:tblGrid>
      <w:tr w:rsidR="00420CBB" w:rsidRPr="00036077" w:rsidTr="00420CB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Zaměření autoevaluace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Podmínky ke vzdělávání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Spolupráce s rodiči a dalších osob na vzdělávání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Průběh a výsledky vzdělávání žáků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Personální oblast a řízení školy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Školní klima</w:t>
            </w:r>
          </w:p>
        </w:tc>
      </w:tr>
      <w:tr w:rsidR="00420CBB" w:rsidRPr="00036077" w:rsidTr="00420CB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Cíle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Udržení kvalitních podmínek ke vzdělávání na škole</w:t>
            </w:r>
          </w:p>
        </w:tc>
        <w:tc>
          <w:tcPr>
            <w:tcW w:w="0" w:type="auto"/>
            <w:vAlign w:val="center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Zvýšení spolupráce s rodiči, funkční a aktualizovaný systém informací, prostor pro vzájemné setkávání a poradní servis, spokojenost rodičů se školou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Kvalita vyučovacího procesu, úroveň vědomostí, dovedností a výstupů, dosažení co nejkvalitnějších výsledků odpovídajících individuálním možnostem žáků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Odborný a profesní růst pedagogických pracovníků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Příznivé sociální klima a spokojenost žáků ve škole</w:t>
            </w:r>
          </w:p>
        </w:tc>
      </w:tr>
      <w:tr w:rsidR="00420CBB" w:rsidRPr="00036077" w:rsidTr="00420CB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Kritéria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Dostatek finančních zdrojů na zabezpečení chodu školy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Naplněnost školy v rámci demografie obce a individuálních možností rodičů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Schopnost aplikovat učivo, metody, postupné zlepšování jednotlivých žáků, úspěchy žáků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Vyhledávání, účast a využití DVPP ve výuce a v řízení školy, studium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Spokojený žák</w:t>
            </w:r>
          </w:p>
        </w:tc>
      </w:tr>
      <w:tr w:rsidR="00420CBB" w:rsidRPr="00036077" w:rsidTr="00420CB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Nástroje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Pozorování, rozhovor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Rozhovor, dotazník, třídní schůzka, zápis do 1. ročníku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Analýza žákovských prací, hospitace, pohovor a diskuse se žáky, žákovské portfolio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Pozorování, rozhovor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Pozorování, dotazník, rozhovor</w:t>
            </w:r>
          </w:p>
        </w:tc>
      </w:tr>
      <w:tr w:rsidR="00420CBB" w:rsidRPr="00036077" w:rsidTr="00420CB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  <w:b/>
                <w:bCs/>
              </w:rPr>
              <w:t>Časový harmonogram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Průběžně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3x ročně rozhovor v rámci schůzek rodičů, 1x ročně zápis, 1x za 2 roky dotazník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Průběžně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Průběžně</w:t>
            </w:r>
          </w:p>
        </w:tc>
        <w:tc>
          <w:tcPr>
            <w:tcW w:w="0" w:type="auto"/>
          </w:tcPr>
          <w:p w:rsidR="00420CBB" w:rsidRPr="00036077" w:rsidRDefault="00420CBB" w:rsidP="00420CB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6077">
              <w:rPr>
                <w:rFonts w:ascii="Arial" w:hAnsi="Arial" w:cs="Arial"/>
              </w:rPr>
              <w:t>1x ročně dotazník, průběžně pozorování</w:t>
            </w:r>
          </w:p>
        </w:tc>
      </w:tr>
    </w:tbl>
    <w:p w:rsidR="00420CBB" w:rsidRPr="00420CBB" w:rsidRDefault="00420CBB" w:rsidP="00420CBB"/>
    <w:sectPr w:rsidR="00420CBB" w:rsidRPr="00420CBB" w:rsidSect="00460F01">
      <w:footerReference w:type="even" r:id="rId11"/>
      <w:footerReference w:type="default" r:id="rId12"/>
      <w:pgSz w:w="11906" w:h="16838" w:code="9"/>
      <w:pgMar w:top="1247" w:right="1418" w:bottom="119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260" w:rsidRDefault="00737260">
      <w:r>
        <w:separator/>
      </w:r>
    </w:p>
  </w:endnote>
  <w:endnote w:type="continuationSeparator" w:id="1">
    <w:p w:rsidR="00737260" w:rsidRDefault="00737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C4" w:rsidRDefault="00A76BC4" w:rsidP="005A74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76BC4" w:rsidRDefault="00A76BC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C4" w:rsidRDefault="00A76BC4" w:rsidP="00695F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4002">
      <w:rPr>
        <w:rStyle w:val="slostrnky"/>
        <w:noProof/>
      </w:rPr>
      <w:t>207</w:t>
    </w:r>
    <w:r>
      <w:rPr>
        <w:rStyle w:val="slostrnky"/>
      </w:rPr>
      <w:fldChar w:fldCharType="end"/>
    </w:r>
  </w:p>
  <w:p w:rsidR="00A76BC4" w:rsidRDefault="00A76BC4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260" w:rsidRDefault="00737260">
      <w:r>
        <w:separator/>
      </w:r>
    </w:p>
  </w:footnote>
  <w:footnote w:type="continuationSeparator" w:id="1">
    <w:p w:rsidR="00737260" w:rsidRDefault="007372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DF8"/>
    <w:multiLevelType w:val="hybridMultilevel"/>
    <w:tmpl w:val="E0EA2D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21FC6"/>
    <w:multiLevelType w:val="hybridMultilevel"/>
    <w:tmpl w:val="110C684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6F4A76"/>
    <w:multiLevelType w:val="hybridMultilevel"/>
    <w:tmpl w:val="BA000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086454F"/>
    <w:multiLevelType w:val="hybridMultilevel"/>
    <w:tmpl w:val="349240A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0E90C1D"/>
    <w:multiLevelType w:val="hybridMultilevel"/>
    <w:tmpl w:val="B098598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1111FAE"/>
    <w:multiLevelType w:val="hybridMultilevel"/>
    <w:tmpl w:val="37AAC9B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1152A86"/>
    <w:multiLevelType w:val="hybridMultilevel"/>
    <w:tmpl w:val="09AC6C3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151200F"/>
    <w:multiLevelType w:val="hybridMultilevel"/>
    <w:tmpl w:val="BBDEE6B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1E61246"/>
    <w:multiLevelType w:val="hybridMultilevel"/>
    <w:tmpl w:val="6138126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01FA159E"/>
    <w:multiLevelType w:val="hybridMultilevel"/>
    <w:tmpl w:val="1AE2DA4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021354DE"/>
    <w:multiLevelType w:val="hybridMultilevel"/>
    <w:tmpl w:val="2942540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C56C6E"/>
    <w:multiLevelType w:val="hybridMultilevel"/>
    <w:tmpl w:val="28B88B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024E8"/>
    <w:multiLevelType w:val="hybridMultilevel"/>
    <w:tmpl w:val="FFFC302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05A81CC6"/>
    <w:multiLevelType w:val="hybridMultilevel"/>
    <w:tmpl w:val="3DD6AFC8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5DC7363"/>
    <w:multiLevelType w:val="hybridMultilevel"/>
    <w:tmpl w:val="B5ECBF5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063B4458"/>
    <w:multiLevelType w:val="hybridMultilevel"/>
    <w:tmpl w:val="61580BE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065E796B"/>
    <w:multiLevelType w:val="hybridMultilevel"/>
    <w:tmpl w:val="8926F84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06B33533"/>
    <w:multiLevelType w:val="hybridMultilevel"/>
    <w:tmpl w:val="4764430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06BD2888"/>
    <w:multiLevelType w:val="hybridMultilevel"/>
    <w:tmpl w:val="445612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07016062"/>
    <w:multiLevelType w:val="hybridMultilevel"/>
    <w:tmpl w:val="B5AC298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7167DC3"/>
    <w:multiLevelType w:val="hybridMultilevel"/>
    <w:tmpl w:val="D6762C70"/>
    <w:lvl w:ilvl="0" w:tplc="BA84129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1">
    <w:nsid w:val="07377498"/>
    <w:multiLevelType w:val="multilevel"/>
    <w:tmpl w:val="536E3CA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078764B1"/>
    <w:multiLevelType w:val="hybridMultilevel"/>
    <w:tmpl w:val="5E80D6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07C53340"/>
    <w:multiLevelType w:val="hybridMultilevel"/>
    <w:tmpl w:val="BB785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08D61BC8"/>
    <w:multiLevelType w:val="hybridMultilevel"/>
    <w:tmpl w:val="1126433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093C02D1"/>
    <w:multiLevelType w:val="hybridMultilevel"/>
    <w:tmpl w:val="8856AFB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093F560B"/>
    <w:multiLevelType w:val="multilevel"/>
    <w:tmpl w:val="77AC5E1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095D56F1"/>
    <w:multiLevelType w:val="hybridMultilevel"/>
    <w:tmpl w:val="69CE5E5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9B7602C"/>
    <w:multiLevelType w:val="hybridMultilevel"/>
    <w:tmpl w:val="62B4EB94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0A1A44CC"/>
    <w:multiLevelType w:val="hybridMultilevel"/>
    <w:tmpl w:val="0B482BF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0A2E26FE"/>
    <w:multiLevelType w:val="hybridMultilevel"/>
    <w:tmpl w:val="438229CA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A9055B6"/>
    <w:multiLevelType w:val="hybridMultilevel"/>
    <w:tmpl w:val="BBE0FFC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0AF22A29"/>
    <w:multiLevelType w:val="hybridMultilevel"/>
    <w:tmpl w:val="41407E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C3D404F"/>
    <w:multiLevelType w:val="hybridMultilevel"/>
    <w:tmpl w:val="1FE270C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0C7E60AD"/>
    <w:multiLevelType w:val="hybridMultilevel"/>
    <w:tmpl w:val="49B04A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C7E64A1"/>
    <w:multiLevelType w:val="singleLevel"/>
    <w:tmpl w:val="6816A1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6">
    <w:nsid w:val="0D343DF7"/>
    <w:multiLevelType w:val="hybridMultilevel"/>
    <w:tmpl w:val="CC3474B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0D54708E"/>
    <w:multiLevelType w:val="hybridMultilevel"/>
    <w:tmpl w:val="2C6EFDB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0D5534E6"/>
    <w:multiLevelType w:val="hybridMultilevel"/>
    <w:tmpl w:val="B554D2A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0DAC2DAA"/>
    <w:multiLevelType w:val="hybridMultilevel"/>
    <w:tmpl w:val="0464C2E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0DD72D30"/>
    <w:multiLevelType w:val="hybridMultilevel"/>
    <w:tmpl w:val="69BCF32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0E3A0944"/>
    <w:multiLevelType w:val="hybridMultilevel"/>
    <w:tmpl w:val="FDEE4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10484A42"/>
    <w:multiLevelType w:val="hybridMultilevel"/>
    <w:tmpl w:val="62CA666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0571B05"/>
    <w:multiLevelType w:val="hybridMultilevel"/>
    <w:tmpl w:val="AD8677A0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105A6E59"/>
    <w:multiLevelType w:val="hybridMultilevel"/>
    <w:tmpl w:val="48126CD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10665EDC"/>
    <w:multiLevelType w:val="multilevel"/>
    <w:tmpl w:val="B39E5CF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6">
    <w:nsid w:val="10B22A09"/>
    <w:multiLevelType w:val="hybridMultilevel"/>
    <w:tmpl w:val="A83C870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10B77606"/>
    <w:multiLevelType w:val="multilevel"/>
    <w:tmpl w:val="23EC948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8">
    <w:nsid w:val="11DD7C52"/>
    <w:multiLevelType w:val="hybridMultilevel"/>
    <w:tmpl w:val="4C68C2C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>
    <w:nsid w:val="12197128"/>
    <w:multiLevelType w:val="multilevel"/>
    <w:tmpl w:val="A866F18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0">
    <w:nsid w:val="12A61F2F"/>
    <w:multiLevelType w:val="hybridMultilevel"/>
    <w:tmpl w:val="0DB2AE8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>
    <w:nsid w:val="12BF6A51"/>
    <w:multiLevelType w:val="hybridMultilevel"/>
    <w:tmpl w:val="05EC6FF6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>
    <w:nsid w:val="13211C02"/>
    <w:multiLevelType w:val="hybridMultilevel"/>
    <w:tmpl w:val="5AA28B5E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3">
    <w:nsid w:val="13C471BA"/>
    <w:multiLevelType w:val="hybridMultilevel"/>
    <w:tmpl w:val="8DEACC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>
    <w:nsid w:val="13CF2046"/>
    <w:multiLevelType w:val="hybridMultilevel"/>
    <w:tmpl w:val="BE660356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14053FA8"/>
    <w:multiLevelType w:val="hybridMultilevel"/>
    <w:tmpl w:val="88E4397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40A08A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7">
    <w:nsid w:val="14AC3B7F"/>
    <w:multiLevelType w:val="hybridMultilevel"/>
    <w:tmpl w:val="5CEE6CC6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8">
    <w:nsid w:val="14EC489D"/>
    <w:multiLevelType w:val="multilevel"/>
    <w:tmpl w:val="D3B0A6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>
    <w:nsid w:val="15273AB9"/>
    <w:multiLevelType w:val="hybridMultilevel"/>
    <w:tmpl w:val="44305B7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0">
    <w:nsid w:val="154A70D4"/>
    <w:multiLevelType w:val="hybridMultilevel"/>
    <w:tmpl w:val="8F6ED08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1">
    <w:nsid w:val="154B11B7"/>
    <w:multiLevelType w:val="hybridMultilevel"/>
    <w:tmpl w:val="76E836B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2">
    <w:nsid w:val="15B32973"/>
    <w:multiLevelType w:val="multilevel"/>
    <w:tmpl w:val="6F046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isLgl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3">
    <w:nsid w:val="177B0454"/>
    <w:multiLevelType w:val="hybridMultilevel"/>
    <w:tmpl w:val="5BFE992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>
    <w:nsid w:val="17FF3E61"/>
    <w:multiLevelType w:val="hybridMultilevel"/>
    <w:tmpl w:val="8956360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5">
    <w:nsid w:val="183D013E"/>
    <w:multiLevelType w:val="hybridMultilevel"/>
    <w:tmpl w:val="CC765F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C23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A84129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186C168F"/>
    <w:multiLevelType w:val="hybridMultilevel"/>
    <w:tmpl w:val="4C16485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>
    <w:nsid w:val="18872DEB"/>
    <w:multiLevelType w:val="hybridMultilevel"/>
    <w:tmpl w:val="903A8E7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18A40F4F"/>
    <w:multiLevelType w:val="hybridMultilevel"/>
    <w:tmpl w:val="068C968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>
    <w:nsid w:val="18D85107"/>
    <w:multiLevelType w:val="hybridMultilevel"/>
    <w:tmpl w:val="67C0B97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0">
    <w:nsid w:val="18E12FDF"/>
    <w:multiLevelType w:val="hybridMultilevel"/>
    <w:tmpl w:val="997486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>
    <w:nsid w:val="18ED7F3F"/>
    <w:multiLevelType w:val="hybridMultilevel"/>
    <w:tmpl w:val="F2B0F6CE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18EF4055"/>
    <w:multiLevelType w:val="hybridMultilevel"/>
    <w:tmpl w:val="8612C0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3">
    <w:nsid w:val="191B4B0C"/>
    <w:multiLevelType w:val="hybridMultilevel"/>
    <w:tmpl w:val="92CC3B3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4">
    <w:nsid w:val="1A5A274D"/>
    <w:multiLevelType w:val="hybridMultilevel"/>
    <w:tmpl w:val="FB04897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>
    <w:nsid w:val="1AB8446B"/>
    <w:multiLevelType w:val="hybridMultilevel"/>
    <w:tmpl w:val="F91EA93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>
    <w:nsid w:val="1BCA4B0B"/>
    <w:multiLevelType w:val="hybridMultilevel"/>
    <w:tmpl w:val="2E4095BC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1CB20E39"/>
    <w:multiLevelType w:val="hybridMultilevel"/>
    <w:tmpl w:val="ABD82CE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>
    <w:nsid w:val="1CD542CF"/>
    <w:multiLevelType w:val="hybridMultilevel"/>
    <w:tmpl w:val="6B74C61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9">
    <w:nsid w:val="1D1F71E8"/>
    <w:multiLevelType w:val="hybridMultilevel"/>
    <w:tmpl w:val="C23CF12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0">
    <w:nsid w:val="1D923295"/>
    <w:multiLevelType w:val="hybridMultilevel"/>
    <w:tmpl w:val="990CECB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>
    <w:nsid w:val="1E902BD2"/>
    <w:multiLevelType w:val="hybridMultilevel"/>
    <w:tmpl w:val="875A078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1F2579F3"/>
    <w:multiLevelType w:val="hybridMultilevel"/>
    <w:tmpl w:val="63483E4A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20103E7B"/>
    <w:multiLevelType w:val="multilevel"/>
    <w:tmpl w:val="8F566A4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4">
    <w:nsid w:val="206A2DD2"/>
    <w:multiLevelType w:val="hybridMultilevel"/>
    <w:tmpl w:val="1898009E"/>
    <w:lvl w:ilvl="0" w:tplc="BA84129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5">
    <w:nsid w:val="21185979"/>
    <w:multiLevelType w:val="hybridMultilevel"/>
    <w:tmpl w:val="6D721B5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>
    <w:nsid w:val="211F6CE6"/>
    <w:multiLevelType w:val="hybridMultilevel"/>
    <w:tmpl w:val="00D0654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7">
    <w:nsid w:val="2273519E"/>
    <w:multiLevelType w:val="hybridMultilevel"/>
    <w:tmpl w:val="B76E8DD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>
    <w:nsid w:val="23CC78C9"/>
    <w:multiLevelType w:val="hybridMultilevel"/>
    <w:tmpl w:val="31341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23F17DA0"/>
    <w:multiLevelType w:val="hybridMultilevel"/>
    <w:tmpl w:val="63067B3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0">
    <w:nsid w:val="245757AB"/>
    <w:multiLevelType w:val="multilevel"/>
    <w:tmpl w:val="EF88FE2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91">
    <w:nsid w:val="24B43391"/>
    <w:multiLevelType w:val="hybridMultilevel"/>
    <w:tmpl w:val="F63AD3E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2">
    <w:nsid w:val="254C02F8"/>
    <w:multiLevelType w:val="hybridMultilevel"/>
    <w:tmpl w:val="9BBE399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3">
    <w:nsid w:val="256019C3"/>
    <w:multiLevelType w:val="hybridMultilevel"/>
    <w:tmpl w:val="E9CE27D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4">
    <w:nsid w:val="25C64515"/>
    <w:multiLevelType w:val="hybridMultilevel"/>
    <w:tmpl w:val="EB4E9C3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5">
    <w:nsid w:val="25F270B9"/>
    <w:multiLevelType w:val="hybridMultilevel"/>
    <w:tmpl w:val="E6249D7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6">
    <w:nsid w:val="264728B3"/>
    <w:multiLevelType w:val="hybridMultilevel"/>
    <w:tmpl w:val="1C0658A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7">
    <w:nsid w:val="26596540"/>
    <w:multiLevelType w:val="multilevel"/>
    <w:tmpl w:val="048E11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8">
    <w:nsid w:val="26C05C73"/>
    <w:multiLevelType w:val="hybridMultilevel"/>
    <w:tmpl w:val="D3DE64A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9">
    <w:nsid w:val="281146D3"/>
    <w:multiLevelType w:val="hybridMultilevel"/>
    <w:tmpl w:val="96DAD3B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0">
    <w:nsid w:val="2A193A28"/>
    <w:multiLevelType w:val="hybridMultilevel"/>
    <w:tmpl w:val="EC46E45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1">
    <w:nsid w:val="2AC62CB4"/>
    <w:multiLevelType w:val="hybridMultilevel"/>
    <w:tmpl w:val="0F604BA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2">
    <w:nsid w:val="2AD160FD"/>
    <w:multiLevelType w:val="hybridMultilevel"/>
    <w:tmpl w:val="49E8C78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3">
    <w:nsid w:val="2AF666E6"/>
    <w:multiLevelType w:val="hybridMultilevel"/>
    <w:tmpl w:val="ABC6488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4">
    <w:nsid w:val="2B006B40"/>
    <w:multiLevelType w:val="hybridMultilevel"/>
    <w:tmpl w:val="67409126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2B1E69A2"/>
    <w:multiLevelType w:val="multilevel"/>
    <w:tmpl w:val="85A45AE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6">
    <w:nsid w:val="2B464D47"/>
    <w:multiLevelType w:val="multilevel"/>
    <w:tmpl w:val="A552D8A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7">
    <w:nsid w:val="2D0132AA"/>
    <w:multiLevelType w:val="hybridMultilevel"/>
    <w:tmpl w:val="BDD4FF5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8">
    <w:nsid w:val="2E180CB3"/>
    <w:multiLevelType w:val="hybridMultilevel"/>
    <w:tmpl w:val="9F96CA5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9">
    <w:nsid w:val="2E401966"/>
    <w:multiLevelType w:val="hybridMultilevel"/>
    <w:tmpl w:val="3440DEC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2E5E1259"/>
    <w:multiLevelType w:val="hybridMultilevel"/>
    <w:tmpl w:val="24EA932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1">
    <w:nsid w:val="2E7C0E80"/>
    <w:multiLevelType w:val="hybridMultilevel"/>
    <w:tmpl w:val="A762F3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2F405936"/>
    <w:multiLevelType w:val="hybridMultilevel"/>
    <w:tmpl w:val="6DD86DE8"/>
    <w:lvl w:ilvl="0" w:tplc="BA8412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A8412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3">
    <w:nsid w:val="2FD07CC1"/>
    <w:multiLevelType w:val="hybridMultilevel"/>
    <w:tmpl w:val="C976297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4">
    <w:nsid w:val="30E449D4"/>
    <w:multiLevelType w:val="hybridMultilevel"/>
    <w:tmpl w:val="165C497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5">
    <w:nsid w:val="31AC6100"/>
    <w:multiLevelType w:val="hybridMultilevel"/>
    <w:tmpl w:val="0EC02CB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6">
    <w:nsid w:val="31C34DDB"/>
    <w:multiLevelType w:val="hybridMultilevel"/>
    <w:tmpl w:val="2F262F4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321D52CD"/>
    <w:multiLevelType w:val="hybridMultilevel"/>
    <w:tmpl w:val="AA9C9B6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8">
    <w:nsid w:val="32412936"/>
    <w:multiLevelType w:val="hybridMultilevel"/>
    <w:tmpl w:val="7870CE2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9">
    <w:nsid w:val="32AD5496"/>
    <w:multiLevelType w:val="hybridMultilevel"/>
    <w:tmpl w:val="9096519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0">
    <w:nsid w:val="33184C82"/>
    <w:multiLevelType w:val="hybridMultilevel"/>
    <w:tmpl w:val="A31C00F6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33627A13"/>
    <w:multiLevelType w:val="hybridMultilevel"/>
    <w:tmpl w:val="D81ADA7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2">
    <w:nsid w:val="336608B8"/>
    <w:multiLevelType w:val="hybridMultilevel"/>
    <w:tmpl w:val="4AC2827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3">
    <w:nsid w:val="33947D40"/>
    <w:multiLevelType w:val="hybridMultilevel"/>
    <w:tmpl w:val="B3962A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4">
    <w:nsid w:val="33A8737D"/>
    <w:multiLevelType w:val="hybridMultilevel"/>
    <w:tmpl w:val="B27CC38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5">
    <w:nsid w:val="33F57171"/>
    <w:multiLevelType w:val="hybridMultilevel"/>
    <w:tmpl w:val="8E82854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34316CDE"/>
    <w:multiLevelType w:val="hybridMultilevel"/>
    <w:tmpl w:val="B95A32F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7">
    <w:nsid w:val="3487591D"/>
    <w:multiLevelType w:val="hybridMultilevel"/>
    <w:tmpl w:val="FEE424CE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8">
    <w:nsid w:val="35C916CA"/>
    <w:multiLevelType w:val="multilevel"/>
    <w:tmpl w:val="FA842B3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9">
    <w:nsid w:val="3748144D"/>
    <w:multiLevelType w:val="hybridMultilevel"/>
    <w:tmpl w:val="44305B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7713AEE"/>
    <w:multiLevelType w:val="hybridMultilevel"/>
    <w:tmpl w:val="0222142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1">
    <w:nsid w:val="378765D5"/>
    <w:multiLevelType w:val="hybridMultilevel"/>
    <w:tmpl w:val="CDC827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378C26D3"/>
    <w:multiLevelType w:val="hybridMultilevel"/>
    <w:tmpl w:val="2BFCB6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3">
    <w:nsid w:val="378F1D77"/>
    <w:multiLevelType w:val="hybridMultilevel"/>
    <w:tmpl w:val="E86C3C5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4">
    <w:nsid w:val="37A571C8"/>
    <w:multiLevelType w:val="hybridMultilevel"/>
    <w:tmpl w:val="94C83F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5">
    <w:nsid w:val="37D17E09"/>
    <w:multiLevelType w:val="hybridMultilevel"/>
    <w:tmpl w:val="C1C8B00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CA4B0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6">
    <w:nsid w:val="37F1661F"/>
    <w:multiLevelType w:val="hybridMultilevel"/>
    <w:tmpl w:val="0C10167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7">
    <w:nsid w:val="38787F99"/>
    <w:multiLevelType w:val="hybridMultilevel"/>
    <w:tmpl w:val="E180AC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8">
    <w:nsid w:val="38A837CA"/>
    <w:multiLevelType w:val="hybridMultilevel"/>
    <w:tmpl w:val="133C2BBA"/>
    <w:lvl w:ilvl="0" w:tplc="BA84129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9">
    <w:nsid w:val="38F37C34"/>
    <w:multiLevelType w:val="hybridMultilevel"/>
    <w:tmpl w:val="57E69DE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39164242"/>
    <w:multiLevelType w:val="hybridMultilevel"/>
    <w:tmpl w:val="3978443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1">
    <w:nsid w:val="394842C1"/>
    <w:multiLevelType w:val="hybridMultilevel"/>
    <w:tmpl w:val="47E692D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2">
    <w:nsid w:val="39A1100F"/>
    <w:multiLevelType w:val="hybridMultilevel"/>
    <w:tmpl w:val="7E1A120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>
    <w:nsid w:val="39A232CB"/>
    <w:multiLevelType w:val="hybridMultilevel"/>
    <w:tmpl w:val="994218E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4">
    <w:nsid w:val="39BA47A7"/>
    <w:multiLevelType w:val="hybridMultilevel"/>
    <w:tmpl w:val="1F3CB7A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5">
    <w:nsid w:val="3A050D60"/>
    <w:multiLevelType w:val="multilevel"/>
    <w:tmpl w:val="B5E6BC1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6">
    <w:nsid w:val="3A0A4F3B"/>
    <w:multiLevelType w:val="hybridMultilevel"/>
    <w:tmpl w:val="9C4EDBB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7">
    <w:nsid w:val="3A7902D3"/>
    <w:multiLevelType w:val="multilevel"/>
    <w:tmpl w:val="F4F2B12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8">
    <w:nsid w:val="3B421B7E"/>
    <w:multiLevelType w:val="hybridMultilevel"/>
    <w:tmpl w:val="D03C2BE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9">
    <w:nsid w:val="3B706DFE"/>
    <w:multiLevelType w:val="hybridMultilevel"/>
    <w:tmpl w:val="CB3AF0A4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0">
    <w:nsid w:val="3BB71585"/>
    <w:multiLevelType w:val="hybridMultilevel"/>
    <w:tmpl w:val="6576D60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3BC949BE"/>
    <w:multiLevelType w:val="multilevel"/>
    <w:tmpl w:val="7410F22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2">
    <w:nsid w:val="3BF60D16"/>
    <w:multiLevelType w:val="hybridMultilevel"/>
    <w:tmpl w:val="5C4C45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3C68193A"/>
    <w:multiLevelType w:val="hybridMultilevel"/>
    <w:tmpl w:val="D66A41F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4">
    <w:nsid w:val="3CA07D94"/>
    <w:multiLevelType w:val="hybridMultilevel"/>
    <w:tmpl w:val="5AD29D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5">
    <w:nsid w:val="3CB22F2F"/>
    <w:multiLevelType w:val="hybridMultilevel"/>
    <w:tmpl w:val="AECEC1F6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>
    <w:nsid w:val="3CC503A4"/>
    <w:multiLevelType w:val="multilevel"/>
    <w:tmpl w:val="A7E43F1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7">
    <w:nsid w:val="3E1977C5"/>
    <w:multiLevelType w:val="hybridMultilevel"/>
    <w:tmpl w:val="448C366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8">
    <w:nsid w:val="3E6C030B"/>
    <w:multiLevelType w:val="hybridMultilevel"/>
    <w:tmpl w:val="CF349A0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9">
    <w:nsid w:val="3E737B17"/>
    <w:multiLevelType w:val="hybridMultilevel"/>
    <w:tmpl w:val="F6C0ADE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0">
    <w:nsid w:val="3EAE4D73"/>
    <w:multiLevelType w:val="hybridMultilevel"/>
    <w:tmpl w:val="EDD4A4D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1">
    <w:nsid w:val="3F044F09"/>
    <w:multiLevelType w:val="hybridMultilevel"/>
    <w:tmpl w:val="84A05A5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2">
    <w:nsid w:val="3F747C4B"/>
    <w:multiLevelType w:val="hybridMultilevel"/>
    <w:tmpl w:val="2264ABB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3">
    <w:nsid w:val="3FC77269"/>
    <w:multiLevelType w:val="hybridMultilevel"/>
    <w:tmpl w:val="FCA8721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4">
    <w:nsid w:val="3FFF51DF"/>
    <w:multiLevelType w:val="hybridMultilevel"/>
    <w:tmpl w:val="AD04108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5">
    <w:nsid w:val="403B52CD"/>
    <w:multiLevelType w:val="hybridMultilevel"/>
    <w:tmpl w:val="2334C33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6">
    <w:nsid w:val="40DB5499"/>
    <w:multiLevelType w:val="hybridMultilevel"/>
    <w:tmpl w:val="DF9CE7EA"/>
    <w:lvl w:ilvl="0" w:tplc="BA84129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7">
    <w:nsid w:val="416A329A"/>
    <w:multiLevelType w:val="hybridMultilevel"/>
    <w:tmpl w:val="FA76289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8">
    <w:nsid w:val="42574A68"/>
    <w:multiLevelType w:val="hybridMultilevel"/>
    <w:tmpl w:val="55C82D2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9">
    <w:nsid w:val="42963CB3"/>
    <w:multiLevelType w:val="hybridMultilevel"/>
    <w:tmpl w:val="A192E766"/>
    <w:lvl w:ilvl="0" w:tplc="BA8412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0">
    <w:nsid w:val="43415D8C"/>
    <w:multiLevelType w:val="hybridMultilevel"/>
    <w:tmpl w:val="1D2ECED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1">
    <w:nsid w:val="43EA36F9"/>
    <w:multiLevelType w:val="hybridMultilevel"/>
    <w:tmpl w:val="5B3C6A0E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2">
    <w:nsid w:val="441D5271"/>
    <w:multiLevelType w:val="hybridMultilevel"/>
    <w:tmpl w:val="0026FA4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3">
    <w:nsid w:val="442F73B2"/>
    <w:multiLevelType w:val="hybridMultilevel"/>
    <w:tmpl w:val="0246B9B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A8412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4">
    <w:nsid w:val="45340F20"/>
    <w:multiLevelType w:val="hybridMultilevel"/>
    <w:tmpl w:val="EBFA6822"/>
    <w:lvl w:ilvl="0" w:tplc="BA8412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7C238D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5">
    <w:nsid w:val="45657953"/>
    <w:multiLevelType w:val="multilevel"/>
    <w:tmpl w:val="8736C29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6">
    <w:nsid w:val="45CE3F64"/>
    <w:multiLevelType w:val="multilevel"/>
    <w:tmpl w:val="40B0138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7">
    <w:nsid w:val="465A24AA"/>
    <w:multiLevelType w:val="multilevel"/>
    <w:tmpl w:val="A730809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8">
    <w:nsid w:val="46D2387D"/>
    <w:multiLevelType w:val="hybridMultilevel"/>
    <w:tmpl w:val="92CAC2C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9">
    <w:nsid w:val="474E405E"/>
    <w:multiLevelType w:val="hybridMultilevel"/>
    <w:tmpl w:val="18B2CD0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0">
    <w:nsid w:val="476C4951"/>
    <w:multiLevelType w:val="hybridMultilevel"/>
    <w:tmpl w:val="E91458C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1">
    <w:nsid w:val="48AA6817"/>
    <w:multiLevelType w:val="hybridMultilevel"/>
    <w:tmpl w:val="1B84F73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2">
    <w:nsid w:val="48CB51A9"/>
    <w:multiLevelType w:val="hybridMultilevel"/>
    <w:tmpl w:val="0472D18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3">
    <w:nsid w:val="49C125E2"/>
    <w:multiLevelType w:val="hybridMultilevel"/>
    <w:tmpl w:val="F69C4C1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4">
    <w:nsid w:val="4A306625"/>
    <w:multiLevelType w:val="hybridMultilevel"/>
    <w:tmpl w:val="3624742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5">
    <w:nsid w:val="4A764A19"/>
    <w:multiLevelType w:val="multilevel"/>
    <w:tmpl w:val="DD2A24C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6">
    <w:nsid w:val="4ABC5B81"/>
    <w:multiLevelType w:val="hybridMultilevel"/>
    <w:tmpl w:val="720A6AE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7">
    <w:nsid w:val="4ADF0FFF"/>
    <w:multiLevelType w:val="hybridMultilevel"/>
    <w:tmpl w:val="A492F04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8">
    <w:nsid w:val="4BA95706"/>
    <w:multiLevelType w:val="multilevel"/>
    <w:tmpl w:val="6FCC849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9">
    <w:nsid w:val="4C5946DE"/>
    <w:multiLevelType w:val="hybridMultilevel"/>
    <w:tmpl w:val="DC00656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0">
    <w:nsid w:val="4C9B1932"/>
    <w:multiLevelType w:val="hybridMultilevel"/>
    <w:tmpl w:val="2C08BB8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1">
    <w:nsid w:val="4D004015"/>
    <w:multiLevelType w:val="hybridMultilevel"/>
    <w:tmpl w:val="4FF24DA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2">
    <w:nsid w:val="4D144D73"/>
    <w:multiLevelType w:val="hybridMultilevel"/>
    <w:tmpl w:val="0E6493F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3">
    <w:nsid w:val="4D8A72AF"/>
    <w:multiLevelType w:val="hybridMultilevel"/>
    <w:tmpl w:val="F4A8949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4">
    <w:nsid w:val="4E671C8E"/>
    <w:multiLevelType w:val="hybridMultilevel"/>
    <w:tmpl w:val="48925C3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5">
    <w:nsid w:val="4F0B1184"/>
    <w:multiLevelType w:val="hybridMultilevel"/>
    <w:tmpl w:val="3C1696C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6">
    <w:nsid w:val="4F176495"/>
    <w:multiLevelType w:val="hybridMultilevel"/>
    <w:tmpl w:val="C3C4E70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4FDE372F"/>
    <w:multiLevelType w:val="hybridMultilevel"/>
    <w:tmpl w:val="6E5C2B2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8">
    <w:nsid w:val="50994CD4"/>
    <w:multiLevelType w:val="hybridMultilevel"/>
    <w:tmpl w:val="6D42F48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9">
    <w:nsid w:val="50A81266"/>
    <w:multiLevelType w:val="hybridMultilevel"/>
    <w:tmpl w:val="ED22DC12"/>
    <w:lvl w:ilvl="0" w:tplc="614028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50F34758"/>
    <w:multiLevelType w:val="hybridMultilevel"/>
    <w:tmpl w:val="96223C3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1">
    <w:nsid w:val="525A1157"/>
    <w:multiLevelType w:val="hybridMultilevel"/>
    <w:tmpl w:val="DFA07E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2">
    <w:nsid w:val="52973819"/>
    <w:multiLevelType w:val="hybridMultilevel"/>
    <w:tmpl w:val="CBDEA0C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3">
    <w:nsid w:val="52ED1FAA"/>
    <w:multiLevelType w:val="hybridMultilevel"/>
    <w:tmpl w:val="E6562ED8"/>
    <w:lvl w:ilvl="0" w:tplc="BA8412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A8412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4">
    <w:nsid w:val="52F53D63"/>
    <w:multiLevelType w:val="hybridMultilevel"/>
    <w:tmpl w:val="64360A2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5">
    <w:nsid w:val="53204CCD"/>
    <w:multiLevelType w:val="hybridMultilevel"/>
    <w:tmpl w:val="4E349C4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6">
    <w:nsid w:val="534536EF"/>
    <w:multiLevelType w:val="hybridMultilevel"/>
    <w:tmpl w:val="37181A0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7">
    <w:nsid w:val="535948D5"/>
    <w:multiLevelType w:val="hybridMultilevel"/>
    <w:tmpl w:val="A8347DD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8">
    <w:nsid w:val="539F4D1B"/>
    <w:multiLevelType w:val="hybridMultilevel"/>
    <w:tmpl w:val="90C0B19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9">
    <w:nsid w:val="54B1474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0">
    <w:nsid w:val="55944AE2"/>
    <w:multiLevelType w:val="hybridMultilevel"/>
    <w:tmpl w:val="1A742B9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1">
    <w:nsid w:val="56037D23"/>
    <w:multiLevelType w:val="hybridMultilevel"/>
    <w:tmpl w:val="E03050C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2">
    <w:nsid w:val="56634FEE"/>
    <w:multiLevelType w:val="hybridMultilevel"/>
    <w:tmpl w:val="6742B27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3">
    <w:nsid w:val="568A3B55"/>
    <w:multiLevelType w:val="hybridMultilevel"/>
    <w:tmpl w:val="FCA62F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4">
    <w:nsid w:val="56DB655B"/>
    <w:multiLevelType w:val="hybridMultilevel"/>
    <w:tmpl w:val="621A046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5">
    <w:nsid w:val="574704AC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6">
    <w:nsid w:val="57575B2F"/>
    <w:multiLevelType w:val="hybridMultilevel"/>
    <w:tmpl w:val="F824113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7">
    <w:nsid w:val="57A94897"/>
    <w:multiLevelType w:val="hybridMultilevel"/>
    <w:tmpl w:val="D9E0FF96"/>
    <w:lvl w:ilvl="0" w:tplc="7F0203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8086C17"/>
    <w:multiLevelType w:val="hybridMultilevel"/>
    <w:tmpl w:val="118EEB8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9">
    <w:nsid w:val="58824AEF"/>
    <w:multiLevelType w:val="hybridMultilevel"/>
    <w:tmpl w:val="D6E6F3F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>
    <w:nsid w:val="58921347"/>
    <w:multiLevelType w:val="hybridMultilevel"/>
    <w:tmpl w:val="5A94707C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8964D50"/>
    <w:multiLevelType w:val="hybridMultilevel"/>
    <w:tmpl w:val="79F05D10"/>
    <w:lvl w:ilvl="0" w:tplc="BA84129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2">
    <w:nsid w:val="5A0412BB"/>
    <w:multiLevelType w:val="hybridMultilevel"/>
    <w:tmpl w:val="7A383596"/>
    <w:lvl w:ilvl="0" w:tplc="AA8E76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3">
    <w:nsid w:val="5A512342"/>
    <w:multiLevelType w:val="hybridMultilevel"/>
    <w:tmpl w:val="B4DABB2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4">
    <w:nsid w:val="5A663BDF"/>
    <w:multiLevelType w:val="hybridMultilevel"/>
    <w:tmpl w:val="290E6F9A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AE83673"/>
    <w:multiLevelType w:val="hybridMultilevel"/>
    <w:tmpl w:val="13AC145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6">
    <w:nsid w:val="5B6748F7"/>
    <w:multiLevelType w:val="hybridMultilevel"/>
    <w:tmpl w:val="DCA65562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7">
    <w:nsid w:val="5B7E299F"/>
    <w:multiLevelType w:val="hybridMultilevel"/>
    <w:tmpl w:val="016E44CA"/>
    <w:lvl w:ilvl="0" w:tplc="C2A616C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8">
    <w:nsid w:val="5B96644C"/>
    <w:multiLevelType w:val="multilevel"/>
    <w:tmpl w:val="1CDCAC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9">
    <w:nsid w:val="5C1D078B"/>
    <w:multiLevelType w:val="hybridMultilevel"/>
    <w:tmpl w:val="2524385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C395358"/>
    <w:multiLevelType w:val="hybridMultilevel"/>
    <w:tmpl w:val="38A0C1A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>
    <w:nsid w:val="5C8355B4"/>
    <w:multiLevelType w:val="hybridMultilevel"/>
    <w:tmpl w:val="6A468EE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2">
    <w:nsid w:val="5CE16B00"/>
    <w:multiLevelType w:val="multilevel"/>
    <w:tmpl w:val="5948B6D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3">
    <w:nsid w:val="5D4558F7"/>
    <w:multiLevelType w:val="hybridMultilevel"/>
    <w:tmpl w:val="80E699A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4">
    <w:nsid w:val="5E500020"/>
    <w:multiLevelType w:val="hybridMultilevel"/>
    <w:tmpl w:val="E17E4CE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5">
    <w:nsid w:val="5E5D6896"/>
    <w:multiLevelType w:val="hybridMultilevel"/>
    <w:tmpl w:val="342E371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6">
    <w:nsid w:val="5EB51ED5"/>
    <w:multiLevelType w:val="hybridMultilevel"/>
    <w:tmpl w:val="F0326B2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7">
    <w:nsid w:val="5EB9183E"/>
    <w:multiLevelType w:val="hybridMultilevel"/>
    <w:tmpl w:val="708884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8">
    <w:nsid w:val="5EBF7FFB"/>
    <w:multiLevelType w:val="hybridMultilevel"/>
    <w:tmpl w:val="090425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9">
    <w:nsid w:val="5F214FC9"/>
    <w:multiLevelType w:val="hybridMultilevel"/>
    <w:tmpl w:val="3D74F9B6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>
    <w:nsid w:val="5F301038"/>
    <w:multiLevelType w:val="hybridMultilevel"/>
    <w:tmpl w:val="D4BA8774"/>
    <w:lvl w:ilvl="0" w:tplc="BA84129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1">
    <w:nsid w:val="5F383339"/>
    <w:multiLevelType w:val="hybridMultilevel"/>
    <w:tmpl w:val="FB72E07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>
    <w:nsid w:val="5FA5755D"/>
    <w:multiLevelType w:val="hybridMultilevel"/>
    <w:tmpl w:val="80885A4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3">
    <w:nsid w:val="5FBC6CC1"/>
    <w:multiLevelType w:val="hybridMultilevel"/>
    <w:tmpl w:val="0038A82E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4">
    <w:nsid w:val="5FC5478B"/>
    <w:multiLevelType w:val="hybridMultilevel"/>
    <w:tmpl w:val="E8EC477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5">
    <w:nsid w:val="5FEF256A"/>
    <w:multiLevelType w:val="hybridMultilevel"/>
    <w:tmpl w:val="50D45C2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6">
    <w:nsid w:val="60C12430"/>
    <w:multiLevelType w:val="hybridMultilevel"/>
    <w:tmpl w:val="0E46D32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7">
    <w:nsid w:val="61607D52"/>
    <w:multiLevelType w:val="hybridMultilevel"/>
    <w:tmpl w:val="369C45D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8">
    <w:nsid w:val="61793A3A"/>
    <w:multiLevelType w:val="hybridMultilevel"/>
    <w:tmpl w:val="E49CC81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9">
    <w:nsid w:val="61EF6782"/>
    <w:multiLevelType w:val="hybridMultilevel"/>
    <w:tmpl w:val="46687B4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0">
    <w:nsid w:val="620C1FB7"/>
    <w:multiLevelType w:val="hybridMultilevel"/>
    <w:tmpl w:val="C31223D8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>
    <w:nsid w:val="62342D0F"/>
    <w:multiLevelType w:val="hybridMultilevel"/>
    <w:tmpl w:val="A9B4EA2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2">
    <w:nsid w:val="62785BA0"/>
    <w:multiLevelType w:val="hybridMultilevel"/>
    <w:tmpl w:val="A52E6D7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3">
    <w:nsid w:val="63964F5F"/>
    <w:multiLevelType w:val="hybridMultilevel"/>
    <w:tmpl w:val="579C8B1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4">
    <w:nsid w:val="63A85E33"/>
    <w:multiLevelType w:val="hybridMultilevel"/>
    <w:tmpl w:val="0C60112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5">
    <w:nsid w:val="63BF5536"/>
    <w:multiLevelType w:val="hybridMultilevel"/>
    <w:tmpl w:val="272C3F5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6">
    <w:nsid w:val="649F64CE"/>
    <w:multiLevelType w:val="hybridMultilevel"/>
    <w:tmpl w:val="D15C2F0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FBE1BFE">
      <w:start w:val="3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57">
    <w:nsid w:val="652E5960"/>
    <w:multiLevelType w:val="hybridMultilevel"/>
    <w:tmpl w:val="F3B2981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8">
    <w:nsid w:val="655D6BA2"/>
    <w:multiLevelType w:val="hybridMultilevel"/>
    <w:tmpl w:val="DA9C1C1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9">
    <w:nsid w:val="65AF2DA2"/>
    <w:multiLevelType w:val="hybridMultilevel"/>
    <w:tmpl w:val="9C3894E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0">
    <w:nsid w:val="66977E7F"/>
    <w:multiLevelType w:val="hybridMultilevel"/>
    <w:tmpl w:val="32A6668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1">
    <w:nsid w:val="67142D50"/>
    <w:multiLevelType w:val="multilevel"/>
    <w:tmpl w:val="4692E62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2">
    <w:nsid w:val="67502233"/>
    <w:multiLevelType w:val="hybridMultilevel"/>
    <w:tmpl w:val="6186DC1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3">
    <w:nsid w:val="67A3181D"/>
    <w:multiLevelType w:val="hybridMultilevel"/>
    <w:tmpl w:val="6CAC63F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4">
    <w:nsid w:val="67AE58FB"/>
    <w:multiLevelType w:val="hybridMultilevel"/>
    <w:tmpl w:val="D678349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5">
    <w:nsid w:val="6802743E"/>
    <w:multiLevelType w:val="hybridMultilevel"/>
    <w:tmpl w:val="914A50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6">
    <w:nsid w:val="685E3770"/>
    <w:multiLevelType w:val="hybridMultilevel"/>
    <w:tmpl w:val="F056CAA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7">
    <w:nsid w:val="68B40711"/>
    <w:multiLevelType w:val="hybridMultilevel"/>
    <w:tmpl w:val="69789EB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8">
    <w:nsid w:val="68D61A6E"/>
    <w:multiLevelType w:val="hybridMultilevel"/>
    <w:tmpl w:val="8430A3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6ABD1787"/>
    <w:multiLevelType w:val="hybridMultilevel"/>
    <w:tmpl w:val="5D62D6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0">
    <w:nsid w:val="6AC1327A"/>
    <w:multiLevelType w:val="hybridMultilevel"/>
    <w:tmpl w:val="612C33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1">
    <w:nsid w:val="6ADB2192"/>
    <w:multiLevelType w:val="hybridMultilevel"/>
    <w:tmpl w:val="46A6AB0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2">
    <w:nsid w:val="6B015ED5"/>
    <w:multiLevelType w:val="hybridMultilevel"/>
    <w:tmpl w:val="DD4C2BF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3">
    <w:nsid w:val="6B1250E3"/>
    <w:multiLevelType w:val="hybridMultilevel"/>
    <w:tmpl w:val="CD908A9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4">
    <w:nsid w:val="6B475154"/>
    <w:multiLevelType w:val="hybridMultilevel"/>
    <w:tmpl w:val="9AD6ADD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5">
    <w:nsid w:val="6B6E3AD5"/>
    <w:multiLevelType w:val="hybridMultilevel"/>
    <w:tmpl w:val="698CBFA6"/>
    <w:lvl w:ilvl="0" w:tplc="BA84129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6">
    <w:nsid w:val="6B9C1B20"/>
    <w:multiLevelType w:val="hybridMultilevel"/>
    <w:tmpl w:val="A0568AC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>
    <w:nsid w:val="6C8D391F"/>
    <w:multiLevelType w:val="hybridMultilevel"/>
    <w:tmpl w:val="6EDA24A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8">
    <w:nsid w:val="6E7307BC"/>
    <w:multiLevelType w:val="hybridMultilevel"/>
    <w:tmpl w:val="EF26191E"/>
    <w:lvl w:ilvl="0" w:tplc="BA8412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9">
    <w:nsid w:val="6ECD75D2"/>
    <w:multiLevelType w:val="hybridMultilevel"/>
    <w:tmpl w:val="E032803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0">
    <w:nsid w:val="6EDC3FF6"/>
    <w:multiLevelType w:val="hybridMultilevel"/>
    <w:tmpl w:val="FA7ACD7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1">
    <w:nsid w:val="6F4D1F4E"/>
    <w:multiLevelType w:val="hybridMultilevel"/>
    <w:tmpl w:val="6C80F3D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FCD56AF"/>
    <w:multiLevelType w:val="hybridMultilevel"/>
    <w:tmpl w:val="8C2A970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3">
    <w:nsid w:val="6FD50D14"/>
    <w:multiLevelType w:val="hybridMultilevel"/>
    <w:tmpl w:val="E32A59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4">
    <w:nsid w:val="7029167B"/>
    <w:multiLevelType w:val="multilevel"/>
    <w:tmpl w:val="234C91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5">
    <w:nsid w:val="70331744"/>
    <w:multiLevelType w:val="hybridMultilevel"/>
    <w:tmpl w:val="6680A7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6">
    <w:nsid w:val="707D3F51"/>
    <w:multiLevelType w:val="hybridMultilevel"/>
    <w:tmpl w:val="6C8CD1E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7">
    <w:nsid w:val="70D316B7"/>
    <w:multiLevelType w:val="hybridMultilevel"/>
    <w:tmpl w:val="4576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8">
    <w:nsid w:val="710361CE"/>
    <w:multiLevelType w:val="hybridMultilevel"/>
    <w:tmpl w:val="DEF4E48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9">
    <w:nsid w:val="71575DE9"/>
    <w:multiLevelType w:val="hybridMultilevel"/>
    <w:tmpl w:val="0F58E28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0">
    <w:nsid w:val="71CE35EC"/>
    <w:multiLevelType w:val="hybridMultilevel"/>
    <w:tmpl w:val="978AECD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1">
    <w:nsid w:val="71FF136E"/>
    <w:multiLevelType w:val="hybridMultilevel"/>
    <w:tmpl w:val="2566403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72E62DEA"/>
    <w:multiLevelType w:val="hybridMultilevel"/>
    <w:tmpl w:val="3E78F6BC"/>
    <w:lvl w:ilvl="0" w:tplc="BA8412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A8412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3">
    <w:nsid w:val="7308420A"/>
    <w:multiLevelType w:val="multilevel"/>
    <w:tmpl w:val="73C26E3C"/>
    <w:lvl w:ilvl="0">
      <w:start w:val="1"/>
      <w:numFmt w:val="bullet"/>
      <w:pStyle w:val="Uivo"/>
      <w:lvlText w:val="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i w:val="0"/>
        <w:strike w:val="0"/>
        <w:sz w:val="18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94">
    <w:nsid w:val="732A5E7E"/>
    <w:multiLevelType w:val="hybridMultilevel"/>
    <w:tmpl w:val="A8A6583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5">
    <w:nsid w:val="73682043"/>
    <w:multiLevelType w:val="hybridMultilevel"/>
    <w:tmpl w:val="DC10167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6">
    <w:nsid w:val="73CD5B12"/>
    <w:multiLevelType w:val="hybridMultilevel"/>
    <w:tmpl w:val="F7F2B9A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7">
    <w:nsid w:val="744A00B5"/>
    <w:multiLevelType w:val="hybridMultilevel"/>
    <w:tmpl w:val="35EE656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8">
    <w:nsid w:val="74884CE9"/>
    <w:multiLevelType w:val="hybridMultilevel"/>
    <w:tmpl w:val="A53ECE7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9">
    <w:nsid w:val="761E2DCA"/>
    <w:multiLevelType w:val="hybridMultilevel"/>
    <w:tmpl w:val="8F788A7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0">
    <w:nsid w:val="76B3759D"/>
    <w:multiLevelType w:val="hybridMultilevel"/>
    <w:tmpl w:val="D43484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1">
    <w:nsid w:val="76D77A3B"/>
    <w:multiLevelType w:val="hybridMultilevel"/>
    <w:tmpl w:val="595CA08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2">
    <w:nsid w:val="7736244A"/>
    <w:multiLevelType w:val="hybridMultilevel"/>
    <w:tmpl w:val="B54A7E4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3">
    <w:nsid w:val="789652EE"/>
    <w:multiLevelType w:val="hybridMultilevel"/>
    <w:tmpl w:val="7D9EBE5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4">
    <w:nsid w:val="791A3EC7"/>
    <w:multiLevelType w:val="hybridMultilevel"/>
    <w:tmpl w:val="55446A9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5">
    <w:nsid w:val="793827CF"/>
    <w:multiLevelType w:val="hybridMultilevel"/>
    <w:tmpl w:val="B42EB9DE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6">
    <w:nsid w:val="79657351"/>
    <w:multiLevelType w:val="hybridMultilevel"/>
    <w:tmpl w:val="5C7428C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7">
    <w:nsid w:val="79C13586"/>
    <w:multiLevelType w:val="hybridMultilevel"/>
    <w:tmpl w:val="3CF29F66"/>
    <w:lvl w:ilvl="0" w:tplc="0A443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9DE13A9"/>
    <w:multiLevelType w:val="hybridMultilevel"/>
    <w:tmpl w:val="C2387D9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9">
    <w:nsid w:val="7A014F9D"/>
    <w:multiLevelType w:val="hybridMultilevel"/>
    <w:tmpl w:val="0FBCFCD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0">
    <w:nsid w:val="7A944D61"/>
    <w:multiLevelType w:val="hybridMultilevel"/>
    <w:tmpl w:val="851AA84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1">
    <w:nsid w:val="7B233AE6"/>
    <w:multiLevelType w:val="multilevel"/>
    <w:tmpl w:val="9EC8EC2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2">
    <w:nsid w:val="7C0D4A1C"/>
    <w:multiLevelType w:val="hybridMultilevel"/>
    <w:tmpl w:val="11CABAF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3">
    <w:nsid w:val="7C3C6293"/>
    <w:multiLevelType w:val="hybridMultilevel"/>
    <w:tmpl w:val="BA72573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4">
    <w:nsid w:val="7D241C18"/>
    <w:multiLevelType w:val="hybridMultilevel"/>
    <w:tmpl w:val="04B4B66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5">
    <w:nsid w:val="7D544168"/>
    <w:multiLevelType w:val="hybridMultilevel"/>
    <w:tmpl w:val="B2166D4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6">
    <w:nsid w:val="7E747308"/>
    <w:multiLevelType w:val="hybridMultilevel"/>
    <w:tmpl w:val="7D62A2C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7">
    <w:nsid w:val="7F510E41"/>
    <w:multiLevelType w:val="hybridMultilevel"/>
    <w:tmpl w:val="2EBA013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8">
    <w:nsid w:val="7F6214FC"/>
    <w:multiLevelType w:val="hybridMultilevel"/>
    <w:tmpl w:val="6482643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9">
    <w:nsid w:val="7F967D46"/>
    <w:multiLevelType w:val="hybridMultilevel"/>
    <w:tmpl w:val="66F2C94C"/>
    <w:lvl w:ilvl="0" w:tplc="BA8412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5"/>
  </w:num>
  <w:num w:numId="2">
    <w:abstractNumId w:val="111"/>
  </w:num>
  <w:num w:numId="3">
    <w:abstractNumId w:val="222"/>
  </w:num>
  <w:num w:numId="4">
    <w:abstractNumId w:val="65"/>
  </w:num>
  <w:num w:numId="5">
    <w:abstractNumId w:val="34"/>
  </w:num>
  <w:num w:numId="6">
    <w:abstractNumId w:val="43"/>
  </w:num>
  <w:num w:numId="7">
    <w:abstractNumId w:val="227"/>
  </w:num>
  <w:num w:numId="8">
    <w:abstractNumId w:val="120"/>
  </w:num>
  <w:num w:numId="9">
    <w:abstractNumId w:val="82"/>
  </w:num>
  <w:num w:numId="10">
    <w:abstractNumId w:val="13"/>
  </w:num>
  <w:num w:numId="11">
    <w:abstractNumId w:val="30"/>
  </w:num>
  <w:num w:numId="12">
    <w:abstractNumId w:val="129"/>
  </w:num>
  <w:num w:numId="13">
    <w:abstractNumId w:val="59"/>
  </w:num>
  <w:num w:numId="14">
    <w:abstractNumId w:val="53"/>
  </w:num>
  <w:num w:numId="15">
    <w:abstractNumId w:val="25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1"/>
  </w:num>
  <w:num w:numId="18">
    <w:abstractNumId w:val="239"/>
  </w:num>
  <w:num w:numId="19">
    <w:abstractNumId w:val="116"/>
  </w:num>
  <w:num w:numId="20">
    <w:abstractNumId w:val="125"/>
  </w:num>
  <w:num w:numId="21">
    <w:abstractNumId w:val="220"/>
  </w:num>
  <w:num w:numId="22">
    <w:abstractNumId w:val="219"/>
  </w:num>
  <w:num w:numId="23">
    <w:abstractNumId w:val="28"/>
  </w:num>
  <w:num w:numId="24">
    <w:abstractNumId w:val="76"/>
  </w:num>
  <w:num w:numId="25">
    <w:abstractNumId w:val="224"/>
  </w:num>
  <w:num w:numId="26">
    <w:abstractNumId w:val="250"/>
  </w:num>
  <w:num w:numId="27">
    <w:abstractNumId w:val="155"/>
  </w:num>
  <w:num w:numId="28">
    <w:abstractNumId w:val="142"/>
  </w:num>
  <w:num w:numId="29">
    <w:abstractNumId w:val="54"/>
  </w:num>
  <w:num w:numId="30">
    <w:abstractNumId w:val="32"/>
  </w:num>
  <w:num w:numId="31">
    <w:abstractNumId w:val="88"/>
  </w:num>
  <w:num w:numId="32">
    <w:abstractNumId w:val="166"/>
  </w:num>
  <w:num w:numId="33">
    <w:abstractNumId w:val="138"/>
  </w:num>
  <w:num w:numId="34">
    <w:abstractNumId w:val="20"/>
  </w:num>
  <w:num w:numId="35">
    <w:abstractNumId w:val="84"/>
  </w:num>
  <w:num w:numId="36">
    <w:abstractNumId w:val="221"/>
  </w:num>
  <w:num w:numId="37">
    <w:abstractNumId w:val="240"/>
  </w:num>
  <w:num w:numId="38">
    <w:abstractNumId w:val="62"/>
  </w:num>
  <w:num w:numId="39">
    <w:abstractNumId w:val="131"/>
  </w:num>
  <w:num w:numId="40">
    <w:abstractNumId w:val="55"/>
  </w:num>
  <w:num w:numId="41">
    <w:abstractNumId w:val="51"/>
  </w:num>
  <w:num w:numId="42">
    <w:abstractNumId w:val="226"/>
  </w:num>
  <w:num w:numId="43">
    <w:abstractNumId w:val="52"/>
  </w:num>
  <w:num w:numId="44">
    <w:abstractNumId w:val="57"/>
  </w:num>
  <w:num w:numId="45">
    <w:abstractNumId w:val="149"/>
  </w:num>
  <w:num w:numId="46">
    <w:abstractNumId w:val="56"/>
  </w:num>
  <w:num w:numId="47">
    <w:abstractNumId w:val="35"/>
    <w:lvlOverride w:ilvl="0"/>
  </w:num>
  <w:num w:numId="48">
    <w:abstractNumId w:val="305"/>
  </w:num>
  <w:num w:numId="49">
    <w:abstractNumId w:val="296"/>
  </w:num>
  <w:num w:numId="50">
    <w:abstractNumId w:val="293"/>
  </w:num>
  <w:num w:numId="51">
    <w:abstractNumId w:val="275"/>
  </w:num>
  <w:num w:numId="52">
    <w:abstractNumId w:val="243"/>
  </w:num>
  <w:num w:numId="53">
    <w:abstractNumId w:val="288"/>
  </w:num>
  <w:num w:numId="54">
    <w:abstractNumId w:val="174"/>
  </w:num>
  <w:num w:numId="55">
    <w:abstractNumId w:val="12"/>
  </w:num>
  <w:num w:numId="56">
    <w:abstractNumId w:val="14"/>
  </w:num>
  <w:num w:numId="57">
    <w:abstractNumId w:val="317"/>
  </w:num>
  <w:num w:numId="58">
    <w:abstractNumId w:val="269"/>
  </w:num>
  <w:num w:numId="59">
    <w:abstractNumId w:val="301"/>
  </w:num>
  <w:num w:numId="60">
    <w:abstractNumId w:val="105"/>
  </w:num>
  <w:num w:numId="61">
    <w:abstractNumId w:val="74"/>
  </w:num>
  <w:num w:numId="62">
    <w:abstractNumId w:val="302"/>
  </w:num>
  <w:num w:numId="63">
    <w:abstractNumId w:val="161"/>
  </w:num>
  <w:num w:numId="64">
    <w:abstractNumId w:val="41"/>
  </w:num>
  <w:num w:numId="65">
    <w:abstractNumId w:val="93"/>
  </w:num>
  <w:num w:numId="66">
    <w:abstractNumId w:val="6"/>
  </w:num>
  <w:num w:numId="67">
    <w:abstractNumId w:val="259"/>
  </w:num>
  <w:num w:numId="68">
    <w:abstractNumId w:val="214"/>
  </w:num>
  <w:num w:numId="69">
    <w:abstractNumId w:val="26"/>
  </w:num>
  <w:num w:numId="70">
    <w:abstractNumId w:val="69"/>
  </w:num>
  <w:num w:numId="71">
    <w:abstractNumId w:val="272"/>
  </w:num>
  <w:num w:numId="72">
    <w:abstractNumId w:val="189"/>
  </w:num>
  <w:num w:numId="73">
    <w:abstractNumId w:val="253"/>
  </w:num>
  <w:num w:numId="74">
    <w:abstractNumId w:val="182"/>
  </w:num>
  <w:num w:numId="75">
    <w:abstractNumId w:val="315"/>
  </w:num>
  <w:num w:numId="76">
    <w:abstractNumId w:val="156"/>
  </w:num>
  <w:num w:numId="77">
    <w:abstractNumId w:val="304"/>
  </w:num>
  <w:num w:numId="78">
    <w:abstractNumId w:val="212"/>
  </w:num>
  <w:num w:numId="79">
    <w:abstractNumId w:val="211"/>
  </w:num>
  <w:num w:numId="80">
    <w:abstractNumId w:val="92"/>
  </w:num>
  <w:num w:numId="81">
    <w:abstractNumId w:val="242"/>
  </w:num>
  <w:num w:numId="82">
    <w:abstractNumId w:val="64"/>
  </w:num>
  <w:num w:numId="83">
    <w:abstractNumId w:val="235"/>
  </w:num>
  <w:num w:numId="84">
    <w:abstractNumId w:val="285"/>
  </w:num>
  <w:num w:numId="85">
    <w:abstractNumId w:val="225"/>
  </w:num>
  <w:num w:numId="86">
    <w:abstractNumId w:val="205"/>
  </w:num>
  <w:num w:numId="87">
    <w:abstractNumId w:val="77"/>
  </w:num>
  <w:num w:numId="88">
    <w:abstractNumId w:val="170"/>
  </w:num>
  <w:num w:numId="89">
    <w:abstractNumId w:val="22"/>
  </w:num>
  <w:num w:numId="90">
    <w:abstractNumId w:val="96"/>
  </w:num>
  <w:num w:numId="91">
    <w:abstractNumId w:val="160"/>
  </w:num>
  <w:num w:numId="92">
    <w:abstractNumId w:val="311"/>
  </w:num>
  <w:num w:numId="93">
    <w:abstractNumId w:val="91"/>
  </w:num>
  <w:num w:numId="94">
    <w:abstractNumId w:val="147"/>
  </w:num>
  <w:num w:numId="95">
    <w:abstractNumId w:val="228"/>
  </w:num>
  <w:num w:numId="96">
    <w:abstractNumId w:val="45"/>
  </w:num>
  <w:num w:numId="97">
    <w:abstractNumId w:val="58"/>
  </w:num>
  <w:num w:numId="98">
    <w:abstractNumId w:val="21"/>
  </w:num>
  <w:num w:numId="99">
    <w:abstractNumId w:val="63"/>
  </w:num>
  <w:num w:numId="100">
    <w:abstractNumId w:val="171"/>
  </w:num>
  <w:num w:numId="101">
    <w:abstractNumId w:val="194"/>
  </w:num>
  <w:num w:numId="102">
    <w:abstractNumId w:val="247"/>
  </w:num>
  <w:num w:numId="103">
    <w:abstractNumId w:val="38"/>
  </w:num>
  <w:num w:numId="104">
    <w:abstractNumId w:val="90"/>
  </w:num>
  <w:num w:numId="105">
    <w:abstractNumId w:val="289"/>
  </w:num>
  <w:num w:numId="106">
    <w:abstractNumId w:val="177"/>
  </w:num>
  <w:num w:numId="107">
    <w:abstractNumId w:val="164"/>
  </w:num>
  <w:num w:numId="108">
    <w:abstractNumId w:val="284"/>
  </w:num>
  <w:num w:numId="109">
    <w:abstractNumId w:val="29"/>
  </w:num>
  <w:num w:numId="110">
    <w:abstractNumId w:val="134"/>
  </w:num>
  <w:num w:numId="111">
    <w:abstractNumId w:val="151"/>
  </w:num>
  <w:num w:numId="112">
    <w:abstractNumId w:val="185"/>
  </w:num>
  <w:num w:numId="113">
    <w:abstractNumId w:val="175"/>
  </w:num>
  <w:num w:numId="114">
    <w:abstractNumId w:val="145"/>
  </w:num>
  <w:num w:numId="115">
    <w:abstractNumId w:val="106"/>
  </w:num>
  <w:num w:numId="116">
    <w:abstractNumId w:val="165"/>
  </w:num>
  <w:num w:numId="117">
    <w:abstractNumId w:val="83"/>
  </w:num>
  <w:num w:numId="118">
    <w:abstractNumId w:val="237"/>
  </w:num>
  <w:num w:numId="119">
    <w:abstractNumId w:val="312"/>
  </w:num>
  <w:num w:numId="120">
    <w:abstractNumId w:val="128"/>
  </w:num>
  <w:num w:numId="121">
    <w:abstractNumId w:val="0"/>
  </w:num>
  <w:num w:numId="122">
    <w:abstractNumId w:val="190"/>
  </w:num>
  <w:num w:numId="123">
    <w:abstractNumId w:val="47"/>
  </w:num>
  <w:num w:numId="124">
    <w:abstractNumId w:val="97"/>
  </w:num>
  <w:num w:numId="125">
    <w:abstractNumId w:val="308"/>
  </w:num>
  <w:num w:numId="126">
    <w:abstractNumId w:val="79"/>
  </w:num>
  <w:num w:numId="127">
    <w:abstractNumId w:val="188"/>
  </w:num>
  <w:num w:numId="128">
    <w:abstractNumId w:val="232"/>
  </w:num>
  <w:num w:numId="129">
    <w:abstractNumId w:val="261"/>
  </w:num>
  <w:num w:numId="130">
    <w:abstractNumId w:val="49"/>
  </w:num>
  <w:num w:numId="131">
    <w:abstractNumId w:val="176"/>
  </w:num>
  <w:num w:numId="132">
    <w:abstractNumId w:val="307"/>
  </w:num>
  <w:num w:numId="133">
    <w:abstractNumId w:val="137"/>
  </w:num>
  <w:num w:numId="134">
    <w:abstractNumId w:val="318"/>
  </w:num>
  <w:num w:numId="135">
    <w:abstractNumId w:val="244"/>
  </w:num>
  <w:num w:numId="136">
    <w:abstractNumId w:val="118"/>
  </w:num>
  <w:num w:numId="137">
    <w:abstractNumId w:val="33"/>
  </w:num>
  <w:num w:numId="138">
    <w:abstractNumId w:val="17"/>
  </w:num>
  <w:num w:numId="139">
    <w:abstractNumId w:val="233"/>
  </w:num>
  <w:num w:numId="140">
    <w:abstractNumId w:val="73"/>
  </w:num>
  <w:num w:numId="141">
    <w:abstractNumId w:val="158"/>
  </w:num>
  <w:num w:numId="142">
    <w:abstractNumId w:val="141"/>
  </w:num>
  <w:num w:numId="143">
    <w:abstractNumId w:val="68"/>
  </w:num>
  <w:num w:numId="144">
    <w:abstractNumId w:val="140"/>
  </w:num>
  <w:num w:numId="145">
    <w:abstractNumId w:val="201"/>
  </w:num>
  <w:num w:numId="146">
    <w:abstractNumId w:val="108"/>
  </w:num>
  <w:num w:numId="147">
    <w:abstractNumId w:val="248"/>
  </w:num>
  <w:num w:numId="148">
    <w:abstractNumId w:val="67"/>
  </w:num>
  <w:num w:numId="149">
    <w:abstractNumId w:val="278"/>
  </w:num>
  <w:num w:numId="150">
    <w:abstractNumId w:val="132"/>
  </w:num>
  <w:num w:numId="151">
    <w:abstractNumId w:val="121"/>
  </w:num>
  <w:num w:numId="152">
    <w:abstractNumId w:val="273"/>
  </w:num>
  <w:num w:numId="153">
    <w:abstractNumId w:val="117"/>
  </w:num>
  <w:num w:numId="154">
    <w:abstractNumId w:val="204"/>
  </w:num>
  <w:num w:numId="155">
    <w:abstractNumId w:val="251"/>
  </w:num>
  <w:num w:numId="156">
    <w:abstractNumId w:val="75"/>
  </w:num>
  <w:num w:numId="157">
    <w:abstractNumId w:val="271"/>
  </w:num>
  <w:num w:numId="158">
    <w:abstractNumId w:val="123"/>
  </w:num>
  <w:num w:numId="159">
    <w:abstractNumId w:val="299"/>
  </w:num>
  <w:num w:numId="160">
    <w:abstractNumId w:val="168"/>
  </w:num>
  <w:num w:numId="161">
    <w:abstractNumId w:val="223"/>
  </w:num>
  <w:num w:numId="162">
    <w:abstractNumId w:val="213"/>
  </w:num>
  <w:num w:numId="163">
    <w:abstractNumId w:val="198"/>
  </w:num>
  <w:num w:numId="164">
    <w:abstractNumId w:val="18"/>
  </w:num>
  <w:num w:numId="165">
    <w:abstractNumId w:val="191"/>
  </w:num>
  <w:num w:numId="166">
    <w:abstractNumId w:val="154"/>
  </w:num>
  <w:num w:numId="167">
    <w:abstractNumId w:val="207"/>
  </w:num>
  <w:num w:numId="168">
    <w:abstractNumId w:val="238"/>
  </w:num>
  <w:num w:numId="169">
    <w:abstractNumId w:val="254"/>
  </w:num>
  <w:num w:numId="170">
    <w:abstractNumId w:val="99"/>
  </w:num>
  <w:num w:numId="171">
    <w:abstractNumId w:val="50"/>
  </w:num>
  <w:num w:numId="172">
    <w:abstractNumId w:val="281"/>
  </w:num>
  <w:num w:numId="173">
    <w:abstractNumId w:val="209"/>
  </w:num>
  <w:num w:numId="174">
    <w:abstractNumId w:val="277"/>
  </w:num>
  <w:num w:numId="175">
    <w:abstractNumId w:val="270"/>
  </w:num>
  <w:num w:numId="176">
    <w:abstractNumId w:val="283"/>
  </w:num>
  <w:num w:numId="177">
    <w:abstractNumId w:val="16"/>
  </w:num>
  <w:num w:numId="178">
    <w:abstractNumId w:val="218"/>
  </w:num>
  <w:num w:numId="179">
    <w:abstractNumId w:val="37"/>
  </w:num>
  <w:num w:numId="180">
    <w:abstractNumId w:val="229"/>
  </w:num>
  <w:num w:numId="181">
    <w:abstractNumId w:val="252"/>
  </w:num>
  <w:num w:numId="182">
    <w:abstractNumId w:val="139"/>
  </w:num>
  <w:num w:numId="183">
    <w:abstractNumId w:val="187"/>
  </w:num>
  <w:num w:numId="184">
    <w:abstractNumId w:val="193"/>
  </w:num>
  <w:num w:numId="185">
    <w:abstractNumId w:val="144"/>
  </w:num>
  <w:num w:numId="186">
    <w:abstractNumId w:val="230"/>
  </w:num>
  <w:num w:numId="187">
    <w:abstractNumId w:val="40"/>
  </w:num>
  <w:num w:numId="188">
    <w:abstractNumId w:val="287"/>
  </w:num>
  <w:num w:numId="189">
    <w:abstractNumId w:val="280"/>
  </w:num>
  <w:num w:numId="190">
    <w:abstractNumId w:val="262"/>
  </w:num>
  <w:num w:numId="191">
    <w:abstractNumId w:val="249"/>
  </w:num>
  <w:num w:numId="192">
    <w:abstractNumId w:val="202"/>
  </w:num>
  <w:num w:numId="193">
    <w:abstractNumId w:val="195"/>
  </w:num>
  <w:num w:numId="194">
    <w:abstractNumId w:val="294"/>
  </w:num>
  <w:num w:numId="195">
    <w:abstractNumId w:val="5"/>
  </w:num>
  <w:num w:numId="196">
    <w:abstractNumId w:val="115"/>
  </w:num>
  <w:num w:numId="197">
    <w:abstractNumId w:val="31"/>
  </w:num>
  <w:num w:numId="198">
    <w:abstractNumId w:val="98"/>
  </w:num>
  <w:num w:numId="199">
    <w:abstractNumId w:val="309"/>
  </w:num>
  <w:num w:numId="200">
    <w:abstractNumId w:val="210"/>
  </w:num>
  <w:num w:numId="201">
    <w:abstractNumId w:val="102"/>
  </w:num>
  <w:num w:numId="202">
    <w:abstractNumId w:val="15"/>
  </w:num>
  <w:num w:numId="203">
    <w:abstractNumId w:val="85"/>
  </w:num>
  <w:num w:numId="204">
    <w:abstractNumId w:val="24"/>
  </w:num>
  <w:num w:numId="205">
    <w:abstractNumId w:val="3"/>
  </w:num>
  <w:num w:numId="206">
    <w:abstractNumId w:val="264"/>
  </w:num>
  <w:num w:numId="207">
    <w:abstractNumId w:val="231"/>
  </w:num>
  <w:num w:numId="208">
    <w:abstractNumId w:val="110"/>
  </w:num>
  <w:num w:numId="209">
    <w:abstractNumId w:val="153"/>
  </w:num>
  <w:num w:numId="210">
    <w:abstractNumId w:val="150"/>
  </w:num>
  <w:num w:numId="211">
    <w:abstractNumId w:val="180"/>
  </w:num>
  <w:num w:numId="212">
    <w:abstractNumId w:val="87"/>
  </w:num>
  <w:num w:numId="213">
    <w:abstractNumId w:val="89"/>
  </w:num>
  <w:num w:numId="214">
    <w:abstractNumId w:val="263"/>
  </w:num>
  <w:num w:numId="215">
    <w:abstractNumId w:val="80"/>
  </w:num>
  <w:num w:numId="216">
    <w:abstractNumId w:val="4"/>
  </w:num>
  <w:num w:numId="217">
    <w:abstractNumId w:val="113"/>
  </w:num>
  <w:num w:numId="218">
    <w:abstractNumId w:val="39"/>
  </w:num>
  <w:num w:numId="219">
    <w:abstractNumId w:val="178"/>
  </w:num>
  <w:num w:numId="220">
    <w:abstractNumId w:val="290"/>
  </w:num>
  <w:num w:numId="221">
    <w:abstractNumId w:val="114"/>
  </w:num>
  <w:num w:numId="222">
    <w:abstractNumId w:val="135"/>
  </w:num>
  <w:num w:numId="223">
    <w:abstractNumId w:val="9"/>
  </w:num>
  <w:num w:numId="224">
    <w:abstractNumId w:val="130"/>
  </w:num>
  <w:num w:numId="225">
    <w:abstractNumId w:val="306"/>
  </w:num>
  <w:num w:numId="226">
    <w:abstractNumId w:val="257"/>
  </w:num>
  <w:num w:numId="227">
    <w:abstractNumId w:val="61"/>
  </w:num>
  <w:num w:numId="228">
    <w:abstractNumId w:val="157"/>
  </w:num>
  <w:num w:numId="229">
    <w:abstractNumId w:val="282"/>
  </w:num>
  <w:num w:numId="230">
    <w:abstractNumId w:val="103"/>
  </w:num>
  <w:num w:numId="231">
    <w:abstractNumId w:val="260"/>
  </w:num>
  <w:num w:numId="232">
    <w:abstractNumId w:val="163"/>
  </w:num>
  <w:num w:numId="233">
    <w:abstractNumId w:val="179"/>
  </w:num>
  <w:num w:numId="234">
    <w:abstractNumId w:val="183"/>
  </w:num>
  <w:num w:numId="235">
    <w:abstractNumId w:val="196"/>
  </w:num>
  <w:num w:numId="236">
    <w:abstractNumId w:val="70"/>
  </w:num>
  <w:num w:numId="237">
    <w:abstractNumId w:val="192"/>
  </w:num>
  <w:num w:numId="238">
    <w:abstractNumId w:val="143"/>
  </w:num>
  <w:num w:numId="239">
    <w:abstractNumId w:val="267"/>
  </w:num>
  <w:num w:numId="240">
    <w:abstractNumId w:val="119"/>
  </w:num>
  <w:num w:numId="241">
    <w:abstractNumId w:val="25"/>
  </w:num>
  <w:num w:numId="242">
    <w:abstractNumId w:val="122"/>
  </w:num>
  <w:num w:numId="243">
    <w:abstractNumId w:val="319"/>
  </w:num>
  <w:num w:numId="244">
    <w:abstractNumId w:val="265"/>
  </w:num>
  <w:num w:numId="245">
    <w:abstractNumId w:val="86"/>
  </w:num>
  <w:num w:numId="246">
    <w:abstractNumId w:val="197"/>
  </w:num>
  <w:num w:numId="247">
    <w:abstractNumId w:val="94"/>
  </w:num>
  <w:num w:numId="248">
    <w:abstractNumId w:val="100"/>
  </w:num>
  <w:num w:numId="249">
    <w:abstractNumId w:val="7"/>
  </w:num>
  <w:num w:numId="250">
    <w:abstractNumId w:val="184"/>
  </w:num>
  <w:num w:numId="251">
    <w:abstractNumId w:val="27"/>
  </w:num>
  <w:num w:numId="252">
    <w:abstractNumId w:val="78"/>
  </w:num>
  <w:num w:numId="253">
    <w:abstractNumId w:val="172"/>
  </w:num>
  <w:num w:numId="254">
    <w:abstractNumId w:val="136"/>
  </w:num>
  <w:num w:numId="255">
    <w:abstractNumId w:val="167"/>
  </w:num>
  <w:num w:numId="256">
    <w:abstractNumId w:val="23"/>
  </w:num>
  <w:num w:numId="257">
    <w:abstractNumId w:val="44"/>
  </w:num>
  <w:num w:numId="258">
    <w:abstractNumId w:val="126"/>
  </w:num>
  <w:num w:numId="259">
    <w:abstractNumId w:val="10"/>
  </w:num>
  <w:num w:numId="260">
    <w:abstractNumId w:val="217"/>
  </w:num>
  <w:num w:numId="261">
    <w:abstractNumId w:val="8"/>
  </w:num>
  <w:num w:numId="262">
    <w:abstractNumId w:val="310"/>
  </w:num>
  <w:num w:numId="263">
    <w:abstractNumId w:val="246"/>
  </w:num>
  <w:num w:numId="264">
    <w:abstractNumId w:val="66"/>
  </w:num>
  <w:num w:numId="265">
    <w:abstractNumId w:val="124"/>
  </w:num>
  <w:num w:numId="266">
    <w:abstractNumId w:val="162"/>
  </w:num>
  <w:num w:numId="267">
    <w:abstractNumId w:val="266"/>
  </w:num>
  <w:num w:numId="268">
    <w:abstractNumId w:val="48"/>
  </w:num>
  <w:num w:numId="269">
    <w:abstractNumId w:val="206"/>
  </w:num>
  <w:num w:numId="270">
    <w:abstractNumId w:val="303"/>
  </w:num>
  <w:num w:numId="271">
    <w:abstractNumId w:val="60"/>
  </w:num>
  <w:num w:numId="272">
    <w:abstractNumId w:val="255"/>
  </w:num>
  <w:num w:numId="273">
    <w:abstractNumId w:val="258"/>
  </w:num>
  <w:num w:numId="274">
    <w:abstractNumId w:val="295"/>
  </w:num>
  <w:num w:numId="275">
    <w:abstractNumId w:val="313"/>
  </w:num>
  <w:num w:numId="276">
    <w:abstractNumId w:val="19"/>
  </w:num>
  <w:num w:numId="277">
    <w:abstractNumId w:val="186"/>
  </w:num>
  <w:num w:numId="278">
    <w:abstractNumId w:val="236"/>
  </w:num>
  <w:num w:numId="279">
    <w:abstractNumId w:val="72"/>
  </w:num>
  <w:num w:numId="280">
    <w:abstractNumId w:val="216"/>
  </w:num>
  <w:num w:numId="281">
    <w:abstractNumId w:val="274"/>
  </w:num>
  <w:num w:numId="282">
    <w:abstractNumId w:val="1"/>
  </w:num>
  <w:num w:numId="283">
    <w:abstractNumId w:val="208"/>
  </w:num>
  <w:num w:numId="284">
    <w:abstractNumId w:val="181"/>
  </w:num>
  <w:num w:numId="285">
    <w:abstractNumId w:val="297"/>
  </w:num>
  <w:num w:numId="286">
    <w:abstractNumId w:val="286"/>
  </w:num>
  <w:num w:numId="287">
    <w:abstractNumId w:val="146"/>
  </w:num>
  <w:num w:numId="288">
    <w:abstractNumId w:val="36"/>
  </w:num>
  <w:num w:numId="289">
    <w:abstractNumId w:val="245"/>
  </w:num>
  <w:num w:numId="290">
    <w:abstractNumId w:val="81"/>
  </w:num>
  <w:num w:numId="291">
    <w:abstractNumId w:val="159"/>
  </w:num>
  <w:num w:numId="292">
    <w:abstractNumId w:val="276"/>
  </w:num>
  <w:num w:numId="293">
    <w:abstractNumId w:val="152"/>
  </w:num>
  <w:num w:numId="294">
    <w:abstractNumId w:val="42"/>
  </w:num>
  <w:num w:numId="295">
    <w:abstractNumId w:val="109"/>
  </w:num>
  <w:num w:numId="296">
    <w:abstractNumId w:val="241"/>
  </w:num>
  <w:num w:numId="297">
    <w:abstractNumId w:val="200"/>
  </w:num>
  <w:num w:numId="298">
    <w:abstractNumId w:val="314"/>
  </w:num>
  <w:num w:numId="299">
    <w:abstractNumId w:val="199"/>
  </w:num>
  <w:num w:numId="300">
    <w:abstractNumId w:val="104"/>
  </w:num>
  <w:num w:numId="301">
    <w:abstractNumId w:val="11"/>
  </w:num>
  <w:num w:numId="302">
    <w:abstractNumId w:val="291"/>
  </w:num>
  <w:num w:numId="303">
    <w:abstractNumId w:val="298"/>
  </w:num>
  <w:num w:numId="304">
    <w:abstractNumId w:val="300"/>
  </w:num>
  <w:num w:numId="305">
    <w:abstractNumId w:val="101"/>
  </w:num>
  <w:num w:numId="306">
    <w:abstractNumId w:val="95"/>
  </w:num>
  <w:num w:numId="307">
    <w:abstractNumId w:val="173"/>
  </w:num>
  <w:num w:numId="308">
    <w:abstractNumId w:val="112"/>
  </w:num>
  <w:num w:numId="309">
    <w:abstractNumId w:val="292"/>
  </w:num>
  <w:num w:numId="310">
    <w:abstractNumId w:val="203"/>
  </w:num>
  <w:num w:numId="311">
    <w:abstractNumId w:val="316"/>
  </w:num>
  <w:num w:numId="312">
    <w:abstractNumId w:val="127"/>
  </w:num>
  <w:num w:numId="313">
    <w:abstractNumId w:val="46"/>
  </w:num>
  <w:num w:numId="314">
    <w:abstractNumId w:val="107"/>
  </w:num>
  <w:num w:numId="315">
    <w:abstractNumId w:val="2"/>
  </w:num>
  <w:num w:numId="316">
    <w:abstractNumId w:val="169"/>
  </w:num>
  <w:num w:numId="317">
    <w:abstractNumId w:val="279"/>
  </w:num>
  <w:num w:numId="318">
    <w:abstractNumId w:val="133"/>
  </w:num>
  <w:num w:numId="319">
    <w:abstractNumId w:val="234"/>
  </w:num>
  <w:num w:numId="320">
    <w:abstractNumId w:val="148"/>
  </w:num>
  <w:numIdMacAtCleanup w:val="3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717"/>
    <w:rsid w:val="000114C5"/>
    <w:rsid w:val="00036077"/>
    <w:rsid w:val="00040ED7"/>
    <w:rsid w:val="00043C38"/>
    <w:rsid w:val="000B0561"/>
    <w:rsid w:val="000E747A"/>
    <w:rsid w:val="0010241F"/>
    <w:rsid w:val="00116301"/>
    <w:rsid w:val="00131E6B"/>
    <w:rsid w:val="00147C64"/>
    <w:rsid w:val="0016188A"/>
    <w:rsid w:val="00180633"/>
    <w:rsid w:val="001961A8"/>
    <w:rsid w:val="001A56EA"/>
    <w:rsid w:val="0020766C"/>
    <w:rsid w:val="00217749"/>
    <w:rsid w:val="0022020C"/>
    <w:rsid w:val="002223FC"/>
    <w:rsid w:val="00293D49"/>
    <w:rsid w:val="0029744A"/>
    <w:rsid w:val="002D7859"/>
    <w:rsid w:val="002E7347"/>
    <w:rsid w:val="002F4EFC"/>
    <w:rsid w:val="00373738"/>
    <w:rsid w:val="003955DC"/>
    <w:rsid w:val="003968F9"/>
    <w:rsid w:val="003B5640"/>
    <w:rsid w:val="003F413E"/>
    <w:rsid w:val="00404002"/>
    <w:rsid w:val="004106AF"/>
    <w:rsid w:val="00416AF5"/>
    <w:rsid w:val="00420CBB"/>
    <w:rsid w:val="00444BD0"/>
    <w:rsid w:val="00460F01"/>
    <w:rsid w:val="0046510A"/>
    <w:rsid w:val="004704AB"/>
    <w:rsid w:val="004862A9"/>
    <w:rsid w:val="004A1E76"/>
    <w:rsid w:val="004D3A13"/>
    <w:rsid w:val="004D63FC"/>
    <w:rsid w:val="004F498E"/>
    <w:rsid w:val="00504070"/>
    <w:rsid w:val="00506D33"/>
    <w:rsid w:val="005163D8"/>
    <w:rsid w:val="005264E8"/>
    <w:rsid w:val="00536911"/>
    <w:rsid w:val="00551B6C"/>
    <w:rsid w:val="005606AE"/>
    <w:rsid w:val="00561707"/>
    <w:rsid w:val="005625C2"/>
    <w:rsid w:val="005A34C4"/>
    <w:rsid w:val="005A7442"/>
    <w:rsid w:val="005B247B"/>
    <w:rsid w:val="00640FCE"/>
    <w:rsid w:val="00644B9B"/>
    <w:rsid w:val="0065798C"/>
    <w:rsid w:val="00664D62"/>
    <w:rsid w:val="00695F70"/>
    <w:rsid w:val="006A5541"/>
    <w:rsid w:val="006D3866"/>
    <w:rsid w:val="00701BAB"/>
    <w:rsid w:val="00737260"/>
    <w:rsid w:val="00750DFF"/>
    <w:rsid w:val="0076278F"/>
    <w:rsid w:val="008014EF"/>
    <w:rsid w:val="008377FE"/>
    <w:rsid w:val="00884351"/>
    <w:rsid w:val="008843B3"/>
    <w:rsid w:val="008E1702"/>
    <w:rsid w:val="00907810"/>
    <w:rsid w:val="009201F2"/>
    <w:rsid w:val="009B4EA7"/>
    <w:rsid w:val="009C6916"/>
    <w:rsid w:val="009F5F86"/>
    <w:rsid w:val="00A24F9A"/>
    <w:rsid w:val="00A31532"/>
    <w:rsid w:val="00A4125E"/>
    <w:rsid w:val="00A76134"/>
    <w:rsid w:val="00A76BC4"/>
    <w:rsid w:val="00AA2E3C"/>
    <w:rsid w:val="00AB55DF"/>
    <w:rsid w:val="00AC1717"/>
    <w:rsid w:val="00AE6536"/>
    <w:rsid w:val="00B30249"/>
    <w:rsid w:val="00B54F76"/>
    <w:rsid w:val="00B61DD6"/>
    <w:rsid w:val="00BA790A"/>
    <w:rsid w:val="00C0471C"/>
    <w:rsid w:val="00C27BAF"/>
    <w:rsid w:val="00C4204C"/>
    <w:rsid w:val="00C52C4F"/>
    <w:rsid w:val="00C547EC"/>
    <w:rsid w:val="00C8786F"/>
    <w:rsid w:val="00CD6531"/>
    <w:rsid w:val="00CE70CC"/>
    <w:rsid w:val="00D24883"/>
    <w:rsid w:val="00D51802"/>
    <w:rsid w:val="00D5789D"/>
    <w:rsid w:val="00D74680"/>
    <w:rsid w:val="00D85F9E"/>
    <w:rsid w:val="00D86370"/>
    <w:rsid w:val="00DA47E4"/>
    <w:rsid w:val="00DD2923"/>
    <w:rsid w:val="00DD3ABA"/>
    <w:rsid w:val="00DE5A65"/>
    <w:rsid w:val="00E134BA"/>
    <w:rsid w:val="00E31E44"/>
    <w:rsid w:val="00E340F9"/>
    <w:rsid w:val="00E34205"/>
    <w:rsid w:val="00E45717"/>
    <w:rsid w:val="00E65F70"/>
    <w:rsid w:val="00EA1154"/>
    <w:rsid w:val="00EB790C"/>
    <w:rsid w:val="00EF1A37"/>
    <w:rsid w:val="00F0280F"/>
    <w:rsid w:val="00F566F4"/>
    <w:rsid w:val="00F915AB"/>
    <w:rsid w:val="00FE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E747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4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3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bCs/>
      <w:i/>
      <w:iCs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sz w:val="72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Pr>
      <w:sz w:val="28"/>
    </w:rPr>
  </w:style>
  <w:style w:type="paragraph" w:styleId="Zkladntext2">
    <w:name w:val="Body Text 2"/>
    <w:basedOn w:val="Normln"/>
    <w:pPr>
      <w:jc w:val="both"/>
    </w:pPr>
    <w:rPr>
      <w:sz w:val="28"/>
    </w:rPr>
  </w:style>
  <w:style w:type="paragraph" w:styleId="Titulek">
    <w:name w:val="caption"/>
    <w:basedOn w:val="Normln"/>
    <w:next w:val="Normln"/>
    <w:qFormat/>
    <w:pPr>
      <w:jc w:val="center"/>
    </w:pPr>
    <w:rPr>
      <w:b/>
      <w:bCs/>
      <w:sz w:val="28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customStyle="1" w:styleId="Obsahtabulky">
    <w:name w:val="Obsah tabulky"/>
    <w:basedOn w:val="Normln"/>
    <w:pPr>
      <w:widowControl w:val="0"/>
      <w:suppressLineNumbers/>
      <w:suppressAutoHyphens/>
    </w:pPr>
    <w:rPr>
      <w:rFonts w:eastAsia="Lucida Sans Unicode" w:cs="Tahoma"/>
      <w:szCs w:val="20"/>
      <w:lang/>
    </w:rPr>
  </w:style>
  <w:style w:type="paragraph" w:styleId="Normlnweb">
    <w:name w:val="Normal (Web)"/>
    <w:basedOn w:val="Normln"/>
  </w:style>
  <w:style w:type="paragraph" w:styleId="Zkladntextodsazen">
    <w:name w:val="Body Text Indent"/>
    <w:basedOn w:val="Normln"/>
    <w:pPr>
      <w:tabs>
        <w:tab w:val="left" w:pos="1080"/>
        <w:tab w:val="left" w:pos="2205"/>
      </w:tabs>
      <w:ind w:left="720"/>
    </w:pPr>
  </w:style>
  <w:style w:type="paragraph" w:styleId="Zkladntext3">
    <w:name w:val="Body Text 3"/>
    <w:basedOn w:val="Normln"/>
    <w:pPr>
      <w:jc w:val="center"/>
    </w:pPr>
    <w:rPr>
      <w:rFonts w:ascii="Comic Sans MS" w:hAnsi="Comic Sans MS"/>
      <w:sz w:val="28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2">
    <w:name w:val="Body Text Indent 2"/>
    <w:basedOn w:val="Normln"/>
    <w:pPr>
      <w:ind w:left="180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ind w:firstLine="360"/>
      <w:jc w:val="both"/>
    </w:pPr>
  </w:style>
  <w:style w:type="paragraph" w:customStyle="1" w:styleId="Default">
    <w:name w:val="Default"/>
    <w:rsid w:val="008014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Uivo">
    <w:name w:val="Učivo"/>
    <w:basedOn w:val="Normln"/>
    <w:link w:val="UivoChar"/>
    <w:rsid w:val="001A56EA"/>
    <w:pPr>
      <w:numPr>
        <w:numId w:val="50"/>
      </w:numPr>
      <w:tabs>
        <w:tab w:val="clear" w:pos="644"/>
        <w:tab w:val="left" w:pos="567"/>
        <w:tab w:val="num" w:pos="2150"/>
      </w:tabs>
      <w:autoSpaceDE w:val="0"/>
      <w:autoSpaceDN w:val="0"/>
      <w:spacing w:before="20"/>
      <w:ind w:left="567" w:right="113" w:hanging="397"/>
    </w:pPr>
    <w:rPr>
      <w:sz w:val="22"/>
      <w:szCs w:val="20"/>
    </w:rPr>
  </w:style>
  <w:style w:type="character" w:customStyle="1" w:styleId="UivoChar">
    <w:name w:val="Učivo Char"/>
    <w:link w:val="Uivo"/>
    <w:locked/>
    <w:rsid w:val="001A56EA"/>
    <w:rPr>
      <w:sz w:val="22"/>
      <w:lang w:val="cs-CZ" w:eastAsia="cs-CZ" w:bidi="ar-SA"/>
    </w:rPr>
  </w:style>
  <w:style w:type="paragraph" w:customStyle="1" w:styleId="Styl1">
    <w:name w:val="Styl1"/>
    <w:basedOn w:val="Zkladntext"/>
    <w:rsid w:val="004A1E76"/>
    <w:pPr>
      <w:spacing w:line="360" w:lineRule="auto"/>
      <w:jc w:val="both"/>
    </w:pPr>
    <w:rPr>
      <w:rFonts w:eastAsia="Calibri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becstrycice@quick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Dokument_aplikace_Microsoft_Office_Word_97-_20031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861EC-BF90-4CF5-883E-7F12E65F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207</Pages>
  <Words>36682</Words>
  <Characters>216424</Characters>
  <Application>Microsoft Office Word</Application>
  <DocSecurity>0</DocSecurity>
  <Lines>1803</Lines>
  <Paragraphs>505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Rámcový vzdělávací program</vt:lpstr>
    </vt:vector>
  </TitlesOfParts>
  <Company/>
  <LinksUpToDate>false</LinksUpToDate>
  <CharactersWithSpaces>252601</CharactersWithSpaces>
  <SharedDoc>false</SharedDoc>
  <HLinks>
    <vt:vector size="6" baseType="variant">
      <vt:variant>
        <vt:i4>7012442</vt:i4>
      </vt:variant>
      <vt:variant>
        <vt:i4>0</vt:i4>
      </vt:variant>
      <vt:variant>
        <vt:i4>0</vt:i4>
      </vt:variant>
      <vt:variant>
        <vt:i4>5</vt:i4>
      </vt:variant>
      <vt:variant>
        <vt:lpwstr>mailto:obecstrycice@quick.cz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Rámcový vzdělávací program</dc:title>
  <dc:creator>Veronika Pavlíková</dc:creator>
  <cp:lastModifiedBy>admin</cp:lastModifiedBy>
  <cp:revision>2</cp:revision>
  <cp:lastPrinted>2017-06-01T07:08:00Z</cp:lastPrinted>
  <dcterms:created xsi:type="dcterms:W3CDTF">2017-06-01T13:34:00Z</dcterms:created>
  <dcterms:modified xsi:type="dcterms:W3CDTF">2017-06-01T13:34:00Z</dcterms:modified>
</cp:coreProperties>
</file>