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BB" w:rsidRPr="00883C85" w:rsidRDefault="00933EBB" w:rsidP="00933EBB">
      <w:pPr>
        <w:pBdr>
          <w:bottom w:val="single" w:sz="6" w:space="1" w:color="auto"/>
        </w:pBdr>
        <w:spacing w:after="0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4F35C5C" wp14:editId="072ADBA4">
            <wp:extent cx="1171396" cy="1027575"/>
            <wp:effectExtent l="19050" t="0" r="0" b="0"/>
            <wp:docPr id="1" name="Obrázek 0" descr="logo_Dusniky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usniky_barev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50" cy="102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sz w:val="28"/>
          <w:szCs w:val="28"/>
        </w:rPr>
        <w:t xml:space="preserve">Mateřská škola </w:t>
      </w:r>
      <w:r w:rsidRPr="00C54A18">
        <w:rPr>
          <w:b/>
          <w:sz w:val="28"/>
          <w:szCs w:val="28"/>
        </w:rPr>
        <w:t>Dušníky</w:t>
      </w:r>
      <w:r>
        <w:rPr>
          <w:b/>
          <w:sz w:val="28"/>
          <w:szCs w:val="28"/>
        </w:rPr>
        <w:t>, příspěvková organizace</w:t>
      </w:r>
    </w:p>
    <w:p w:rsidR="00EE7B1A" w:rsidRDefault="00933EBB" w:rsidP="00933EBB">
      <w:pPr>
        <w:tabs>
          <w:tab w:val="right" w:pos="9072"/>
        </w:tabs>
        <w:spacing w:before="240" w:after="0"/>
      </w:pPr>
      <w:r>
        <w:t>č. p</w:t>
      </w:r>
      <w:r w:rsidR="00561E39">
        <w:t>. 65, Dušníky 413 01</w:t>
      </w:r>
      <w:r w:rsidR="00EE7B1A">
        <w:t xml:space="preserve">, tel. </w:t>
      </w:r>
      <w:r w:rsidR="00561E39">
        <w:t>602 384</w:t>
      </w:r>
      <w:r w:rsidR="00EE7B1A">
        <w:t> </w:t>
      </w:r>
      <w:r w:rsidR="00561E39">
        <w:t>075</w:t>
      </w:r>
      <w:r w:rsidR="00EE7B1A">
        <w:t xml:space="preserve">                                               e-mail: </w:t>
      </w:r>
      <w:hyperlink r:id="rId6" w:history="1">
        <w:r w:rsidR="00EE7B1A" w:rsidRPr="00523756">
          <w:rPr>
            <w:rStyle w:val="Hypertextovodkaz"/>
          </w:rPr>
          <w:t>skolka.dusniky@seznam.cz</w:t>
        </w:r>
      </w:hyperlink>
      <w:r w:rsidR="00EE7B1A">
        <w:t xml:space="preserve">                   </w:t>
      </w:r>
    </w:p>
    <w:p w:rsidR="00933EBB" w:rsidRDefault="00EE7B1A" w:rsidP="00933EBB">
      <w:pPr>
        <w:tabs>
          <w:tab w:val="right" w:pos="9072"/>
        </w:tabs>
        <w:spacing w:after="0"/>
      </w:pPr>
      <w:r>
        <w:t>IČO 727 424 88</w:t>
      </w:r>
      <w:r>
        <w:tab/>
        <w:t>web</w:t>
      </w:r>
      <w:r w:rsidR="00933EBB">
        <w:t xml:space="preserve">: </w:t>
      </w:r>
      <w:r>
        <w:rPr>
          <w:rStyle w:val="Hypertextovodkaz"/>
        </w:rPr>
        <w:t>skolka.dusniky.cz</w:t>
      </w:r>
    </w:p>
    <w:p w:rsidR="00547035" w:rsidRDefault="00547035" w:rsidP="006C1983">
      <w:pPr>
        <w:pStyle w:val="Normlnweb"/>
        <w:spacing w:after="0"/>
        <w:jc w:val="both"/>
        <w:rPr>
          <w:rFonts w:ascii="Calibri" w:hAnsi="Calibri"/>
          <w:b/>
          <w:bCs/>
          <w:sz w:val="28"/>
          <w:szCs w:val="28"/>
        </w:rPr>
      </w:pPr>
    </w:p>
    <w:p w:rsidR="0019394C" w:rsidRPr="0019394C" w:rsidRDefault="00EE7B1A" w:rsidP="0019394C">
      <w:pPr>
        <w:pStyle w:val="Normlnweb"/>
        <w:spacing w:after="0"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B8620B">
        <w:rPr>
          <w:rFonts w:ascii="Calibri" w:hAnsi="Calibri"/>
          <w:b/>
          <w:bCs/>
          <w:sz w:val="28"/>
          <w:szCs w:val="28"/>
        </w:rPr>
        <w:t>H</w:t>
      </w:r>
      <w:r w:rsidR="004C3F08">
        <w:rPr>
          <w:rFonts w:ascii="Calibri" w:hAnsi="Calibri"/>
          <w:b/>
          <w:bCs/>
          <w:sz w:val="28"/>
          <w:szCs w:val="28"/>
        </w:rPr>
        <w:t>odnocení činnosti školy ve školním roce</w:t>
      </w:r>
      <w:r w:rsidR="0030080B" w:rsidRPr="00B8620B">
        <w:rPr>
          <w:rFonts w:ascii="Calibri" w:hAnsi="Calibri"/>
          <w:b/>
          <w:bCs/>
          <w:sz w:val="28"/>
          <w:szCs w:val="28"/>
        </w:rPr>
        <w:t xml:space="preserve"> 2020/202</w:t>
      </w:r>
      <w:r w:rsidR="00B8620B">
        <w:rPr>
          <w:rFonts w:ascii="Calibri" w:hAnsi="Calibri"/>
          <w:b/>
          <w:bCs/>
          <w:sz w:val="28"/>
          <w:szCs w:val="28"/>
        </w:rPr>
        <w:t>1</w:t>
      </w:r>
    </w:p>
    <w:p w:rsidR="00CF6118" w:rsidRPr="009F03AF" w:rsidRDefault="004D5053" w:rsidP="0019394C">
      <w:pPr>
        <w:pStyle w:val="Normlnweb"/>
        <w:spacing w:line="360" w:lineRule="auto"/>
        <w:jc w:val="both"/>
        <w:rPr>
          <w:rFonts w:ascii="Calibri" w:hAnsi="Calibri"/>
          <w:sz w:val="22"/>
          <w:szCs w:val="22"/>
        </w:rPr>
      </w:pPr>
      <w:r w:rsidRPr="009F03AF">
        <w:rPr>
          <w:rFonts w:ascii="Calibri" w:hAnsi="Calibri"/>
          <w:sz w:val="22"/>
          <w:szCs w:val="22"/>
        </w:rPr>
        <w:t>V tomto školním r</w:t>
      </w:r>
      <w:r w:rsidR="0030080B" w:rsidRPr="009F03AF">
        <w:rPr>
          <w:rFonts w:ascii="Calibri" w:hAnsi="Calibri"/>
          <w:sz w:val="22"/>
          <w:szCs w:val="22"/>
        </w:rPr>
        <w:t>oce navštěvovalo mateřskou školu</w:t>
      </w:r>
      <w:r w:rsidR="00EE7B1A" w:rsidRPr="009F03AF">
        <w:rPr>
          <w:rFonts w:ascii="Calibri" w:hAnsi="Calibri"/>
          <w:sz w:val="22"/>
          <w:szCs w:val="22"/>
        </w:rPr>
        <w:t xml:space="preserve"> 23</w:t>
      </w:r>
      <w:r w:rsidR="007F6B7A" w:rsidRPr="009F03AF">
        <w:rPr>
          <w:rFonts w:ascii="Calibri" w:hAnsi="Calibri"/>
          <w:sz w:val="22"/>
          <w:szCs w:val="22"/>
        </w:rPr>
        <w:t xml:space="preserve"> dětí,</w:t>
      </w:r>
      <w:r w:rsidRPr="009F03AF">
        <w:rPr>
          <w:rFonts w:ascii="Calibri" w:hAnsi="Calibri"/>
          <w:sz w:val="22"/>
          <w:szCs w:val="22"/>
        </w:rPr>
        <w:t xml:space="preserve"> </w:t>
      </w:r>
      <w:r w:rsidR="00EE7B1A" w:rsidRPr="009F03AF">
        <w:rPr>
          <w:rFonts w:ascii="Calibri" w:hAnsi="Calibri"/>
          <w:sz w:val="22"/>
          <w:szCs w:val="22"/>
        </w:rPr>
        <w:t>10 dívek a 13 chlapců, z toho 2 dívky</w:t>
      </w:r>
      <w:r w:rsidR="00561E39" w:rsidRPr="009F03AF">
        <w:rPr>
          <w:rFonts w:ascii="Calibri" w:hAnsi="Calibri"/>
          <w:sz w:val="22"/>
          <w:szCs w:val="22"/>
        </w:rPr>
        <w:t xml:space="preserve"> s odkladem školní docházky.</w:t>
      </w:r>
      <w:r w:rsidR="00CF6118" w:rsidRPr="009F03AF">
        <w:rPr>
          <w:rFonts w:ascii="Calibri" w:hAnsi="Calibri"/>
          <w:sz w:val="22"/>
          <w:szCs w:val="22"/>
        </w:rPr>
        <w:t xml:space="preserve"> </w:t>
      </w:r>
      <w:r w:rsidR="00561E39" w:rsidRPr="009F03AF">
        <w:rPr>
          <w:rFonts w:ascii="Calibri" w:hAnsi="Calibri"/>
          <w:sz w:val="22"/>
          <w:szCs w:val="22"/>
        </w:rPr>
        <w:t xml:space="preserve">Do základní školy </w:t>
      </w:r>
      <w:r w:rsidR="00EE7B1A" w:rsidRPr="009F03AF">
        <w:rPr>
          <w:rFonts w:ascii="Calibri" w:hAnsi="Calibri"/>
          <w:sz w:val="22"/>
          <w:szCs w:val="22"/>
        </w:rPr>
        <w:t>odešlo 7 dětí.</w:t>
      </w:r>
    </w:p>
    <w:p w:rsidR="00B8620B" w:rsidRPr="009F03AF" w:rsidRDefault="00AC5634" w:rsidP="00B8620B">
      <w:pPr>
        <w:pStyle w:val="Normlnweb"/>
        <w:spacing w:after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1) </w:t>
      </w:r>
      <w:r w:rsidR="00331791" w:rsidRPr="009F03AF">
        <w:rPr>
          <w:rFonts w:asciiTheme="minorHAnsi" w:hAnsiTheme="minorHAnsi"/>
          <w:b/>
        </w:rPr>
        <w:t>Personální zabezpečení činnosti školy</w:t>
      </w:r>
      <w:r w:rsidR="0030080B" w:rsidRPr="009F03AF">
        <w:rPr>
          <w:rFonts w:asciiTheme="minorHAnsi" w:hAnsiTheme="minorHAnsi"/>
          <w:b/>
        </w:rPr>
        <w:t xml:space="preserve"> MŠ</w:t>
      </w:r>
    </w:p>
    <w:p w:rsidR="00B8620B" w:rsidRPr="009F03AF" w:rsidRDefault="0030080B" w:rsidP="00232033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9F03AF">
        <w:rPr>
          <w:rFonts w:asciiTheme="minorHAnsi" w:hAnsiTheme="minorHAnsi"/>
          <w:sz w:val="22"/>
          <w:szCs w:val="22"/>
          <w:u w:val="single"/>
        </w:rPr>
        <w:t>Pedagogičtí pracovníci:</w:t>
      </w:r>
      <w:r w:rsidRPr="009F03AF">
        <w:rPr>
          <w:rFonts w:asciiTheme="minorHAnsi" w:hAnsiTheme="minorHAnsi"/>
          <w:sz w:val="22"/>
          <w:szCs w:val="22"/>
        </w:rPr>
        <w:t xml:space="preserve"> 3 (učitelka MŠ - úvazek 1,0;  ředitelka MŠ - úvazek 1,0; učitelka </w:t>
      </w:r>
      <w:r w:rsidR="00B8620B" w:rsidRPr="009F03AF">
        <w:rPr>
          <w:rFonts w:asciiTheme="minorHAnsi" w:hAnsiTheme="minorHAnsi"/>
          <w:sz w:val="22"/>
          <w:szCs w:val="22"/>
        </w:rPr>
        <w:t xml:space="preserve">MŠ </w:t>
      </w:r>
      <w:r w:rsidRPr="009F03AF">
        <w:rPr>
          <w:rFonts w:asciiTheme="minorHAnsi" w:hAnsiTheme="minorHAnsi"/>
          <w:sz w:val="22"/>
          <w:szCs w:val="22"/>
        </w:rPr>
        <w:t xml:space="preserve">bez kvalifikace – úvazek0,31). </w:t>
      </w:r>
    </w:p>
    <w:p w:rsidR="0030080B" w:rsidRPr="009F03AF" w:rsidRDefault="0030080B" w:rsidP="00232033">
      <w:pPr>
        <w:pStyle w:val="Normlnweb"/>
        <w:numPr>
          <w:ilvl w:val="0"/>
          <w:numId w:val="3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9F03AF">
        <w:rPr>
          <w:rFonts w:asciiTheme="minorHAnsi" w:hAnsiTheme="minorHAnsi"/>
          <w:sz w:val="22"/>
          <w:szCs w:val="22"/>
          <w:u w:val="single"/>
        </w:rPr>
        <w:t>Nepedagogičtí pracovníci:</w:t>
      </w:r>
      <w:r w:rsidRPr="009F03AF">
        <w:rPr>
          <w:rFonts w:asciiTheme="minorHAnsi" w:hAnsiTheme="minorHAnsi"/>
          <w:sz w:val="22"/>
          <w:szCs w:val="22"/>
        </w:rPr>
        <w:t xml:space="preserve"> 3 (školnice – úvazek 0,78; kuchařka – úvazek </w:t>
      </w:r>
      <w:r w:rsidR="00331791" w:rsidRPr="009F03AF">
        <w:rPr>
          <w:rFonts w:asciiTheme="minorHAnsi" w:hAnsiTheme="minorHAnsi"/>
          <w:sz w:val="22"/>
          <w:szCs w:val="22"/>
        </w:rPr>
        <w:t>0,87; vedoucí školní jídelny – úvazek 0,13)</w:t>
      </w:r>
    </w:p>
    <w:p w:rsidR="009F03AF" w:rsidRDefault="009F03AF" w:rsidP="00B8620B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9F03AF" w:rsidRDefault="00AC5634" w:rsidP="009F03AF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2) </w:t>
      </w:r>
      <w:r w:rsidR="00B8620B" w:rsidRPr="00B8620B">
        <w:rPr>
          <w:rFonts w:asciiTheme="minorHAnsi" w:hAnsiTheme="minorHAnsi"/>
          <w:b/>
        </w:rPr>
        <w:t>Výchovně vzdělávací činnost</w:t>
      </w:r>
    </w:p>
    <w:p w:rsidR="006331DE" w:rsidRDefault="004D5053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F03AF">
        <w:rPr>
          <w:rFonts w:asciiTheme="minorHAnsi" w:hAnsiTheme="minorHAnsi"/>
          <w:sz w:val="22"/>
          <w:szCs w:val="22"/>
        </w:rPr>
        <w:t xml:space="preserve">Děti byly vzdělávány podle Školního vzdělávacího programu: </w:t>
      </w:r>
      <w:r w:rsidRPr="009F03AF">
        <w:rPr>
          <w:rFonts w:asciiTheme="minorHAnsi" w:hAnsiTheme="minorHAnsi"/>
          <w:b/>
          <w:i/>
          <w:sz w:val="22"/>
          <w:szCs w:val="22"/>
        </w:rPr>
        <w:t>Jak se chodí do světa</w:t>
      </w:r>
      <w:r w:rsidR="00053F22" w:rsidRPr="009F03AF">
        <w:rPr>
          <w:rFonts w:asciiTheme="minorHAnsi" w:hAnsiTheme="minorHAnsi"/>
          <w:i/>
          <w:sz w:val="22"/>
          <w:szCs w:val="22"/>
        </w:rPr>
        <w:t xml:space="preserve">. </w:t>
      </w:r>
    </w:p>
    <w:p w:rsidR="00A8183B" w:rsidRPr="00043759" w:rsidRDefault="00AC5634" w:rsidP="00A8183B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Při tvorbě </w:t>
      </w:r>
      <w:r w:rsidR="00A13D7F" w:rsidRPr="009F03AF">
        <w:rPr>
          <w:rFonts w:asciiTheme="minorHAnsi" w:hAnsiTheme="minorHAnsi"/>
          <w:sz w:val="22"/>
          <w:szCs w:val="22"/>
        </w:rPr>
        <w:t>vzdělávacího programu jsme vycház</w:t>
      </w:r>
      <w:r w:rsidR="004D5053" w:rsidRPr="009F03AF">
        <w:rPr>
          <w:rFonts w:asciiTheme="minorHAnsi" w:hAnsiTheme="minorHAnsi"/>
          <w:sz w:val="22"/>
          <w:szCs w:val="22"/>
        </w:rPr>
        <w:t>ely z možností a p</w:t>
      </w:r>
      <w:r w:rsidR="00053F22" w:rsidRPr="009F03AF">
        <w:rPr>
          <w:rFonts w:asciiTheme="minorHAnsi" w:hAnsiTheme="minorHAnsi"/>
          <w:sz w:val="22"/>
          <w:szCs w:val="22"/>
        </w:rPr>
        <w:t xml:space="preserve">otřeb věkově heterogenní třídy. </w:t>
      </w:r>
      <w:r w:rsidR="00B54258" w:rsidRPr="009F03AF">
        <w:rPr>
          <w:rFonts w:asciiTheme="minorHAnsi" w:hAnsiTheme="minorHAnsi"/>
          <w:sz w:val="22"/>
          <w:szCs w:val="22"/>
        </w:rPr>
        <w:t>Rodiče dětí jsme průběžně informovaly o vzdělávacích záměrech prostřednictvím nástěnek</w:t>
      </w:r>
      <w:r w:rsidR="00743280" w:rsidRPr="009F03AF">
        <w:rPr>
          <w:rFonts w:asciiTheme="minorHAnsi" w:hAnsiTheme="minorHAnsi"/>
          <w:sz w:val="22"/>
          <w:szCs w:val="22"/>
        </w:rPr>
        <w:t xml:space="preserve"> v šatně, </w:t>
      </w:r>
      <w:r w:rsidR="006331DE">
        <w:rPr>
          <w:rFonts w:asciiTheme="minorHAnsi" w:hAnsiTheme="minorHAnsi"/>
          <w:sz w:val="22"/>
          <w:szCs w:val="22"/>
        </w:rPr>
        <w:t xml:space="preserve">na webu školy, </w:t>
      </w:r>
      <w:r w:rsidR="00743280" w:rsidRPr="009F03AF">
        <w:rPr>
          <w:rFonts w:asciiTheme="minorHAnsi" w:hAnsiTheme="minorHAnsi"/>
          <w:sz w:val="22"/>
          <w:szCs w:val="22"/>
        </w:rPr>
        <w:t xml:space="preserve">elektronickou poštou a na třídních schůzkách </w:t>
      </w:r>
      <w:r w:rsidR="009F03AF">
        <w:rPr>
          <w:rFonts w:asciiTheme="minorHAnsi" w:hAnsiTheme="minorHAnsi"/>
          <w:sz w:val="22"/>
          <w:szCs w:val="22"/>
        </w:rPr>
        <w:t xml:space="preserve">(konaných v měsíci září </w:t>
      </w:r>
      <w:r w:rsidR="006331DE">
        <w:rPr>
          <w:rFonts w:asciiTheme="minorHAnsi" w:hAnsiTheme="minorHAnsi"/>
          <w:sz w:val="22"/>
          <w:szCs w:val="22"/>
        </w:rPr>
        <w:br/>
      </w:r>
      <w:r w:rsidR="009F03AF">
        <w:rPr>
          <w:rFonts w:asciiTheme="minorHAnsi" w:hAnsiTheme="minorHAnsi"/>
          <w:sz w:val="22"/>
          <w:szCs w:val="22"/>
        </w:rPr>
        <w:t>a květnu</w:t>
      </w:r>
      <w:r w:rsidR="00743280" w:rsidRPr="009F03AF">
        <w:rPr>
          <w:rFonts w:asciiTheme="minorHAnsi" w:hAnsiTheme="minorHAnsi"/>
          <w:sz w:val="22"/>
          <w:szCs w:val="22"/>
        </w:rPr>
        <w:t>).</w:t>
      </w:r>
      <w:r w:rsidR="00743280" w:rsidRPr="00B8620B">
        <w:rPr>
          <w:rFonts w:asciiTheme="minorHAnsi" w:hAnsiTheme="minorHAnsi"/>
        </w:rPr>
        <w:t xml:space="preserve"> </w:t>
      </w:r>
      <w:r w:rsidR="00A8183B" w:rsidRPr="00043759">
        <w:rPr>
          <w:rFonts w:asciiTheme="minorHAnsi" w:hAnsiTheme="minorHAnsi"/>
          <w:sz w:val="22"/>
          <w:szCs w:val="22"/>
        </w:rPr>
        <w:t xml:space="preserve">Individualizace vzdělávání byla podpořena </w:t>
      </w:r>
      <w:r w:rsidR="00A8183B" w:rsidRPr="00043759">
        <w:rPr>
          <w:rFonts w:asciiTheme="minorHAnsi" w:hAnsiTheme="minorHAnsi"/>
          <w:b/>
          <w:i/>
          <w:sz w:val="22"/>
          <w:szCs w:val="22"/>
        </w:rPr>
        <w:t xml:space="preserve">Stimulačním programem rozvoje schopností </w:t>
      </w:r>
      <w:r w:rsidR="00547035">
        <w:rPr>
          <w:rFonts w:asciiTheme="minorHAnsi" w:hAnsiTheme="minorHAnsi"/>
          <w:b/>
          <w:i/>
          <w:sz w:val="22"/>
          <w:szCs w:val="22"/>
        </w:rPr>
        <w:br/>
      </w:r>
      <w:r w:rsidR="00A8183B" w:rsidRPr="00043759">
        <w:rPr>
          <w:rFonts w:asciiTheme="minorHAnsi" w:hAnsiTheme="minorHAnsi"/>
          <w:b/>
          <w:i/>
          <w:sz w:val="22"/>
          <w:szCs w:val="22"/>
        </w:rPr>
        <w:t>a dovedností z pohledu školní způsobilosti</w:t>
      </w:r>
      <w:r w:rsidR="00A8183B" w:rsidRPr="00043759">
        <w:rPr>
          <w:rFonts w:asciiTheme="minorHAnsi" w:hAnsiTheme="minorHAnsi"/>
          <w:sz w:val="22"/>
          <w:szCs w:val="22"/>
        </w:rPr>
        <w:t>.</w:t>
      </w:r>
    </w:p>
    <w:p w:rsidR="009F03AF" w:rsidRDefault="009F03AF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043759" w:rsidRDefault="00DD75EB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Školní vzdělávací program obohatil celoroční projekt</w:t>
      </w:r>
      <w:r w:rsidR="00043759" w:rsidRPr="00043759">
        <w:rPr>
          <w:rFonts w:asciiTheme="minorHAnsi" w:hAnsiTheme="minorHAnsi"/>
          <w:sz w:val="22"/>
          <w:szCs w:val="22"/>
        </w:rPr>
        <w:t xml:space="preserve"> </w:t>
      </w:r>
      <w:r w:rsidR="00043759" w:rsidRPr="00043759">
        <w:rPr>
          <w:rFonts w:asciiTheme="minorHAnsi" w:hAnsiTheme="minorHAnsi"/>
          <w:b/>
          <w:i/>
          <w:sz w:val="22"/>
          <w:szCs w:val="22"/>
        </w:rPr>
        <w:t>Školka v pohybu</w:t>
      </w:r>
      <w:r w:rsidR="00043759" w:rsidRPr="0004375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zaměřený</w:t>
      </w:r>
      <w:r w:rsidR="00043759" w:rsidRPr="00043759">
        <w:rPr>
          <w:rFonts w:asciiTheme="minorHAnsi" w:hAnsiTheme="minorHAnsi"/>
          <w:sz w:val="22"/>
          <w:szCs w:val="22"/>
        </w:rPr>
        <w:t xml:space="preserve"> na oblast zdraví. </w:t>
      </w:r>
      <w:r>
        <w:rPr>
          <w:rFonts w:asciiTheme="minorHAnsi" w:hAnsiTheme="minorHAnsi"/>
          <w:sz w:val="22"/>
          <w:szCs w:val="22"/>
        </w:rPr>
        <w:t>Projekt si kladl za cíl zlepšovat pohybové dovednosti dětí, jejich tělesnou zdatnost a vychovávat ke zdravému životnímu stylu.</w:t>
      </w:r>
    </w:p>
    <w:p w:rsidR="00A8183B" w:rsidRDefault="00A8183B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nadále se naše mateřská škola snaží orientovat na environmentální výchovu. V rámci projektu </w:t>
      </w:r>
      <w:r w:rsidRPr="00A8183B">
        <w:rPr>
          <w:rFonts w:asciiTheme="minorHAnsi" w:hAnsiTheme="minorHAnsi"/>
          <w:b/>
          <w:sz w:val="22"/>
          <w:szCs w:val="22"/>
        </w:rPr>
        <w:t>Zelená škola</w:t>
      </w:r>
      <w:r>
        <w:rPr>
          <w:rFonts w:asciiTheme="minorHAnsi" w:hAnsiTheme="minorHAnsi"/>
          <w:sz w:val="22"/>
          <w:szCs w:val="22"/>
        </w:rPr>
        <w:t xml:space="preserve"> systematicky přispíváme k ochraně životního prostředí.</w:t>
      </w:r>
    </w:p>
    <w:p w:rsidR="00A8183B" w:rsidRPr="00043759" w:rsidRDefault="00AC5634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prosinci 2021 získala naše škola platnou registraci v celostátním programu </w:t>
      </w:r>
      <w:r w:rsidRPr="00AC5634">
        <w:rPr>
          <w:rFonts w:asciiTheme="minorHAnsi" w:hAnsiTheme="minorHAnsi"/>
          <w:b/>
          <w:i/>
          <w:sz w:val="22"/>
          <w:szCs w:val="22"/>
        </w:rPr>
        <w:t>MRKVIČKA</w:t>
      </w:r>
      <w:r>
        <w:rPr>
          <w:rFonts w:asciiTheme="minorHAnsi" w:hAnsiTheme="minorHAnsi"/>
          <w:sz w:val="22"/>
          <w:szCs w:val="22"/>
        </w:rPr>
        <w:t>, který soustavně usiluje o zařazení ekologické výchovy do celkového života mateřské školy.</w:t>
      </w:r>
    </w:p>
    <w:p w:rsidR="009F03AF" w:rsidRPr="00043759" w:rsidRDefault="009F03AF" w:rsidP="0008429E">
      <w:pPr>
        <w:pStyle w:val="Normlnweb"/>
        <w:spacing w:after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043759">
        <w:rPr>
          <w:rFonts w:asciiTheme="minorHAnsi" w:hAnsiTheme="minorHAnsi"/>
          <w:b/>
          <w:sz w:val="22"/>
          <w:szCs w:val="22"/>
        </w:rPr>
        <w:lastRenderedPageBreak/>
        <w:t>Poradenství pro rodiče</w:t>
      </w:r>
    </w:p>
    <w:p w:rsidR="00232033" w:rsidRDefault="00743280" w:rsidP="00232033">
      <w:pPr>
        <w:pStyle w:val="Normln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9F03AF">
        <w:rPr>
          <w:rFonts w:asciiTheme="minorHAnsi" w:hAnsiTheme="minorHAnsi"/>
          <w:sz w:val="22"/>
          <w:szCs w:val="22"/>
        </w:rPr>
        <w:t>K</w:t>
      </w:r>
      <w:r w:rsidR="009F03AF">
        <w:rPr>
          <w:rFonts w:asciiTheme="minorHAnsi" w:hAnsiTheme="minorHAnsi"/>
          <w:sz w:val="22"/>
          <w:szCs w:val="22"/>
        </w:rPr>
        <w:t>onzultační doba - 1x v</w:t>
      </w:r>
      <w:r w:rsidR="00232033">
        <w:rPr>
          <w:rFonts w:asciiTheme="minorHAnsi" w:hAnsiTheme="minorHAnsi"/>
          <w:sz w:val="22"/>
          <w:szCs w:val="22"/>
        </w:rPr>
        <w:t> </w:t>
      </w:r>
      <w:r w:rsidR="009F03AF">
        <w:rPr>
          <w:rFonts w:asciiTheme="minorHAnsi" w:hAnsiTheme="minorHAnsi"/>
          <w:sz w:val="22"/>
          <w:szCs w:val="22"/>
        </w:rPr>
        <w:t>měsíci</w:t>
      </w:r>
    </w:p>
    <w:p w:rsidR="009F03AF" w:rsidRDefault="00232033" w:rsidP="00232033">
      <w:pPr>
        <w:pStyle w:val="Normln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MŠ pravidelně vypracovává </w:t>
      </w:r>
      <w:r w:rsidR="009F03AF">
        <w:rPr>
          <w:rFonts w:asciiTheme="minorHAnsi" w:hAnsiTheme="minorHAnsi"/>
          <w:sz w:val="22"/>
          <w:szCs w:val="22"/>
        </w:rPr>
        <w:t xml:space="preserve">pedagogické hodnocení </w:t>
      </w:r>
      <w:r>
        <w:rPr>
          <w:rFonts w:asciiTheme="minorHAnsi" w:hAnsiTheme="minorHAnsi"/>
          <w:sz w:val="22"/>
          <w:szCs w:val="22"/>
        </w:rPr>
        <w:t>dítěte pr</w:t>
      </w:r>
      <w:r w:rsidR="00CE5E8A">
        <w:rPr>
          <w:rFonts w:asciiTheme="minorHAnsi" w:hAnsiTheme="minorHAnsi"/>
          <w:sz w:val="22"/>
          <w:szCs w:val="22"/>
        </w:rPr>
        <w:t xml:space="preserve">o potřeby poradenského zařízení. </w:t>
      </w:r>
    </w:p>
    <w:p w:rsidR="00043759" w:rsidRDefault="00043759" w:rsidP="00232033">
      <w:pPr>
        <w:pStyle w:val="Normln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Třídní schůzky – 2x ročně (září, květen)</w:t>
      </w:r>
    </w:p>
    <w:p w:rsidR="006331DE" w:rsidRDefault="006331DE" w:rsidP="006331DE">
      <w:pPr>
        <w:pStyle w:val="Normlnweb"/>
        <w:numPr>
          <w:ilvl w:val="0"/>
          <w:numId w:val="2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Stimulační program pro děti s odkladem školní docházky</w:t>
      </w:r>
    </w:p>
    <w:p w:rsidR="00043759" w:rsidRDefault="00043759" w:rsidP="00043759">
      <w:pPr>
        <w:pStyle w:val="Normlnweb"/>
        <w:spacing w:before="0" w:beforeAutospacing="0" w:after="0"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6331DE" w:rsidRPr="006331DE" w:rsidRDefault="006331DE" w:rsidP="006331DE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  <w:r w:rsidRPr="006331DE">
        <w:rPr>
          <w:rFonts w:asciiTheme="minorHAnsi" w:hAnsiTheme="minorHAnsi"/>
          <w:b/>
        </w:rPr>
        <w:t>Speciálně pedagogická péče</w:t>
      </w:r>
    </w:p>
    <w:p w:rsidR="00163CE8" w:rsidRDefault="006331DE" w:rsidP="00043759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43759">
        <w:rPr>
          <w:rFonts w:asciiTheme="minorHAnsi" w:hAnsiTheme="minorHAnsi"/>
          <w:sz w:val="22"/>
          <w:szCs w:val="22"/>
          <w:u w:val="single"/>
        </w:rPr>
        <w:t>Logopedická intervence</w:t>
      </w:r>
      <w:r>
        <w:rPr>
          <w:rFonts w:asciiTheme="minorHAnsi" w:hAnsiTheme="minorHAnsi"/>
          <w:sz w:val="22"/>
          <w:szCs w:val="22"/>
        </w:rPr>
        <w:t xml:space="preserve"> </w:t>
      </w:r>
      <w:r w:rsidR="0004375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043759">
        <w:rPr>
          <w:rFonts w:asciiTheme="minorHAnsi" w:hAnsiTheme="minorHAnsi"/>
          <w:sz w:val="22"/>
          <w:szCs w:val="22"/>
        </w:rPr>
        <w:t>péče o děti s narušenou komunikační schopností, od října 2020 - do</w:t>
      </w:r>
      <w:r>
        <w:rPr>
          <w:rFonts w:asciiTheme="minorHAnsi" w:hAnsiTheme="minorHAnsi"/>
          <w:sz w:val="22"/>
          <w:szCs w:val="22"/>
        </w:rPr>
        <w:t xml:space="preserve"> června 2021</w:t>
      </w:r>
      <w:r w:rsidR="00043759">
        <w:rPr>
          <w:rFonts w:asciiTheme="minorHAnsi" w:hAnsiTheme="minorHAnsi"/>
          <w:sz w:val="22"/>
          <w:szCs w:val="22"/>
        </w:rPr>
        <w:t xml:space="preserve">, </w:t>
      </w:r>
      <w:r w:rsidR="0008429E" w:rsidRPr="009F03AF">
        <w:rPr>
          <w:rFonts w:asciiTheme="minorHAnsi" w:hAnsiTheme="minorHAnsi"/>
          <w:sz w:val="22"/>
          <w:szCs w:val="22"/>
        </w:rPr>
        <w:t>1x týdn</w:t>
      </w:r>
      <w:r w:rsidR="00043759">
        <w:rPr>
          <w:rFonts w:asciiTheme="minorHAnsi" w:hAnsiTheme="minorHAnsi"/>
          <w:sz w:val="22"/>
          <w:szCs w:val="22"/>
        </w:rPr>
        <w:t>ě v úterý od 14. 30 – 16 hodin,</w:t>
      </w:r>
      <w:r w:rsidR="0008429E" w:rsidRPr="009F03AF">
        <w:rPr>
          <w:rFonts w:asciiTheme="minorHAnsi" w:hAnsiTheme="minorHAnsi"/>
          <w:sz w:val="22"/>
          <w:szCs w:val="22"/>
        </w:rPr>
        <w:t xml:space="preserve"> výhradně za doprovodu rodičů. Mateřská škola za</w:t>
      </w:r>
      <w:r w:rsidR="00CB1FCA" w:rsidRPr="009F03AF">
        <w:rPr>
          <w:rFonts w:asciiTheme="minorHAnsi" w:hAnsiTheme="minorHAnsi"/>
          <w:sz w:val="22"/>
          <w:szCs w:val="22"/>
        </w:rPr>
        <w:t xml:space="preserve">jistila logopedickou péči </w:t>
      </w:r>
      <w:r>
        <w:rPr>
          <w:rFonts w:asciiTheme="minorHAnsi" w:hAnsiTheme="minorHAnsi"/>
          <w:sz w:val="22"/>
          <w:szCs w:val="22"/>
        </w:rPr>
        <w:t>9</w:t>
      </w:r>
      <w:r w:rsidR="0008429E" w:rsidRPr="009F03AF">
        <w:rPr>
          <w:rFonts w:asciiTheme="minorHAnsi" w:hAnsiTheme="minorHAnsi"/>
          <w:sz w:val="22"/>
          <w:szCs w:val="22"/>
        </w:rPr>
        <w:t xml:space="preserve"> dětem.</w:t>
      </w:r>
      <w:r w:rsidR="00163CE8" w:rsidRPr="009F03AF">
        <w:rPr>
          <w:rFonts w:asciiTheme="minorHAnsi" w:hAnsiTheme="minorHAnsi"/>
          <w:sz w:val="22"/>
          <w:szCs w:val="22"/>
        </w:rPr>
        <w:t xml:space="preserve"> </w:t>
      </w:r>
    </w:p>
    <w:p w:rsidR="00C419BD" w:rsidRDefault="00C419BD" w:rsidP="00043759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C419BD" w:rsidRDefault="00C419BD" w:rsidP="00043759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  <w:r w:rsidRPr="00C419BD">
        <w:rPr>
          <w:rFonts w:asciiTheme="minorHAnsi" w:hAnsiTheme="minorHAnsi"/>
          <w:b/>
        </w:rPr>
        <w:t>Akce a události:</w:t>
      </w:r>
    </w:p>
    <w:p w:rsidR="00C419BD" w:rsidRPr="00672BA6" w:rsidRDefault="00C419BD" w:rsidP="00C419BD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ZÁŘÍ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Výukový pořad: Dravci a sovy (sokolnická společnost TEIR)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 xml:space="preserve">Návštěva Knihovny K. H. Máchy v Litoměřicích + výstava marionet Sváťova </w:t>
      </w:r>
      <w:proofErr w:type="spellStart"/>
      <w:r w:rsidRPr="00672BA6">
        <w:rPr>
          <w:rFonts w:asciiTheme="minorHAnsi" w:hAnsiTheme="minorHAnsi"/>
          <w:sz w:val="22"/>
          <w:szCs w:val="22"/>
        </w:rPr>
        <w:t>Dividla</w:t>
      </w:r>
      <w:proofErr w:type="spellEnd"/>
      <w:r w:rsidRPr="00672BA6">
        <w:rPr>
          <w:rFonts w:asciiTheme="minorHAnsi" w:hAnsiTheme="minorHAnsi"/>
          <w:sz w:val="22"/>
          <w:szCs w:val="22"/>
        </w:rPr>
        <w:t xml:space="preserve"> </w:t>
      </w:r>
    </w:p>
    <w:p w:rsidR="00C419BD" w:rsidRPr="00672BA6" w:rsidRDefault="00C419BD" w:rsidP="00C419BD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ŘÍJEN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5. ročník RUN4FUN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 xml:space="preserve">Divadlo Matýsek: </w:t>
      </w:r>
      <w:proofErr w:type="spellStart"/>
      <w:r w:rsidRPr="00672BA6">
        <w:rPr>
          <w:rFonts w:asciiTheme="minorHAnsi" w:hAnsiTheme="minorHAnsi"/>
          <w:sz w:val="22"/>
          <w:szCs w:val="22"/>
        </w:rPr>
        <w:t>Břichbulín</w:t>
      </w:r>
      <w:proofErr w:type="spellEnd"/>
      <w:r w:rsidRPr="00672BA6">
        <w:rPr>
          <w:rFonts w:asciiTheme="minorHAnsi" w:hAnsiTheme="minorHAnsi"/>
          <w:sz w:val="22"/>
          <w:szCs w:val="22"/>
        </w:rPr>
        <w:t xml:space="preserve"> aneb cesta do země skřítků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Vydlabávání dýní</w:t>
      </w:r>
    </w:p>
    <w:p w:rsidR="00C419BD" w:rsidRPr="00672BA6" w:rsidRDefault="00C419BD" w:rsidP="00C419BD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LISTOPAD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Strašidelné hrátky (s předčítáním pod lampou)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Hostina v krmelci: krmíme zvěř před zimou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Zpívánky s Mirkou</w:t>
      </w:r>
    </w:p>
    <w:p w:rsidR="00C419BD" w:rsidRPr="00672BA6" w:rsidRDefault="00C419BD" w:rsidP="00C419BD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PROSINEC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Divadlo Na klice: O křídlech anděla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Zpívánky s Mirkou</w:t>
      </w:r>
    </w:p>
    <w:p w:rsidR="00C419BD" w:rsidRPr="00672BA6" w:rsidRDefault="00C419BD" w:rsidP="00C419B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Vánoční besídka</w:t>
      </w:r>
    </w:p>
    <w:p w:rsidR="00C419BD" w:rsidRPr="00672BA6" w:rsidRDefault="00672BA6" w:rsidP="00672BA6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LEDEN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Oslava Tří králů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Návštěva obecní knihovny</w:t>
      </w:r>
    </w:p>
    <w:p w:rsidR="00672BA6" w:rsidRPr="00672BA6" w:rsidRDefault="00672BA6" w:rsidP="00672BA6">
      <w:pPr>
        <w:pStyle w:val="Normlnweb"/>
        <w:spacing w:before="0" w:beforeAutospacing="0" w:after="0" w:line="36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672BA6" w:rsidRPr="00672BA6" w:rsidRDefault="00672BA6" w:rsidP="00672BA6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ÚNOR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Promítání v MŠ: Přijíždí k nám Večerníček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lastRenderedPageBreak/>
        <w:t>Karneval</w:t>
      </w:r>
    </w:p>
    <w:p w:rsidR="00672BA6" w:rsidRPr="00672BA6" w:rsidRDefault="00672BA6" w:rsidP="00672BA6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DUBEN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Velikonoční hra pro děti: Cesta za velikonočním pokladem</w:t>
      </w:r>
    </w:p>
    <w:p w:rsidR="00672BA6" w:rsidRPr="00672BA6" w:rsidRDefault="00672BA6" w:rsidP="00672BA6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KVĚTEN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Písmenkový den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Den Země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Exkurze u koní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Slet čarodějnic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Hudební pořad Dagmar Čemusové: O ptačím sněmu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Jarní besídka</w:t>
      </w:r>
    </w:p>
    <w:p w:rsidR="00672BA6" w:rsidRPr="00672BA6" w:rsidRDefault="00672BA6" w:rsidP="00672BA6">
      <w:pPr>
        <w:pStyle w:val="Normlnweb"/>
        <w:numPr>
          <w:ilvl w:val="0"/>
          <w:numId w:val="5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ČERVEN</w:t>
      </w:r>
    </w:p>
    <w:p w:rsidR="00672BA6" w:rsidRP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672BA6">
        <w:rPr>
          <w:rFonts w:asciiTheme="minorHAnsi" w:hAnsiTheme="minorHAnsi"/>
          <w:sz w:val="22"/>
          <w:szCs w:val="22"/>
        </w:rPr>
        <w:t>Duhová olympiáda</w:t>
      </w:r>
    </w:p>
    <w:p w:rsid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Návštěva Dětského dopravního hřiště v Litoměřicích</w:t>
      </w:r>
    </w:p>
    <w:p w:rsid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Divadlo Kejklíř Praha: Můj medvěd Flóra</w:t>
      </w:r>
    </w:p>
    <w:p w:rsidR="00672BA6" w:rsidRDefault="00672BA6" w:rsidP="00672BA6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Pasování školáků na školní zahradě (Divadlo Na klice: Přes hory doly do školy)</w:t>
      </w:r>
    </w:p>
    <w:p w:rsidR="00BB3B01" w:rsidRDefault="00672BA6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Rozloučení se školáky – nocování v MŠ </w:t>
      </w:r>
      <w:r w:rsidR="00BB3B01">
        <w:rPr>
          <w:rFonts w:asciiTheme="minorHAnsi" w:hAnsiTheme="minorHAnsi"/>
          <w:sz w:val="22"/>
          <w:szCs w:val="22"/>
        </w:rPr>
        <w:t>(nejstarší děti)</w:t>
      </w:r>
    </w:p>
    <w:p w:rsid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</w:p>
    <w:p w:rsidR="00BB3B01" w:rsidRP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>Spolupráce mateřské školy s jinými institucemi:</w:t>
      </w:r>
    </w:p>
    <w:p w:rsidR="00BB3B01" w:rsidRP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Z</w:t>
      </w:r>
      <w:r w:rsidRPr="00BB3B01">
        <w:rPr>
          <w:rFonts w:asciiTheme="minorHAnsi" w:hAnsiTheme="minorHAnsi"/>
          <w:u w:val="single"/>
        </w:rPr>
        <w:t xml:space="preserve">řizovatel školy: </w:t>
      </w:r>
    </w:p>
    <w:p w:rsidR="00BB3B01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Filipojakubská noc</w:t>
      </w:r>
    </w:p>
    <w:p w:rsidR="00BB3B01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Vítání občánků</w:t>
      </w:r>
    </w:p>
    <w:p w:rsidR="00CE5E8A" w:rsidRDefault="00CE5E8A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Rekonstrukce školní zahrady</w:t>
      </w:r>
    </w:p>
    <w:p w:rsidR="00BB3B01" w:rsidRP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BB3B01">
        <w:rPr>
          <w:rFonts w:asciiTheme="minorHAnsi" w:hAnsiTheme="minorHAnsi"/>
          <w:u w:val="single"/>
        </w:rPr>
        <w:t>Svaz myslivců</w:t>
      </w:r>
    </w:p>
    <w:p w:rsidR="00BB3B01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péče o krmelec v lese, sběr lesních plodů</w:t>
      </w:r>
    </w:p>
    <w:p w:rsid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BB3B01">
        <w:rPr>
          <w:rFonts w:asciiTheme="minorHAnsi" w:hAnsiTheme="minorHAnsi"/>
          <w:u w:val="single"/>
        </w:rPr>
        <w:t>Sportovní klub Dušníky</w:t>
      </w:r>
    </w:p>
    <w:p w:rsidR="00BB3B01" w:rsidRPr="00BB3B01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běžecký závod RUN4FUN</w:t>
      </w:r>
    </w:p>
    <w:p w:rsidR="00BB3B01" w:rsidRPr="00BB3B01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Duhová olympiáda</w:t>
      </w:r>
    </w:p>
    <w:p w:rsidR="00BB3B01" w:rsidRP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BB3B01">
        <w:rPr>
          <w:rFonts w:asciiTheme="minorHAnsi" w:hAnsiTheme="minorHAnsi"/>
          <w:u w:val="single"/>
        </w:rPr>
        <w:t>Český svaz ochránců přírody</w:t>
      </w:r>
    </w:p>
    <w:p w:rsidR="00BB3B01" w:rsidRPr="00CE5E8A" w:rsidRDefault="00BB3B01" w:rsidP="00BB3B01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Ukliďme svět</w:t>
      </w:r>
    </w:p>
    <w:p w:rsidR="00CE5E8A" w:rsidRPr="00CE5E8A" w:rsidRDefault="00CE5E8A" w:rsidP="00CE5E8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MAS</w:t>
      </w:r>
      <w:r w:rsidRPr="00CE5E8A">
        <w:rPr>
          <w:rFonts w:asciiTheme="minorHAnsi" w:hAnsiTheme="minorHAnsi"/>
          <w:u w:val="single"/>
        </w:rPr>
        <w:t xml:space="preserve"> </w:t>
      </w:r>
      <w:proofErr w:type="spellStart"/>
      <w:r w:rsidRPr="00CE5E8A">
        <w:rPr>
          <w:rFonts w:asciiTheme="minorHAnsi" w:hAnsiTheme="minorHAnsi"/>
          <w:u w:val="single"/>
        </w:rPr>
        <w:t>Roudnicko</w:t>
      </w:r>
      <w:proofErr w:type="spellEnd"/>
    </w:p>
    <w:p w:rsidR="00CE5E8A" w:rsidRPr="00CE5E8A" w:rsidRDefault="00CE5E8A" w:rsidP="00CE5E8A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Rozvoj čtenářské gramotnosti</w:t>
      </w:r>
    </w:p>
    <w:p w:rsidR="00CE5E8A" w:rsidRPr="00CE5E8A" w:rsidRDefault="00CE5E8A" w:rsidP="00CE5E8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CE5E8A">
        <w:rPr>
          <w:rFonts w:asciiTheme="minorHAnsi" w:hAnsiTheme="minorHAnsi"/>
          <w:u w:val="single"/>
        </w:rPr>
        <w:t>Společnost REMA</w:t>
      </w:r>
    </w:p>
    <w:p w:rsidR="00CE5E8A" w:rsidRPr="00CE5E8A" w:rsidRDefault="00CE5E8A" w:rsidP="00CE5E8A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Soutěž </w:t>
      </w:r>
      <w:proofErr w:type="spellStart"/>
      <w:r>
        <w:rPr>
          <w:rFonts w:asciiTheme="minorHAnsi" w:hAnsiTheme="minorHAnsi"/>
        </w:rPr>
        <w:t>EkoEDA</w:t>
      </w:r>
      <w:proofErr w:type="spellEnd"/>
      <w:r>
        <w:rPr>
          <w:rFonts w:asciiTheme="minorHAnsi" w:hAnsiTheme="minorHAnsi"/>
        </w:rPr>
        <w:t>: sběr a recyklace odpadů elektrických a elektronických zařízení</w:t>
      </w:r>
    </w:p>
    <w:p w:rsidR="00CE5E8A" w:rsidRDefault="00CE5E8A" w:rsidP="00CE5E8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CE5E8A">
        <w:rPr>
          <w:rFonts w:asciiTheme="minorHAnsi" w:hAnsiTheme="minorHAnsi"/>
          <w:u w:val="single"/>
        </w:rPr>
        <w:lastRenderedPageBreak/>
        <w:t>Speciálně pedagogické centrum v</w:t>
      </w:r>
      <w:r>
        <w:rPr>
          <w:rFonts w:asciiTheme="minorHAnsi" w:hAnsiTheme="minorHAnsi"/>
          <w:u w:val="single"/>
        </w:rPr>
        <w:t> </w:t>
      </w:r>
      <w:r w:rsidRPr="00CE5E8A">
        <w:rPr>
          <w:rFonts w:asciiTheme="minorHAnsi" w:hAnsiTheme="minorHAnsi"/>
          <w:u w:val="single"/>
        </w:rPr>
        <w:t>Litoměřicích</w:t>
      </w:r>
    </w:p>
    <w:p w:rsidR="00CE5E8A" w:rsidRPr="00CE5E8A" w:rsidRDefault="00CE5E8A" w:rsidP="00CE5E8A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Péče o děti s NKS, diagnostika dětí</w:t>
      </w:r>
    </w:p>
    <w:p w:rsidR="00CE5E8A" w:rsidRDefault="00CE5E8A" w:rsidP="00CE5E8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CE5E8A">
        <w:rPr>
          <w:rFonts w:asciiTheme="minorHAnsi" w:hAnsiTheme="minorHAnsi"/>
          <w:u w:val="single"/>
        </w:rPr>
        <w:t>Pedagogicko-psychologická poradna v</w:t>
      </w:r>
      <w:r>
        <w:rPr>
          <w:rFonts w:asciiTheme="minorHAnsi" w:hAnsiTheme="minorHAnsi"/>
          <w:u w:val="single"/>
        </w:rPr>
        <w:t> </w:t>
      </w:r>
      <w:r w:rsidRPr="00CE5E8A">
        <w:rPr>
          <w:rFonts w:asciiTheme="minorHAnsi" w:hAnsiTheme="minorHAnsi"/>
          <w:u w:val="single"/>
        </w:rPr>
        <w:t>Litoměřicích</w:t>
      </w:r>
    </w:p>
    <w:p w:rsidR="00CE5E8A" w:rsidRPr="003601CD" w:rsidRDefault="00CE5E8A" w:rsidP="00CE5E8A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Vyšetření školní zralosti</w:t>
      </w:r>
    </w:p>
    <w:p w:rsidR="003601CD" w:rsidRDefault="003601CD" w:rsidP="003601CD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 w:rsidRPr="003601CD">
        <w:rPr>
          <w:rFonts w:asciiTheme="minorHAnsi" w:hAnsiTheme="minorHAnsi"/>
          <w:u w:val="single"/>
        </w:rPr>
        <w:t>Spolupráce s</w:t>
      </w:r>
      <w:r>
        <w:rPr>
          <w:rFonts w:asciiTheme="minorHAnsi" w:hAnsiTheme="minorHAnsi"/>
          <w:u w:val="single"/>
        </w:rPr>
        <w:t> </w:t>
      </w:r>
      <w:r w:rsidRPr="003601CD">
        <w:rPr>
          <w:rFonts w:asciiTheme="minorHAnsi" w:hAnsiTheme="minorHAnsi"/>
          <w:u w:val="single"/>
        </w:rPr>
        <w:t>rodiči</w:t>
      </w:r>
    </w:p>
    <w:p w:rsidR="003601CD" w:rsidRPr="003601CD" w:rsidRDefault="003601CD" w:rsidP="003601CD">
      <w:pPr>
        <w:pStyle w:val="Normlnweb"/>
        <w:numPr>
          <w:ilvl w:val="0"/>
          <w:numId w:val="6"/>
        </w:numPr>
        <w:spacing w:before="0" w:beforeAutospacing="0" w:after="0"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Peněžní dary, výroba pomůcek, kostýmů, příprava vzdělávacích akcí, výroba občerstvení na vzdělávací akce, sběr lesních plodů, exkurse pro děti, účast na benefičním běhu</w:t>
      </w:r>
    </w:p>
    <w:p w:rsidR="00CE5E8A" w:rsidRDefault="00CE5E8A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</w:p>
    <w:p w:rsidR="00BB3B01" w:rsidRDefault="00BB3B01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  <w:r w:rsidRPr="00BB3B01">
        <w:rPr>
          <w:rFonts w:asciiTheme="minorHAnsi" w:hAnsiTheme="minorHAnsi"/>
          <w:b/>
        </w:rPr>
        <w:t>Provoz mateřské školy</w:t>
      </w:r>
    </w:p>
    <w:p w:rsidR="00CE5E8A" w:rsidRDefault="00CE5E8A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057DB">
        <w:rPr>
          <w:rFonts w:asciiTheme="minorHAnsi" w:hAnsiTheme="minorHAnsi"/>
          <w:sz w:val="22"/>
          <w:szCs w:val="22"/>
        </w:rPr>
        <w:t xml:space="preserve">V letošním školním roce byl </w:t>
      </w:r>
      <w:r w:rsidR="006838B5" w:rsidRPr="000057DB">
        <w:rPr>
          <w:rFonts w:asciiTheme="minorHAnsi" w:hAnsiTheme="minorHAnsi"/>
          <w:sz w:val="22"/>
          <w:szCs w:val="22"/>
        </w:rPr>
        <w:t>provoz mateřské školy poznamenán</w:t>
      </w:r>
      <w:r w:rsidRPr="000057DB">
        <w:rPr>
          <w:rFonts w:asciiTheme="minorHAnsi" w:hAnsiTheme="minorHAnsi"/>
          <w:sz w:val="22"/>
          <w:szCs w:val="22"/>
        </w:rPr>
        <w:t xml:space="preserve"> </w:t>
      </w:r>
      <w:r w:rsidR="006838B5" w:rsidRPr="000057DB">
        <w:rPr>
          <w:rFonts w:asciiTheme="minorHAnsi" w:hAnsiTheme="minorHAnsi"/>
          <w:sz w:val="22"/>
          <w:szCs w:val="22"/>
        </w:rPr>
        <w:t xml:space="preserve">výskytem onemocněním COVID-19 </w:t>
      </w:r>
      <w:r w:rsidR="003601CD">
        <w:rPr>
          <w:rFonts w:asciiTheme="minorHAnsi" w:hAnsiTheme="minorHAnsi"/>
          <w:sz w:val="22"/>
          <w:szCs w:val="22"/>
        </w:rPr>
        <w:br/>
      </w:r>
      <w:r w:rsidR="006838B5" w:rsidRPr="000057DB">
        <w:rPr>
          <w:rFonts w:asciiTheme="minorHAnsi" w:hAnsiTheme="minorHAnsi"/>
          <w:sz w:val="22"/>
          <w:szCs w:val="22"/>
        </w:rPr>
        <w:t>a nepříznivým vývojem epidemiologické situace. V době od 17. 10. – 30. 10. 2020 nařídila KHS ÚL karanténu. Od března do dubna 2021 byla MZ ČR zakázána osobní přítomnost dětí na vzdělávání. V době přerušení provozu se děti, pro které je předškolní vzdělávání povinné, vzdělávaly distanční formou. Tyto děti se měly možnost navrátit k prezenční formě vzdělávání 12. 4. 2021. Zcela obnovený provoz MŠ byl 10. 5. 2021.</w:t>
      </w:r>
    </w:p>
    <w:p w:rsidR="000057DB" w:rsidRP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057DB">
        <w:rPr>
          <w:rFonts w:asciiTheme="minorHAnsi" w:hAnsiTheme="minorHAnsi"/>
          <w:sz w:val="22"/>
          <w:szCs w:val="22"/>
          <w:u w:val="single"/>
        </w:rPr>
        <w:t>Co se nám podařilo v době uzavření provozu MŠ:</w:t>
      </w:r>
    </w:p>
    <w:p w:rsidR="000057DB" w:rsidRPr="002C1296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2C1296">
        <w:rPr>
          <w:rFonts w:asciiTheme="minorHAnsi" w:hAnsiTheme="minorHAnsi"/>
          <w:sz w:val="22"/>
          <w:szCs w:val="22"/>
        </w:rPr>
        <w:t>Rea</w:t>
      </w:r>
      <w:r w:rsidR="002C1296" w:rsidRPr="002C1296">
        <w:rPr>
          <w:rFonts w:asciiTheme="minorHAnsi" w:hAnsiTheme="minorHAnsi"/>
          <w:sz w:val="22"/>
          <w:szCs w:val="22"/>
        </w:rPr>
        <w:t>lizovat dílčí kroky přerodu</w:t>
      </w:r>
      <w:r w:rsidRPr="002C1296">
        <w:rPr>
          <w:rFonts w:asciiTheme="minorHAnsi" w:hAnsiTheme="minorHAnsi"/>
          <w:sz w:val="22"/>
          <w:szCs w:val="22"/>
        </w:rPr>
        <w:t xml:space="preserve"> školní zahrady </w:t>
      </w:r>
      <w:r w:rsidR="002C1296" w:rsidRPr="002C1296">
        <w:rPr>
          <w:rFonts w:asciiTheme="minorHAnsi" w:hAnsiTheme="minorHAnsi"/>
          <w:sz w:val="22"/>
          <w:szCs w:val="22"/>
        </w:rPr>
        <w:t xml:space="preserve">na „přírodní zahradu“ </w:t>
      </w:r>
      <w:r w:rsidRPr="002C1296">
        <w:rPr>
          <w:rFonts w:asciiTheme="minorHAnsi" w:hAnsiTheme="minorHAnsi"/>
          <w:sz w:val="22"/>
          <w:szCs w:val="22"/>
        </w:rPr>
        <w:t>– založit 3 záhony</w:t>
      </w:r>
      <w:r w:rsidR="002C1296" w:rsidRPr="002C1296">
        <w:rPr>
          <w:rFonts w:asciiTheme="minorHAnsi" w:hAnsiTheme="minorHAnsi"/>
          <w:sz w:val="22"/>
          <w:szCs w:val="22"/>
        </w:rPr>
        <w:t xml:space="preserve"> (s neviditelnými obrubníky) a posléze je osázet cca 37 kusy trvalek</w:t>
      </w:r>
    </w:p>
    <w:p w:rsidR="002C1296" w:rsidRPr="000057DB" w:rsidRDefault="002C1296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</w:rPr>
      </w:pPr>
      <w:r w:rsidRPr="000057DB">
        <w:rPr>
          <w:rFonts w:asciiTheme="minorHAnsi" w:hAnsiTheme="minorHAnsi"/>
          <w:b/>
        </w:rPr>
        <w:t>Další vzdělávání pedagogických pracovníků</w:t>
      </w: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13. 1. 2021 – Kolokvium ředitelů MŠ / V. Hejdová/ on-line seminář</w:t>
      </w: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24. 3. 2021 – Přírodní zahrada /V. Hejdová/ on-line seminář</w:t>
      </w: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 4. 2021 – </w:t>
      </w:r>
      <w:proofErr w:type="spellStart"/>
      <w:r>
        <w:rPr>
          <w:rFonts w:asciiTheme="minorHAnsi" w:hAnsiTheme="minorHAnsi"/>
          <w:sz w:val="22"/>
          <w:szCs w:val="22"/>
        </w:rPr>
        <w:t>InspIS</w:t>
      </w:r>
      <w:proofErr w:type="spellEnd"/>
      <w:r>
        <w:rPr>
          <w:rFonts w:asciiTheme="minorHAnsi" w:hAnsiTheme="minorHAnsi"/>
          <w:sz w:val="22"/>
          <w:szCs w:val="22"/>
        </w:rPr>
        <w:t xml:space="preserve"> ŠVP v MŠ /V. Hejdová/ on-line seminář</w:t>
      </w: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5. 2021 – Pedagogické hodnocení a individualizace práce v MŠ /N. </w:t>
      </w:r>
      <w:proofErr w:type="spellStart"/>
      <w:r>
        <w:rPr>
          <w:rFonts w:asciiTheme="minorHAnsi" w:hAnsiTheme="minorHAnsi"/>
          <w:sz w:val="22"/>
          <w:szCs w:val="22"/>
        </w:rPr>
        <w:t>Štórová</w:t>
      </w:r>
      <w:proofErr w:type="spellEnd"/>
      <w:r>
        <w:rPr>
          <w:rFonts w:asciiTheme="minorHAnsi" w:hAnsiTheme="minorHAnsi"/>
          <w:sz w:val="22"/>
          <w:szCs w:val="22"/>
        </w:rPr>
        <w:t>/, on-line seminář</w:t>
      </w:r>
    </w:p>
    <w:p w:rsidR="000057DB" w:rsidRDefault="000057DB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 6. 2021 – Konference k udržitelnému rozvoji, udržitelné školce a učení venku /V. H</w:t>
      </w:r>
      <w:r w:rsidR="002C1296">
        <w:rPr>
          <w:rFonts w:asciiTheme="minorHAnsi" w:hAnsiTheme="minorHAnsi"/>
          <w:sz w:val="22"/>
          <w:szCs w:val="22"/>
        </w:rPr>
        <w:t>ejdová/, ekologická konference</w:t>
      </w:r>
    </w:p>
    <w:p w:rsidR="002C1296" w:rsidRDefault="002C1296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3601CD" w:rsidRDefault="002C1296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3601CD">
        <w:rPr>
          <w:rFonts w:asciiTheme="minorHAnsi" w:hAnsiTheme="minorHAnsi"/>
          <w:b/>
          <w:sz w:val="22"/>
          <w:szCs w:val="22"/>
        </w:rPr>
        <w:t>ZÁVĚREM:</w:t>
      </w:r>
      <w:r>
        <w:rPr>
          <w:rFonts w:asciiTheme="minorHAnsi" w:hAnsiTheme="minorHAnsi"/>
          <w:sz w:val="22"/>
          <w:szCs w:val="22"/>
        </w:rPr>
        <w:t xml:space="preserve"> Dlouhodobým koncepčním záměrem naší školy je rekonstrukce školní zahrady ve stylu přírodní zahrady. Chtěly bychom využívat zahradu jako venkovní učebnu – jako místo ke vzdělávání, sportu a odpočinku. K tomu bude směřovat i další vzdělávání pedagogických pracovníků v příštím školním roce. Plánujeme účast na ekologické konferenci KAPRADÍ v Litoměřicích a další spolupráci s Ekocentrem Zvonice a studium </w:t>
      </w:r>
      <w:proofErr w:type="spellStart"/>
      <w:r>
        <w:rPr>
          <w:rFonts w:asciiTheme="minorHAnsi" w:hAnsiTheme="minorHAnsi"/>
          <w:sz w:val="22"/>
          <w:szCs w:val="22"/>
        </w:rPr>
        <w:t>artefiletiky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3601CD">
        <w:rPr>
          <w:rFonts w:asciiTheme="minorHAnsi" w:hAnsiTheme="minorHAnsi"/>
          <w:sz w:val="22"/>
          <w:szCs w:val="22"/>
        </w:rPr>
        <w:t xml:space="preserve"> </w:t>
      </w:r>
    </w:p>
    <w:p w:rsidR="003601CD" w:rsidRDefault="003601CD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Mateřská škola by ráda zapojila do projektu rekonstrukce školní zahrady širší veřejnost, plánujeme uskutečnit adopci stromů.</w:t>
      </w:r>
    </w:p>
    <w:p w:rsidR="00547035" w:rsidRDefault="00547035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7035" w:rsidRDefault="00547035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příštím školním roce bychom se chtěli v rámci realizace školního vzdělávacího programu zaměřit na rozvoj </w:t>
      </w:r>
      <w:proofErr w:type="spellStart"/>
      <w:r>
        <w:rPr>
          <w:rFonts w:asciiTheme="minorHAnsi" w:hAnsiTheme="minorHAnsi"/>
          <w:sz w:val="22"/>
          <w:szCs w:val="22"/>
        </w:rPr>
        <w:t>předčtenářské</w:t>
      </w:r>
      <w:proofErr w:type="spellEnd"/>
      <w:r>
        <w:rPr>
          <w:rFonts w:asciiTheme="minorHAnsi" w:hAnsiTheme="minorHAnsi"/>
          <w:sz w:val="22"/>
          <w:szCs w:val="22"/>
        </w:rPr>
        <w:t xml:space="preserve"> gramotnosti u dětí a navázat na úspěšně odstartovaný projekt </w:t>
      </w:r>
      <w:r w:rsidRPr="00547035">
        <w:rPr>
          <w:rFonts w:asciiTheme="minorHAnsi" w:hAnsiTheme="minorHAnsi"/>
          <w:b/>
          <w:i/>
          <w:sz w:val="22"/>
          <w:szCs w:val="22"/>
        </w:rPr>
        <w:t>Čtení nuda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47035">
        <w:rPr>
          <w:rFonts w:asciiTheme="minorHAnsi" w:hAnsiTheme="minorHAnsi"/>
          <w:b/>
          <w:i/>
          <w:sz w:val="22"/>
          <w:szCs w:val="22"/>
        </w:rPr>
        <w:t>není</w:t>
      </w:r>
      <w:r>
        <w:rPr>
          <w:rFonts w:asciiTheme="minorHAnsi" w:hAnsiTheme="minorHAnsi"/>
          <w:sz w:val="22"/>
          <w:szCs w:val="22"/>
        </w:rPr>
        <w:t>, který jsme byli nuceni předčasně ukončit kvůli krizovým opatřením vlády ČR v době pandemie.</w:t>
      </w:r>
    </w:p>
    <w:p w:rsidR="00547035" w:rsidRDefault="00547035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3601CD" w:rsidRPr="00547035" w:rsidRDefault="003601CD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547035">
        <w:rPr>
          <w:rFonts w:asciiTheme="minorHAnsi" w:hAnsiTheme="minorHAnsi"/>
          <w:b/>
          <w:sz w:val="22"/>
          <w:szCs w:val="22"/>
        </w:rPr>
        <w:t>Mateřská škola velice děkuje svému zřizovateli za soustavnou spolupráci a finanční podporu při uskutečňování vzdělávacích záměrů mateřské školy.</w:t>
      </w:r>
    </w:p>
    <w:p w:rsidR="003601CD" w:rsidRDefault="003601CD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7035" w:rsidRDefault="00547035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547035" w:rsidRDefault="00547035" w:rsidP="00BB3B01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C419BD" w:rsidRPr="00672BA6" w:rsidRDefault="00547035" w:rsidP="00547035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Zpracovala: Vladimíra </w:t>
      </w:r>
      <w:proofErr w:type="gramStart"/>
      <w:r>
        <w:rPr>
          <w:rFonts w:asciiTheme="minorHAnsi" w:hAnsiTheme="minorHAnsi"/>
          <w:sz w:val="22"/>
          <w:szCs w:val="22"/>
        </w:rPr>
        <w:t xml:space="preserve">Hejdová                                                                    </w:t>
      </w:r>
      <w:r w:rsidR="004C3F08">
        <w:rPr>
          <w:rFonts w:asciiTheme="minorHAnsi" w:hAnsiTheme="minorHAnsi"/>
          <w:sz w:val="22"/>
          <w:szCs w:val="22"/>
        </w:rPr>
        <w:t xml:space="preserve">               V Dušníkách</w:t>
      </w:r>
      <w:proofErr w:type="gramEnd"/>
      <w:r w:rsidR="004C3F08">
        <w:rPr>
          <w:rFonts w:asciiTheme="minorHAnsi" w:hAnsiTheme="minorHAnsi"/>
          <w:sz w:val="22"/>
          <w:szCs w:val="22"/>
        </w:rPr>
        <w:t xml:space="preserve"> 25. 8</w:t>
      </w:r>
      <w:r>
        <w:rPr>
          <w:rFonts w:asciiTheme="minorHAnsi" w:hAnsiTheme="minorHAnsi"/>
          <w:sz w:val="22"/>
          <w:szCs w:val="22"/>
        </w:rPr>
        <w:t>. 2021</w:t>
      </w:r>
    </w:p>
    <w:p w:rsidR="00C419BD" w:rsidRDefault="00C419BD" w:rsidP="00043759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C419BD" w:rsidRPr="00C419BD" w:rsidRDefault="00C419BD" w:rsidP="00043759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6331DE" w:rsidRDefault="006331DE" w:rsidP="006C1983">
      <w:pPr>
        <w:pStyle w:val="Normlnweb"/>
        <w:spacing w:after="0"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6331DE" w:rsidRDefault="006331DE" w:rsidP="006C1983">
      <w:pPr>
        <w:pStyle w:val="Normlnweb"/>
        <w:spacing w:after="0" w:line="360" w:lineRule="auto"/>
        <w:jc w:val="both"/>
        <w:rPr>
          <w:rFonts w:asciiTheme="minorHAnsi" w:hAnsiTheme="minorHAnsi"/>
        </w:rPr>
      </w:pPr>
    </w:p>
    <w:p w:rsidR="006331DE" w:rsidRDefault="006331DE" w:rsidP="006C1983">
      <w:pPr>
        <w:pStyle w:val="Normlnweb"/>
        <w:spacing w:after="0" w:line="360" w:lineRule="auto"/>
        <w:jc w:val="both"/>
        <w:rPr>
          <w:rFonts w:asciiTheme="minorHAnsi" w:hAnsiTheme="minorHAnsi"/>
        </w:rPr>
      </w:pPr>
    </w:p>
    <w:p w:rsidR="00163CE8" w:rsidRPr="00B8620B" w:rsidRDefault="00163CE8" w:rsidP="000F5EE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BC4013" w:rsidRPr="00B8620B" w:rsidRDefault="00BC4013" w:rsidP="000F5EE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BC4013" w:rsidRPr="00B8620B" w:rsidRDefault="00BC4013" w:rsidP="000F5EE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BC4013" w:rsidRPr="00B8620B" w:rsidRDefault="00BC4013" w:rsidP="000F5EEA">
      <w:pPr>
        <w:pStyle w:val="Normlnweb"/>
        <w:spacing w:before="0" w:beforeAutospacing="0" w:after="0" w:line="360" w:lineRule="auto"/>
        <w:jc w:val="both"/>
        <w:rPr>
          <w:rFonts w:asciiTheme="minorHAnsi" w:hAnsiTheme="minorHAnsi"/>
        </w:rPr>
      </w:pPr>
    </w:p>
    <w:p w:rsidR="0008429E" w:rsidRDefault="0008429E" w:rsidP="006C1983">
      <w:pPr>
        <w:pStyle w:val="Normlnweb"/>
        <w:spacing w:after="0" w:line="360" w:lineRule="auto"/>
        <w:jc w:val="both"/>
      </w:pPr>
    </w:p>
    <w:p w:rsidR="0008429E" w:rsidRDefault="0008429E" w:rsidP="006C1983">
      <w:pPr>
        <w:pStyle w:val="Normlnweb"/>
        <w:spacing w:after="0" w:line="360" w:lineRule="auto"/>
        <w:jc w:val="both"/>
      </w:pPr>
    </w:p>
    <w:p w:rsidR="00566983" w:rsidRPr="002A2738" w:rsidRDefault="00566983" w:rsidP="00450F1E">
      <w:pPr>
        <w:pStyle w:val="Normlnweb"/>
        <w:spacing w:before="0" w:beforeAutospacing="0" w:line="360" w:lineRule="auto"/>
        <w:rPr>
          <w:i/>
        </w:rPr>
      </w:pPr>
    </w:p>
    <w:p w:rsidR="00BD0A5F" w:rsidRDefault="00BD0A5F" w:rsidP="00BD0A5F">
      <w:pPr>
        <w:pStyle w:val="Normlnweb"/>
        <w:spacing w:before="240" w:beforeAutospacing="0" w:after="0" w:line="360" w:lineRule="auto"/>
      </w:pPr>
    </w:p>
    <w:p w:rsidR="00BD0A5F" w:rsidRDefault="00BD0A5F" w:rsidP="006C1983">
      <w:pPr>
        <w:pStyle w:val="Normlnweb"/>
        <w:spacing w:before="0" w:beforeAutospacing="0" w:after="0" w:line="360" w:lineRule="auto"/>
      </w:pPr>
    </w:p>
    <w:p w:rsidR="00D5648C" w:rsidRDefault="00D5648C" w:rsidP="00D5648C">
      <w:pPr>
        <w:pStyle w:val="Normlnweb"/>
        <w:spacing w:before="0" w:beforeAutospacing="0" w:line="360" w:lineRule="auto"/>
      </w:pPr>
      <w:r>
        <w:t xml:space="preserve"> </w:t>
      </w:r>
    </w:p>
    <w:p w:rsidR="00D5648C" w:rsidRDefault="00D5648C" w:rsidP="00D5648C">
      <w:pPr>
        <w:pStyle w:val="Normlnweb"/>
        <w:spacing w:before="0" w:beforeAutospacing="0" w:line="360" w:lineRule="auto"/>
      </w:pPr>
    </w:p>
    <w:p w:rsidR="00D5648C" w:rsidRDefault="00D5648C" w:rsidP="00172A69">
      <w:pPr>
        <w:pStyle w:val="Normlnweb"/>
        <w:spacing w:after="0" w:line="360" w:lineRule="auto"/>
      </w:pPr>
    </w:p>
    <w:p w:rsidR="00282DAA" w:rsidRDefault="00282DAA" w:rsidP="00172A69">
      <w:pPr>
        <w:pStyle w:val="Normlnweb"/>
        <w:spacing w:after="0" w:line="360" w:lineRule="auto"/>
      </w:pPr>
    </w:p>
    <w:p w:rsidR="000B6278" w:rsidRDefault="000B6278" w:rsidP="00172A69">
      <w:pPr>
        <w:spacing w:line="360" w:lineRule="auto"/>
      </w:pPr>
    </w:p>
    <w:sectPr w:rsidR="000B6278" w:rsidSect="000B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345"/>
    <w:multiLevelType w:val="hybridMultilevel"/>
    <w:tmpl w:val="4ACE3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B2F"/>
    <w:multiLevelType w:val="hybridMultilevel"/>
    <w:tmpl w:val="F6E2D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3506"/>
    <w:multiLevelType w:val="hybridMultilevel"/>
    <w:tmpl w:val="03FA0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E06"/>
    <w:multiLevelType w:val="hybridMultilevel"/>
    <w:tmpl w:val="31F8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6EC"/>
    <w:multiLevelType w:val="hybridMultilevel"/>
    <w:tmpl w:val="2038832C"/>
    <w:lvl w:ilvl="0" w:tplc="C0A29C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5F4"/>
    <w:multiLevelType w:val="hybridMultilevel"/>
    <w:tmpl w:val="C1B0FE34"/>
    <w:lvl w:ilvl="0" w:tplc="C0A29C1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7A4FBC"/>
    <w:multiLevelType w:val="hybridMultilevel"/>
    <w:tmpl w:val="C27E1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D7F"/>
    <w:rsid w:val="000057DB"/>
    <w:rsid w:val="0001323C"/>
    <w:rsid w:val="00043759"/>
    <w:rsid w:val="00053F22"/>
    <w:rsid w:val="00070428"/>
    <w:rsid w:val="0008429E"/>
    <w:rsid w:val="000B0040"/>
    <w:rsid w:val="000B6278"/>
    <w:rsid w:val="000D049E"/>
    <w:rsid w:val="000F5EEA"/>
    <w:rsid w:val="000F6663"/>
    <w:rsid w:val="0012323A"/>
    <w:rsid w:val="00163CE8"/>
    <w:rsid w:val="00172A69"/>
    <w:rsid w:val="0019394C"/>
    <w:rsid w:val="001C7EE2"/>
    <w:rsid w:val="001D2A67"/>
    <w:rsid w:val="00232033"/>
    <w:rsid w:val="00276848"/>
    <w:rsid w:val="00282DAA"/>
    <w:rsid w:val="00295B0D"/>
    <w:rsid w:val="002A2738"/>
    <w:rsid w:val="002C1296"/>
    <w:rsid w:val="002F2AE7"/>
    <w:rsid w:val="0030080B"/>
    <w:rsid w:val="00331791"/>
    <w:rsid w:val="00350F18"/>
    <w:rsid w:val="003601CD"/>
    <w:rsid w:val="004032AD"/>
    <w:rsid w:val="00434C15"/>
    <w:rsid w:val="00450F1E"/>
    <w:rsid w:val="004C3F08"/>
    <w:rsid w:val="004D5053"/>
    <w:rsid w:val="00503FA0"/>
    <w:rsid w:val="00547035"/>
    <w:rsid w:val="00561E39"/>
    <w:rsid w:val="00566983"/>
    <w:rsid w:val="00596894"/>
    <w:rsid w:val="005E7BA2"/>
    <w:rsid w:val="00606554"/>
    <w:rsid w:val="006331DE"/>
    <w:rsid w:val="006362A2"/>
    <w:rsid w:val="00643107"/>
    <w:rsid w:val="00672BA6"/>
    <w:rsid w:val="006838B5"/>
    <w:rsid w:val="006C1983"/>
    <w:rsid w:val="006D7A31"/>
    <w:rsid w:val="00743280"/>
    <w:rsid w:val="007523FD"/>
    <w:rsid w:val="00781CC3"/>
    <w:rsid w:val="00791362"/>
    <w:rsid w:val="007F6B7A"/>
    <w:rsid w:val="00857740"/>
    <w:rsid w:val="008B7946"/>
    <w:rsid w:val="00933EBB"/>
    <w:rsid w:val="00966DA5"/>
    <w:rsid w:val="009919C1"/>
    <w:rsid w:val="00996AD9"/>
    <w:rsid w:val="009A20B2"/>
    <w:rsid w:val="009C0258"/>
    <w:rsid w:val="009F03AF"/>
    <w:rsid w:val="009F36DB"/>
    <w:rsid w:val="00A0086A"/>
    <w:rsid w:val="00A0542E"/>
    <w:rsid w:val="00A13D7F"/>
    <w:rsid w:val="00A8183B"/>
    <w:rsid w:val="00AC5634"/>
    <w:rsid w:val="00B1241C"/>
    <w:rsid w:val="00B12A57"/>
    <w:rsid w:val="00B33C02"/>
    <w:rsid w:val="00B37082"/>
    <w:rsid w:val="00B54258"/>
    <w:rsid w:val="00B67DD5"/>
    <w:rsid w:val="00B8620B"/>
    <w:rsid w:val="00BB3B01"/>
    <w:rsid w:val="00BC0DD3"/>
    <w:rsid w:val="00BC4013"/>
    <w:rsid w:val="00BD0A5F"/>
    <w:rsid w:val="00BF4B05"/>
    <w:rsid w:val="00C419BD"/>
    <w:rsid w:val="00CB1FCA"/>
    <w:rsid w:val="00CE5E8A"/>
    <w:rsid w:val="00CF6118"/>
    <w:rsid w:val="00D43DDA"/>
    <w:rsid w:val="00D5648C"/>
    <w:rsid w:val="00DD75EB"/>
    <w:rsid w:val="00E452E0"/>
    <w:rsid w:val="00E6465E"/>
    <w:rsid w:val="00E713CF"/>
    <w:rsid w:val="00EE1EA7"/>
    <w:rsid w:val="00EE7B1A"/>
    <w:rsid w:val="00E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FA886-9C46-427F-81F0-BFF59C5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13D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3EB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ka.dusniky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49</cp:revision>
  <cp:lastPrinted>2021-06-28T15:36:00Z</cp:lastPrinted>
  <dcterms:created xsi:type="dcterms:W3CDTF">2014-08-05T14:37:00Z</dcterms:created>
  <dcterms:modified xsi:type="dcterms:W3CDTF">2021-10-30T11:54:00Z</dcterms:modified>
</cp:coreProperties>
</file>