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0F" w:rsidRDefault="00563DDA" w:rsidP="00563DDA">
      <w:pPr>
        <w:pStyle w:val="Zkladntextodsazen"/>
        <w:tabs>
          <w:tab w:val="left" w:pos="284"/>
        </w:tabs>
        <w:ind w:left="0" w:first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Hodnocení</w:t>
      </w:r>
      <w:r w:rsidR="00F54E0F">
        <w:rPr>
          <w:b/>
          <w:sz w:val="32"/>
          <w:u w:val="single"/>
        </w:rPr>
        <w:t xml:space="preserve"> výchovně vzdělávací </w:t>
      </w:r>
      <w:r>
        <w:rPr>
          <w:b/>
          <w:sz w:val="32"/>
          <w:u w:val="single"/>
        </w:rPr>
        <w:t>práce MŠ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  <w:rPr>
          <w:b/>
          <w:sz w:val="32"/>
          <w:u w:val="single"/>
        </w:rPr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  <w:rPr>
          <w:b/>
          <w:sz w:val="32"/>
          <w:u w:val="single"/>
        </w:rPr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 xml:space="preserve">     Mateřská škola Sušice je jednotřídní, máme zapsáno 25 dětí ve věku od 2,5 do 6 roků.  Výchovně vzdělávací činnost je zajišťována dvě</w:t>
      </w:r>
      <w:r w:rsidR="00B425AB">
        <w:t>ma kvalifikovanými</w:t>
      </w:r>
      <w:r>
        <w:t xml:space="preserve"> učitelkami s ukončeným vysokoškolským </w:t>
      </w:r>
      <w:r w:rsidR="00B425AB">
        <w:t xml:space="preserve">vzděláním </w:t>
      </w:r>
      <w:r>
        <w:t>a v letošním roce i asistentkou pedagoga na poloviční úvazek. Pracujeme  podle  školního vzdělávacího programu „ Děti se učí tomu, v čem žijí“. Je rozdělen na část teoretickou a tematické celky s názvem „ Rok se s</w:t>
      </w:r>
      <w:r w:rsidR="00B425AB">
        <w:t>luníčkem“. Ve  školním roce 2020</w:t>
      </w:r>
      <w:r>
        <w:t xml:space="preserve"> jsme přepracovali praktickou část a zařadili nové tematické celky.</w:t>
      </w:r>
    </w:p>
    <w:p w:rsidR="00B425AB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 xml:space="preserve"> Z důvodu značných věkových rozdílů mezi dětmi se více projevuje rozdílná individualita  dětské osobnosti. Největší důraz klademe n</w:t>
      </w:r>
      <w:r w:rsidR="00B425AB">
        <w:t xml:space="preserve">a individuální přístup k dětem, jejich potřeby </w:t>
      </w:r>
    </w:p>
    <w:p w:rsidR="00B425AB" w:rsidRDefault="00B425AB" w:rsidP="00F54E0F">
      <w:pPr>
        <w:pStyle w:val="Zkladntextodsazen"/>
        <w:tabs>
          <w:tab w:val="left" w:pos="284"/>
        </w:tabs>
        <w:ind w:left="0" w:firstLine="0"/>
        <w:jc w:val="both"/>
      </w:pPr>
      <w:r>
        <w:t>a spolupráci s rodiči.</w:t>
      </w:r>
      <w:r w:rsidR="00F54E0F">
        <w:t xml:space="preserve"> Snažíme se o pohodovou a klidnou atmosféru, aby se děti do MŠ těšily, učily se co nejvíce formou hry, praktických činností a prožitkem. K učení využíváme také náhodně vzniklých</w:t>
      </w:r>
      <w:r>
        <w:t xml:space="preserve"> </w:t>
      </w:r>
      <w:r w:rsidR="00F54E0F">
        <w:t xml:space="preserve">situací a aktuálního zaujetí dětí pro určitou činnost. Často chodíváme  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a trávíme čas v přírodě a získáváme informace právě v ní. Při ranních hrách se věnujeme děte</w:t>
      </w:r>
      <w:r w:rsidR="00B425AB">
        <w:t xml:space="preserve">m </w:t>
      </w:r>
      <w:r>
        <w:t xml:space="preserve"> individuálně -přípravě na vstup do základní školy, dětem s adaptačními a sociálními problémy, dětem s vadami výslovnosti, snažíme se o co nejlepší individuální spolupráci a podporu.  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Důležitým úkolem každoročně je podporování dětských přátelství a kamarádských vztahů mezi dětmi. Děti jsou na začátku školního roku seznámeny s pravidly soužití v MŠ a také s dodržováním bezpečnosti ve třídě, v tělocvičně, na školní zahradě, při vycházkách a různých akcích pořádaných školou. S tímto jsou seznámeni i rodiče na třídní schůzce. V průběhu roku jsou rodiče informováni o dětech při příchodu dětí, odchodu z MŠ nebo si mohou s učitelkami dohodnout konzultaci. Při zvykání dětí na začátku školního roku mohou rodiče být v MŠ s dětmi, než se dítě adaptuje a v MŠ si zvykne.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Na vesnici se děti mezi sebou dobře znají a navštěvují se i mimo MŠ, což je velkou výhodou pro upevňování dětských přátelství. I spolupráce s rodiči je jednodušší. Setkáváme se při běžných akcích pořádaných školou, obcí i jinými složkami. Spolupráce s rodiči je bezproblémová  a  vstřícná.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Pokud nám to covidová situace dovolí pořádáme množství akcí: besídky pro rodiče, výlety, exkurze,  slavíme Den dětí, jezdíme na plavání, učíme se správně  vyslovovat všechny hlásky s paní logopedkou, učíme se angličtinu, účastníme se mnoha kulturních akcí a divadelních představení v Přerově.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Nový zážitek děti prožily při absolvování programu lesní pedagogiky, pořádaných Vojenskými lesy v Lipníku nad Bečvou. Nejdříve v MŠ lesní pedagožka poutavou formou seznámila děti s prací lesníků, se zvěří v lese, stromy, ochranou přírody. V druhé části jsme mohli s dětmi vyjet přímo do prostoru Libava na chatu vojenských lesů. Zde děti viděly divoká prasata, daňky.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 xml:space="preserve">Pracovníci pro ně připravili naučnou stezku lesem. Na chatě </w:t>
      </w:r>
      <w:r w:rsidR="00B425AB">
        <w:t xml:space="preserve">si </w:t>
      </w:r>
      <w:r>
        <w:t>dět</w:t>
      </w:r>
      <w:r w:rsidR="00B425AB">
        <w:t>i prohlédly</w:t>
      </w:r>
      <w:r>
        <w:t xml:space="preserve"> shozy zvěře, seznamovaly se se životem zvěře </w:t>
      </w:r>
      <w:r w:rsidR="00B425AB">
        <w:t xml:space="preserve">a také soutěžily ve znalostech. </w:t>
      </w:r>
      <w:r>
        <w:t>Tento program lesní pedagogiky je zážitkový a pro děti neskutečně poutavý. Určitě se budeme účastnit i nadále.</w:t>
      </w:r>
    </w:p>
    <w:p w:rsidR="00F54E0F" w:rsidRDefault="00563DDA" w:rsidP="00F54E0F">
      <w:pPr>
        <w:pStyle w:val="Zkladntextodsazen"/>
        <w:tabs>
          <w:tab w:val="left" w:pos="284"/>
        </w:tabs>
        <w:ind w:left="0" w:firstLine="0"/>
        <w:jc w:val="both"/>
      </w:pPr>
      <w:r>
        <w:t>Již tradičně</w:t>
      </w:r>
      <w:r w:rsidR="00F54E0F">
        <w:t xml:space="preserve"> pořádáme pro děti Mikulášskou nadílku, vá</w:t>
      </w:r>
      <w:r>
        <w:t>noční besídku</w:t>
      </w:r>
      <w:r w:rsidR="00F54E0F">
        <w:t xml:space="preserve">, dětský karneval 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 xml:space="preserve">a rozloučení se školáky, kteří musí prokázat své znalosti a jsou pasováni do vyššího stavu školáků, dostanou na památku knihu s věnováním, šerpu a vysvědčení.  </w:t>
      </w:r>
    </w:p>
    <w:p w:rsidR="00563DDA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Účastníme se lyžařského výcvik</w:t>
      </w:r>
      <w:r w:rsidR="00563DDA">
        <w:t>u v areálu Hlubočky. Krásné prostředí</w:t>
      </w:r>
      <w:r>
        <w:t xml:space="preserve">, výborní instruktoři 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a nadšené děti.</w:t>
      </w:r>
      <w:r w:rsidR="00563DDA">
        <w:t xml:space="preserve"> Po zkušenostech </w:t>
      </w:r>
      <w:r>
        <w:t xml:space="preserve"> se děti velmi těšily, ale letošní situace nám výcvik neumožnila. I rodiče se jezdili dívat na své děti a hodnotili tuto aktiv</w:t>
      </w:r>
      <w:r w:rsidR="00563DDA">
        <w:t>itu velmi kladně</w:t>
      </w:r>
      <w:r>
        <w:t>. Polovina děti absolvující kurz, lyžovala v posledních hodinách již po celé délce sjezdovky.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563DDA" w:rsidRDefault="00563DDA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lastRenderedPageBreak/>
        <w:t xml:space="preserve">Součástí denní práce je co nejužší seznamování s přírodou, její poznávání 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a ochrana. Každodenními vycházkami se vztah dětí k přírodě prohlubuje. Poznáváme jak přírodu živou, tak neživou, učíme se v ní chovat, vážit si jí a chránit ji.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Mezi další oblíbené akce patří vycházky ke koním do Oldřichova. Děti se seznámí se životem koní, povozí se na ponících, pohladí si je, pozorují je.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 xml:space="preserve">Zážitky z těchto akcí si následně i výtvarně ztvárňujeme. </w:t>
      </w:r>
    </w:p>
    <w:p w:rsidR="00B425AB" w:rsidRDefault="00B425AB" w:rsidP="00F54E0F">
      <w:pPr>
        <w:pStyle w:val="Zkladntextodsazen"/>
        <w:tabs>
          <w:tab w:val="left" w:pos="284"/>
        </w:tabs>
        <w:ind w:left="0" w:firstLine="0"/>
        <w:jc w:val="both"/>
      </w:pPr>
      <w:r>
        <w:t>Mezi další možnosti vzdělávání zařazujeme každoročně i zapojení dětí do výuky anglického jazyka.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Učitelky plní po celý rok úkoly výchovně vzdělávací práce vyplývající z Rámcového programu.</w:t>
      </w:r>
    </w:p>
    <w:p w:rsidR="00F54E0F" w:rsidRDefault="00563DDA" w:rsidP="00F54E0F">
      <w:pPr>
        <w:pStyle w:val="Zkladntextodsazen"/>
        <w:tabs>
          <w:tab w:val="left" w:pos="284"/>
        </w:tabs>
        <w:ind w:left="0" w:firstLine="0"/>
        <w:jc w:val="both"/>
      </w:pPr>
      <w:r>
        <w:t>Zvlášť velkou pozornost</w:t>
      </w:r>
      <w:r w:rsidR="00F54E0F">
        <w:t xml:space="preserve"> věnujeme dětem s odloženou školní docházkou a dětem předškolního věku, abychom je co nejlépe připravily na vstup do ZŠ.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Při různých akcích školy spolupracujeme se zájmovými složkami v obci, TJ Sokol Sušice, mysliveckým sdružením, dobrovolnými hasiči.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 xml:space="preserve">Zapojujeme se do charitativních činností pod záštitou fondu Sidus a Diakonií Broumov. Podporujeme a zapojujeme se ve spolupráci s rodiči i občany vesnice do sbírek pořádané těmito organizacemi. </w:t>
      </w:r>
    </w:p>
    <w:p w:rsidR="00563DDA" w:rsidRDefault="00563DDA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563DDA" w:rsidRDefault="00563DDA" w:rsidP="00F54E0F">
      <w:pPr>
        <w:pStyle w:val="Zkladntextodsazen"/>
        <w:tabs>
          <w:tab w:val="left" w:pos="284"/>
        </w:tabs>
        <w:ind w:left="0" w:firstLine="0"/>
        <w:jc w:val="both"/>
      </w:pPr>
      <w:r>
        <w:t>Ve spolupráci se zřizovatelem každoročně modernizujeme a dovybavujeme prostory MŠ.</w:t>
      </w:r>
    </w:p>
    <w:p w:rsidR="00563DDA" w:rsidRDefault="00563DDA" w:rsidP="00F54E0F">
      <w:pPr>
        <w:pStyle w:val="Zkladntextodsazen"/>
        <w:tabs>
          <w:tab w:val="left" w:pos="284"/>
        </w:tabs>
        <w:ind w:left="0" w:firstLine="0"/>
        <w:jc w:val="both"/>
      </w:pPr>
      <w:r>
        <w:t xml:space="preserve">V posledních letech byla v budově MŠ a ŠJ </w:t>
      </w:r>
      <w:r w:rsidR="0061651F">
        <w:t>vyměněna okna a dveře, zatepleno podkroví, zrekonstruovány prostory ŠJ, sociálního zařízení, zbudováno mezipatro ve třídě, dovybavena školní zahrada herními prvky. Pro možnost modernější výuky zakoupena interaktivní tabule.</w:t>
      </w:r>
    </w:p>
    <w:p w:rsidR="0061651F" w:rsidRDefault="0061651F" w:rsidP="00F54E0F">
      <w:pPr>
        <w:pStyle w:val="Zkladntextodsazen"/>
        <w:tabs>
          <w:tab w:val="left" w:pos="284"/>
        </w:tabs>
        <w:ind w:left="0" w:firstLine="0"/>
        <w:jc w:val="both"/>
      </w:pPr>
      <w:r>
        <w:t>V budoucnu plánujeme zbudování bezbariérového přístupu do MŠ i ŠJ.</w:t>
      </w:r>
    </w:p>
    <w:p w:rsidR="0061651F" w:rsidRDefault="0061651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61651F" w:rsidP="00F54E0F">
      <w:pPr>
        <w:pStyle w:val="Zkladntextodsazen"/>
        <w:tabs>
          <w:tab w:val="left" w:pos="284"/>
        </w:tabs>
        <w:ind w:left="0" w:firstLine="0"/>
        <w:jc w:val="both"/>
      </w:pPr>
      <w:r>
        <w:t xml:space="preserve">Součástí mateřské školy je vlastní školní jídelna s domácí plnohodnotnou stravou, dostatkem čerstvé zeleniny a ovoce. </w:t>
      </w:r>
    </w:p>
    <w:p w:rsidR="0061651F" w:rsidRDefault="0061651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61651F" w:rsidRDefault="0061651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61651F" w:rsidRDefault="0061651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61651F" w:rsidRDefault="0061651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>Během celé</w:t>
      </w:r>
      <w:r w:rsidR="00563DDA">
        <w:t>ho školního roku se snažíme</w:t>
      </w:r>
      <w:r>
        <w:t>, ab</w:t>
      </w:r>
      <w:r w:rsidR="0061651F">
        <w:t>y činnosti probíhaly v klidném,</w:t>
      </w:r>
      <w:r>
        <w:t xml:space="preserve"> pohodovém prostředí, aby byly spokojené děti, rodiče i zaměstnanci. 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</w:p>
    <w:p w:rsidR="00F54E0F" w:rsidRDefault="007230E6" w:rsidP="00F54E0F">
      <w:pPr>
        <w:pStyle w:val="Zkladntextodsazen"/>
        <w:tabs>
          <w:tab w:val="left" w:pos="284"/>
        </w:tabs>
        <w:ind w:left="0" w:firstLine="0"/>
        <w:jc w:val="both"/>
      </w:pPr>
      <w:r>
        <w:t>V Sušicích   25.8</w:t>
      </w:r>
      <w:bookmarkStart w:id="0" w:name="_GoBack"/>
      <w:bookmarkEnd w:id="0"/>
      <w:r w:rsidR="00B425AB">
        <w:t>.2021</w:t>
      </w:r>
      <w:r w:rsidR="00F54E0F">
        <w:t xml:space="preserve">                                                      Mgr. Hana Podmolíková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jc w:val="both"/>
      </w:pPr>
      <w:r>
        <w:t xml:space="preserve">                                                                                              ředitelka MŠ Sušice</w:t>
      </w: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rPr>
          <w:sz w:val="28"/>
        </w:rPr>
      </w:pPr>
    </w:p>
    <w:p w:rsidR="00F54E0F" w:rsidRDefault="00F54E0F" w:rsidP="00F54E0F">
      <w:pPr>
        <w:pStyle w:val="Zkladntextodsazen"/>
        <w:tabs>
          <w:tab w:val="left" w:pos="284"/>
        </w:tabs>
        <w:ind w:left="0" w:firstLine="0"/>
        <w:rPr>
          <w:sz w:val="28"/>
        </w:rPr>
      </w:pPr>
    </w:p>
    <w:p w:rsidR="009D7BEA" w:rsidRDefault="009D7BEA"/>
    <w:sectPr w:rsidR="009D7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FC"/>
    <w:rsid w:val="00563DDA"/>
    <w:rsid w:val="0061651F"/>
    <w:rsid w:val="007230E6"/>
    <w:rsid w:val="009D7BEA"/>
    <w:rsid w:val="00B425AB"/>
    <w:rsid w:val="00DD68EE"/>
    <w:rsid w:val="00E714FC"/>
    <w:rsid w:val="00F5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0EEF"/>
  <w15:chartTrackingRefBased/>
  <w15:docId w15:val="{71032B61-E581-40E4-9624-E4C92528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F54E0F"/>
    <w:pPr>
      <w:suppressAutoHyphens/>
      <w:spacing w:after="0" w:line="240" w:lineRule="auto"/>
      <w:ind w:left="284" w:hanging="14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54E0F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ms.susice</dc:creator>
  <cp:keywords/>
  <dc:description/>
  <cp:lastModifiedBy>ms.susice</cp:lastModifiedBy>
  <cp:revision>7</cp:revision>
  <dcterms:created xsi:type="dcterms:W3CDTF">2021-09-28T15:20:00Z</dcterms:created>
  <dcterms:modified xsi:type="dcterms:W3CDTF">2021-09-28T16:03:00Z</dcterms:modified>
</cp:coreProperties>
</file>