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D0B" w:rsidRPr="00DD7373" w:rsidRDefault="00DD7373" w:rsidP="002C3470">
      <w:pPr>
        <w:suppressAutoHyphens w:val="0"/>
        <w:spacing w:after="20"/>
        <w:jc w:val="center"/>
        <w:rPr>
          <w:rFonts w:eastAsia="Calibri"/>
          <w:b/>
          <w:sz w:val="72"/>
          <w:szCs w:val="72"/>
          <w:lang w:eastAsia="en-US"/>
        </w:rPr>
      </w:pPr>
      <w:r w:rsidRPr="00DD7373">
        <w:rPr>
          <w:rFonts w:eastAsia="Calibri"/>
          <w:b/>
          <w:sz w:val="72"/>
          <w:szCs w:val="72"/>
          <w:lang w:eastAsia="en-US"/>
        </w:rPr>
        <w:t>Základní škola Přerov</w:t>
      </w:r>
      <w:r w:rsidR="002C3470" w:rsidRPr="00DD7373">
        <w:rPr>
          <w:rFonts w:eastAsia="Calibri"/>
          <w:b/>
          <w:sz w:val="72"/>
          <w:szCs w:val="72"/>
          <w:lang w:eastAsia="en-US"/>
        </w:rPr>
        <w:t xml:space="preserve"> </w:t>
      </w:r>
    </w:p>
    <w:p w:rsidR="002C3470" w:rsidRPr="002A2D0B" w:rsidRDefault="002C3470" w:rsidP="002C3470">
      <w:pPr>
        <w:suppressAutoHyphens w:val="0"/>
        <w:spacing w:after="20"/>
        <w:jc w:val="center"/>
        <w:rPr>
          <w:rFonts w:eastAsia="Calibri"/>
          <w:b/>
          <w:sz w:val="56"/>
          <w:szCs w:val="56"/>
          <w:lang w:eastAsia="en-US"/>
        </w:rPr>
      </w:pPr>
      <w:r w:rsidRPr="002A2D0B">
        <w:rPr>
          <w:rFonts w:eastAsia="Calibri"/>
          <w:b/>
          <w:sz w:val="56"/>
          <w:szCs w:val="56"/>
          <w:lang w:eastAsia="en-US"/>
        </w:rPr>
        <w:t>Za mlýnem 1</w:t>
      </w:r>
    </w:p>
    <w:p w:rsidR="002C3470" w:rsidRPr="002C3470" w:rsidRDefault="002C3470" w:rsidP="002C3470">
      <w:pPr>
        <w:suppressAutoHyphens w:val="0"/>
        <w:spacing w:after="20"/>
        <w:jc w:val="center"/>
        <w:rPr>
          <w:rFonts w:eastAsia="Calibri"/>
          <w:b/>
          <w:sz w:val="16"/>
          <w:szCs w:val="16"/>
          <w:lang w:eastAsia="en-US"/>
        </w:rPr>
      </w:pPr>
    </w:p>
    <w:p w:rsidR="002C3470" w:rsidRPr="002C3470" w:rsidRDefault="002C3470" w:rsidP="002C3470">
      <w:pPr>
        <w:suppressAutoHyphens w:val="0"/>
        <w:spacing w:after="20"/>
        <w:rPr>
          <w:rFonts w:eastAsia="Calibri"/>
          <w:b/>
          <w:sz w:val="32"/>
          <w:szCs w:val="32"/>
          <w:lang w:eastAsia="en-US"/>
        </w:rPr>
      </w:pPr>
      <w:r>
        <w:rPr>
          <w:rFonts w:eastAsia="Calibri"/>
          <w:b/>
          <w:sz w:val="32"/>
          <w:szCs w:val="32"/>
          <w:lang w:eastAsia="en-US"/>
        </w:rPr>
        <w:t>-------------------------------------------------------------------------------------</w:t>
      </w:r>
    </w:p>
    <w:p w:rsidR="002C3470" w:rsidRDefault="002C3470" w:rsidP="002C3470">
      <w:pPr>
        <w:suppressAutoHyphens w:val="0"/>
        <w:spacing w:after="20"/>
        <w:jc w:val="center"/>
        <w:rPr>
          <w:rFonts w:eastAsia="Calibri"/>
          <w:b/>
          <w:sz w:val="32"/>
          <w:szCs w:val="32"/>
          <w:lang w:eastAsia="en-US"/>
        </w:rPr>
      </w:pPr>
    </w:p>
    <w:p w:rsidR="002C3470" w:rsidRDefault="002C3470" w:rsidP="002C3470">
      <w:pPr>
        <w:rPr>
          <w:b/>
          <w:sz w:val="72"/>
          <w:szCs w:val="72"/>
        </w:rPr>
      </w:pPr>
    </w:p>
    <w:p w:rsidR="002C3470" w:rsidRPr="002A2D0B" w:rsidRDefault="002C3470" w:rsidP="002C3470">
      <w:pPr>
        <w:jc w:val="center"/>
        <w:rPr>
          <w:b/>
          <w:sz w:val="88"/>
          <w:szCs w:val="88"/>
          <w:u w:val="single"/>
        </w:rPr>
      </w:pPr>
      <w:r w:rsidRPr="002A2D0B">
        <w:rPr>
          <w:b/>
          <w:sz w:val="88"/>
          <w:szCs w:val="88"/>
          <w:u w:val="single"/>
        </w:rPr>
        <w:t>VÝROČNÍ ZPRÁVA</w:t>
      </w:r>
    </w:p>
    <w:p w:rsidR="002C3470" w:rsidRPr="002C3470" w:rsidRDefault="002C3470" w:rsidP="002C3470">
      <w:pPr>
        <w:jc w:val="center"/>
        <w:rPr>
          <w:b/>
          <w:sz w:val="52"/>
          <w:szCs w:val="52"/>
          <w:u w:val="single"/>
        </w:rPr>
      </w:pPr>
    </w:p>
    <w:p w:rsidR="002C3470" w:rsidRDefault="002C3470" w:rsidP="002C3470">
      <w:pPr>
        <w:jc w:val="center"/>
        <w:rPr>
          <w:b/>
          <w:color w:val="7030A0"/>
          <w:sz w:val="52"/>
          <w:szCs w:val="52"/>
          <w:u w:val="single"/>
        </w:rPr>
      </w:pPr>
    </w:p>
    <w:p w:rsidR="002C3470" w:rsidRPr="003615AF" w:rsidRDefault="00930D1C" w:rsidP="002C3470">
      <w:pPr>
        <w:jc w:val="center"/>
        <w:rPr>
          <w:b/>
          <w:color w:val="7030A0"/>
          <w:sz w:val="52"/>
          <w:szCs w:val="52"/>
        </w:rPr>
      </w:pPr>
      <w:r>
        <w:rPr>
          <w:noProof/>
          <w:lang w:eastAsia="cs-CZ"/>
        </w:rPr>
        <mc:AlternateContent>
          <mc:Choice Requires="wpg">
            <w:drawing>
              <wp:inline distT="0" distB="0" distL="0" distR="0" wp14:anchorId="2D40D687" wp14:editId="2B72CF49">
                <wp:extent cx="2763078" cy="2673350"/>
                <wp:effectExtent l="0" t="0" r="0" b="0"/>
                <wp:docPr id="110" name="Group 439"/>
                <wp:cNvGraphicFramePr/>
                <a:graphic xmlns:a="http://schemas.openxmlformats.org/drawingml/2006/main">
                  <a:graphicData uri="http://schemas.microsoft.com/office/word/2010/wordprocessingGroup">
                    <wpg:wgp>
                      <wpg:cNvGrpSpPr/>
                      <wpg:grpSpPr>
                        <a:xfrm>
                          <a:off x="0" y="0"/>
                          <a:ext cx="2763078" cy="2673350"/>
                          <a:chOff x="0" y="0"/>
                          <a:chExt cx="4973861" cy="4973861"/>
                        </a:xfrm>
                      </wpg:grpSpPr>
                      <wps:wsp>
                        <wps:cNvPr id="111" name="Shape 6"/>
                        <wps:cNvSpPr/>
                        <wps:spPr>
                          <a:xfrm>
                            <a:off x="0" y="0"/>
                            <a:ext cx="4973861" cy="4973861"/>
                          </a:xfrm>
                          <a:custGeom>
                            <a:avLst/>
                            <a:gdLst/>
                            <a:ahLst/>
                            <a:cxnLst/>
                            <a:rect l="0" t="0" r="0" b="0"/>
                            <a:pathLst>
                              <a:path w="4973861" h="4973861">
                                <a:moveTo>
                                  <a:pt x="2486930" y="0"/>
                                </a:moveTo>
                                <a:cubicBezTo>
                                  <a:pt x="3860402" y="0"/>
                                  <a:pt x="4973861" y="1113459"/>
                                  <a:pt x="4973861" y="2486931"/>
                                </a:cubicBezTo>
                                <a:cubicBezTo>
                                  <a:pt x="4973861" y="3860406"/>
                                  <a:pt x="3860402" y="4973861"/>
                                  <a:pt x="2486930" y="4973861"/>
                                </a:cubicBezTo>
                                <a:cubicBezTo>
                                  <a:pt x="1113459" y="4973861"/>
                                  <a:pt x="0" y="3860406"/>
                                  <a:pt x="0" y="2486931"/>
                                </a:cubicBezTo>
                                <a:cubicBezTo>
                                  <a:pt x="0" y="1113459"/>
                                  <a:pt x="1113459" y="0"/>
                                  <a:pt x="2486930" y="0"/>
                                </a:cubicBezTo>
                                <a:close/>
                              </a:path>
                            </a:pathLst>
                          </a:custGeom>
                          <a:solidFill>
                            <a:srgbClr val="3B2A98"/>
                          </a:solidFill>
                          <a:ln w="0" cap="flat">
                            <a:noFill/>
                            <a:miter lim="127000"/>
                          </a:ln>
                          <a:effectLst/>
                        </wps:spPr>
                        <wps:bodyPr/>
                      </wps:wsp>
                      <wps:wsp>
                        <wps:cNvPr id="112" name="Shape 7"/>
                        <wps:cNvSpPr/>
                        <wps:spPr>
                          <a:xfrm>
                            <a:off x="56977" y="56977"/>
                            <a:ext cx="4859907" cy="4859907"/>
                          </a:xfrm>
                          <a:custGeom>
                            <a:avLst/>
                            <a:gdLst/>
                            <a:ahLst/>
                            <a:cxnLst/>
                            <a:rect l="0" t="0" r="0" b="0"/>
                            <a:pathLst>
                              <a:path w="4859907" h="4859907">
                                <a:moveTo>
                                  <a:pt x="2429953" y="0"/>
                                </a:moveTo>
                                <a:cubicBezTo>
                                  <a:pt x="3771979" y="0"/>
                                  <a:pt x="4859907" y="1087928"/>
                                  <a:pt x="4859907" y="2429954"/>
                                </a:cubicBezTo>
                                <a:cubicBezTo>
                                  <a:pt x="4859907" y="3771979"/>
                                  <a:pt x="3771979" y="4859907"/>
                                  <a:pt x="2429953" y="4859907"/>
                                </a:cubicBezTo>
                                <a:cubicBezTo>
                                  <a:pt x="1087926" y="4859907"/>
                                  <a:pt x="0" y="3771979"/>
                                  <a:pt x="0" y="2429954"/>
                                </a:cubicBezTo>
                                <a:cubicBezTo>
                                  <a:pt x="0" y="1087928"/>
                                  <a:pt x="1087926" y="0"/>
                                  <a:pt x="2429953" y="0"/>
                                </a:cubicBezTo>
                                <a:close/>
                              </a:path>
                            </a:pathLst>
                          </a:custGeom>
                          <a:solidFill>
                            <a:srgbClr val="FEFEFE"/>
                          </a:solidFill>
                          <a:ln w="0" cap="flat">
                            <a:noFill/>
                            <a:miter lim="127000"/>
                          </a:ln>
                          <a:effectLst/>
                        </wps:spPr>
                        <wps:bodyPr/>
                      </wps:wsp>
                      <wps:wsp>
                        <wps:cNvPr id="113" name="Shape 8"/>
                        <wps:cNvSpPr/>
                        <wps:spPr>
                          <a:xfrm>
                            <a:off x="836611" y="3703262"/>
                            <a:ext cx="129847" cy="241986"/>
                          </a:xfrm>
                          <a:custGeom>
                            <a:avLst/>
                            <a:gdLst/>
                            <a:ahLst/>
                            <a:cxnLst/>
                            <a:rect l="0" t="0" r="0" b="0"/>
                            <a:pathLst>
                              <a:path w="129847" h="241986">
                                <a:moveTo>
                                  <a:pt x="129847" y="0"/>
                                </a:moveTo>
                                <a:lnTo>
                                  <a:pt x="129847" y="226790"/>
                                </a:lnTo>
                                <a:lnTo>
                                  <a:pt x="112632" y="241986"/>
                                </a:lnTo>
                                <a:lnTo>
                                  <a:pt x="0" y="117239"/>
                                </a:lnTo>
                                <a:lnTo>
                                  <a:pt x="129847" y="0"/>
                                </a:lnTo>
                                <a:close/>
                              </a:path>
                            </a:pathLst>
                          </a:custGeom>
                          <a:solidFill>
                            <a:srgbClr val="3B2A98"/>
                          </a:solidFill>
                          <a:ln w="0" cap="flat">
                            <a:noFill/>
                            <a:miter lim="127000"/>
                          </a:ln>
                          <a:effectLst/>
                        </wps:spPr>
                        <wps:bodyPr/>
                      </wps:wsp>
                      <wps:wsp>
                        <wps:cNvPr id="114" name="Shape 9"/>
                        <wps:cNvSpPr/>
                        <wps:spPr>
                          <a:xfrm>
                            <a:off x="580903" y="3466275"/>
                            <a:ext cx="385555" cy="257104"/>
                          </a:xfrm>
                          <a:custGeom>
                            <a:avLst/>
                            <a:gdLst/>
                            <a:ahLst/>
                            <a:cxnLst/>
                            <a:rect l="0" t="0" r="0" b="0"/>
                            <a:pathLst>
                              <a:path w="385555" h="257104">
                                <a:moveTo>
                                  <a:pt x="37732" y="0"/>
                                </a:moveTo>
                                <a:lnTo>
                                  <a:pt x="385555" y="9093"/>
                                </a:lnTo>
                                <a:lnTo>
                                  <a:pt x="385555" y="58051"/>
                                </a:lnTo>
                                <a:lnTo>
                                  <a:pt x="139852" y="51966"/>
                                </a:lnTo>
                                <a:cubicBezTo>
                                  <a:pt x="116096" y="51404"/>
                                  <a:pt x="94947" y="50857"/>
                                  <a:pt x="76471" y="50378"/>
                                </a:cubicBezTo>
                                <a:lnTo>
                                  <a:pt x="213081" y="228095"/>
                                </a:lnTo>
                                <a:lnTo>
                                  <a:pt x="175349" y="257104"/>
                                </a:lnTo>
                                <a:lnTo>
                                  <a:pt x="0" y="28994"/>
                                </a:lnTo>
                                <a:lnTo>
                                  <a:pt x="37732" y="0"/>
                                </a:lnTo>
                                <a:close/>
                              </a:path>
                            </a:pathLst>
                          </a:custGeom>
                          <a:solidFill>
                            <a:srgbClr val="3B2A98"/>
                          </a:solidFill>
                          <a:ln w="0" cap="flat">
                            <a:noFill/>
                            <a:miter lim="127000"/>
                          </a:ln>
                          <a:effectLst/>
                        </wps:spPr>
                        <wps:bodyPr/>
                      </wps:wsp>
                      <wps:wsp>
                        <wps:cNvPr id="115" name="Shape 10"/>
                        <wps:cNvSpPr/>
                        <wps:spPr>
                          <a:xfrm>
                            <a:off x="858805" y="3244364"/>
                            <a:ext cx="107654" cy="169043"/>
                          </a:xfrm>
                          <a:custGeom>
                            <a:avLst/>
                            <a:gdLst/>
                            <a:ahLst/>
                            <a:cxnLst/>
                            <a:rect l="0" t="0" r="0" b="0"/>
                            <a:pathLst>
                              <a:path w="107654" h="169043">
                                <a:moveTo>
                                  <a:pt x="37747" y="0"/>
                                </a:moveTo>
                                <a:lnTo>
                                  <a:pt x="107654" y="90952"/>
                                </a:lnTo>
                                <a:lnTo>
                                  <a:pt x="107654" y="169043"/>
                                </a:lnTo>
                                <a:lnTo>
                                  <a:pt x="0" y="29004"/>
                                </a:lnTo>
                                <a:lnTo>
                                  <a:pt x="37747" y="0"/>
                                </a:lnTo>
                                <a:close/>
                              </a:path>
                            </a:pathLst>
                          </a:custGeom>
                          <a:solidFill>
                            <a:srgbClr val="3B2A98"/>
                          </a:solidFill>
                          <a:ln w="0" cap="flat">
                            <a:noFill/>
                            <a:miter lim="127000"/>
                          </a:ln>
                          <a:effectLst/>
                        </wps:spPr>
                        <wps:bodyPr/>
                      </wps:wsp>
                      <wps:wsp>
                        <wps:cNvPr id="116" name="Shape 11"/>
                        <wps:cNvSpPr/>
                        <wps:spPr>
                          <a:xfrm>
                            <a:off x="243197" y="2770167"/>
                            <a:ext cx="94842" cy="171817"/>
                          </a:xfrm>
                          <a:custGeom>
                            <a:avLst/>
                            <a:gdLst/>
                            <a:ahLst/>
                            <a:cxnLst/>
                            <a:rect l="0" t="0" r="0" b="0"/>
                            <a:pathLst>
                              <a:path w="94842" h="171817">
                                <a:moveTo>
                                  <a:pt x="0" y="0"/>
                                </a:moveTo>
                                <a:lnTo>
                                  <a:pt x="86134" y="48406"/>
                                </a:lnTo>
                                <a:lnTo>
                                  <a:pt x="94842" y="100523"/>
                                </a:lnTo>
                                <a:lnTo>
                                  <a:pt x="28713" y="171817"/>
                                </a:lnTo>
                                <a:lnTo>
                                  <a:pt x="19365" y="115909"/>
                                </a:lnTo>
                                <a:lnTo>
                                  <a:pt x="60350" y="77541"/>
                                </a:lnTo>
                                <a:lnTo>
                                  <a:pt x="9238" y="55358"/>
                                </a:lnTo>
                                <a:lnTo>
                                  <a:pt x="0" y="0"/>
                                </a:lnTo>
                                <a:close/>
                              </a:path>
                            </a:pathLst>
                          </a:custGeom>
                          <a:solidFill>
                            <a:srgbClr val="3B2A98"/>
                          </a:solidFill>
                          <a:ln w="0" cap="flat">
                            <a:noFill/>
                            <a:miter lim="127000"/>
                          </a:ln>
                          <a:effectLst/>
                        </wps:spPr>
                        <wps:bodyPr/>
                      </wps:wsp>
                      <wps:wsp>
                        <wps:cNvPr id="117" name="Shape 12"/>
                        <wps:cNvSpPr/>
                        <wps:spPr>
                          <a:xfrm>
                            <a:off x="346917" y="2632397"/>
                            <a:ext cx="419717" cy="337218"/>
                          </a:xfrm>
                          <a:custGeom>
                            <a:avLst/>
                            <a:gdLst/>
                            <a:ahLst/>
                            <a:cxnLst/>
                            <a:rect l="0" t="0" r="0" b="0"/>
                            <a:pathLst>
                              <a:path w="419717" h="337218">
                                <a:moveTo>
                                  <a:pt x="301614" y="1355"/>
                                </a:moveTo>
                                <a:cubicBezTo>
                                  <a:pt x="312095" y="2710"/>
                                  <a:pt x="322528" y="5631"/>
                                  <a:pt x="332885" y="10133"/>
                                </a:cubicBezTo>
                                <a:cubicBezTo>
                                  <a:pt x="353618" y="19140"/>
                                  <a:pt x="371081" y="34116"/>
                                  <a:pt x="385319" y="55035"/>
                                </a:cubicBezTo>
                                <a:cubicBezTo>
                                  <a:pt x="399492" y="75984"/>
                                  <a:pt x="408946" y="100673"/>
                                  <a:pt x="413695" y="129102"/>
                                </a:cubicBezTo>
                                <a:cubicBezTo>
                                  <a:pt x="419717" y="165106"/>
                                  <a:pt x="419468" y="196084"/>
                                  <a:pt x="413083" y="222191"/>
                                </a:cubicBezTo>
                                <a:cubicBezTo>
                                  <a:pt x="406688" y="248280"/>
                                  <a:pt x="394046" y="270013"/>
                                  <a:pt x="375329" y="287315"/>
                                </a:cubicBezTo>
                                <a:cubicBezTo>
                                  <a:pt x="356537" y="304733"/>
                                  <a:pt x="333976" y="315928"/>
                                  <a:pt x="307515" y="321119"/>
                                </a:cubicBezTo>
                                <a:lnTo>
                                  <a:pt x="294869" y="272213"/>
                                </a:lnTo>
                                <a:cubicBezTo>
                                  <a:pt x="314381" y="266575"/>
                                  <a:pt x="329767" y="258382"/>
                                  <a:pt x="341111" y="247643"/>
                                </a:cubicBezTo>
                                <a:cubicBezTo>
                                  <a:pt x="352354" y="236905"/>
                                  <a:pt x="360486" y="221846"/>
                                  <a:pt x="365336" y="202471"/>
                                </a:cubicBezTo>
                                <a:cubicBezTo>
                                  <a:pt x="370177" y="183006"/>
                                  <a:pt x="370689" y="162086"/>
                                  <a:pt x="366894" y="139409"/>
                                </a:cubicBezTo>
                                <a:cubicBezTo>
                                  <a:pt x="363550" y="119396"/>
                                  <a:pt x="357603" y="102131"/>
                                  <a:pt x="349020" y="87759"/>
                                </a:cubicBezTo>
                                <a:cubicBezTo>
                                  <a:pt x="340532" y="73382"/>
                                  <a:pt x="330473" y="63363"/>
                                  <a:pt x="318741" y="57603"/>
                                </a:cubicBezTo>
                                <a:cubicBezTo>
                                  <a:pt x="307138" y="51854"/>
                                  <a:pt x="295117" y="49941"/>
                                  <a:pt x="282881" y="51987"/>
                                </a:cubicBezTo>
                                <a:cubicBezTo>
                                  <a:pt x="270382" y="54078"/>
                                  <a:pt x="260076" y="59507"/>
                                  <a:pt x="252011" y="68288"/>
                                </a:cubicBezTo>
                                <a:cubicBezTo>
                                  <a:pt x="243876" y="77061"/>
                                  <a:pt x="238090" y="90312"/>
                                  <a:pt x="234486" y="108049"/>
                                </a:cubicBezTo>
                                <a:cubicBezTo>
                                  <a:pt x="232110" y="119400"/>
                                  <a:pt x="229662" y="144064"/>
                                  <a:pt x="226962" y="182026"/>
                                </a:cubicBezTo>
                                <a:cubicBezTo>
                                  <a:pt x="224302" y="220057"/>
                                  <a:pt x="220313" y="246985"/>
                                  <a:pt x="215000" y="263016"/>
                                </a:cubicBezTo>
                                <a:cubicBezTo>
                                  <a:pt x="208177" y="283664"/>
                                  <a:pt x="198238" y="299890"/>
                                  <a:pt x="185052" y="311597"/>
                                </a:cubicBezTo>
                                <a:cubicBezTo>
                                  <a:pt x="171903" y="323419"/>
                                  <a:pt x="156186" y="330807"/>
                                  <a:pt x="137876" y="333856"/>
                                </a:cubicBezTo>
                                <a:cubicBezTo>
                                  <a:pt x="117867" y="337218"/>
                                  <a:pt x="98104" y="334612"/>
                                  <a:pt x="78807" y="326145"/>
                                </a:cubicBezTo>
                                <a:cubicBezTo>
                                  <a:pt x="59411" y="317678"/>
                                  <a:pt x="43399" y="303320"/>
                                  <a:pt x="30648" y="282891"/>
                                </a:cubicBezTo>
                                <a:cubicBezTo>
                                  <a:pt x="18015" y="262539"/>
                                  <a:pt x="9403" y="238953"/>
                                  <a:pt x="4937" y="212194"/>
                                </a:cubicBezTo>
                                <a:cubicBezTo>
                                  <a:pt x="0" y="182757"/>
                                  <a:pt x="386" y="155954"/>
                                  <a:pt x="6156" y="131864"/>
                                </a:cubicBezTo>
                                <a:cubicBezTo>
                                  <a:pt x="11844" y="107779"/>
                                  <a:pt x="22925" y="88124"/>
                                  <a:pt x="39319" y="72925"/>
                                </a:cubicBezTo>
                                <a:cubicBezTo>
                                  <a:pt x="55812" y="57690"/>
                                  <a:pt x="75567" y="47735"/>
                                  <a:pt x="98741" y="42908"/>
                                </a:cubicBezTo>
                                <a:lnTo>
                                  <a:pt x="110974" y="92732"/>
                                </a:lnTo>
                                <a:cubicBezTo>
                                  <a:pt x="86321" y="99611"/>
                                  <a:pt x="68882" y="111952"/>
                                  <a:pt x="58619" y="129743"/>
                                </a:cubicBezTo>
                                <a:cubicBezTo>
                                  <a:pt x="48384" y="147542"/>
                                  <a:pt x="45846" y="171748"/>
                                  <a:pt x="50965" y="202308"/>
                                </a:cubicBezTo>
                                <a:cubicBezTo>
                                  <a:pt x="56286" y="234161"/>
                                  <a:pt x="65996" y="256337"/>
                                  <a:pt x="80086" y="268916"/>
                                </a:cubicBezTo>
                                <a:cubicBezTo>
                                  <a:pt x="94183" y="281504"/>
                                  <a:pt x="109473" y="286455"/>
                                  <a:pt x="125856" y="283719"/>
                                </a:cubicBezTo>
                                <a:cubicBezTo>
                                  <a:pt x="140227" y="281318"/>
                                  <a:pt x="151103" y="274171"/>
                                  <a:pt x="158558" y="262364"/>
                                </a:cubicBezTo>
                                <a:cubicBezTo>
                                  <a:pt x="166130" y="250707"/>
                                  <a:pt x="171134" y="222666"/>
                                  <a:pt x="173622" y="178289"/>
                                </a:cubicBezTo>
                                <a:cubicBezTo>
                                  <a:pt x="176185" y="133887"/>
                                  <a:pt x="179709" y="103121"/>
                                  <a:pt x="184273" y="86097"/>
                                </a:cubicBezTo>
                                <a:cubicBezTo>
                                  <a:pt x="191039" y="61069"/>
                                  <a:pt x="201701" y="41774"/>
                                  <a:pt x="216246" y="28011"/>
                                </a:cubicBezTo>
                                <a:cubicBezTo>
                                  <a:pt x="230807" y="14256"/>
                                  <a:pt x="248674" y="5561"/>
                                  <a:pt x="270054" y="1976"/>
                                </a:cubicBezTo>
                                <a:cubicBezTo>
                                  <a:pt x="280604" y="212"/>
                                  <a:pt x="291133" y="0"/>
                                  <a:pt x="301614" y="1355"/>
                                </a:cubicBezTo>
                                <a:close/>
                              </a:path>
                            </a:pathLst>
                          </a:custGeom>
                          <a:solidFill>
                            <a:srgbClr val="3B2A98"/>
                          </a:solidFill>
                          <a:ln w="0" cap="flat">
                            <a:noFill/>
                            <a:miter lim="127000"/>
                          </a:ln>
                          <a:effectLst/>
                        </wps:spPr>
                        <wps:bodyPr/>
                      </wps:wsp>
                      <wps:wsp>
                        <wps:cNvPr id="118" name="Shape 13"/>
                        <wps:cNvSpPr/>
                        <wps:spPr>
                          <a:xfrm>
                            <a:off x="391716" y="1545423"/>
                            <a:ext cx="574742" cy="1794888"/>
                          </a:xfrm>
                          <a:custGeom>
                            <a:avLst/>
                            <a:gdLst/>
                            <a:ahLst/>
                            <a:cxnLst/>
                            <a:rect l="0" t="0" r="0" b="0"/>
                            <a:pathLst>
                              <a:path w="574742" h="1794888">
                                <a:moveTo>
                                  <a:pt x="213476" y="0"/>
                                </a:moveTo>
                                <a:lnTo>
                                  <a:pt x="574742" y="175943"/>
                                </a:lnTo>
                                <a:lnTo>
                                  <a:pt x="574742" y="428011"/>
                                </a:lnTo>
                                <a:lnTo>
                                  <a:pt x="557814" y="476040"/>
                                </a:lnTo>
                                <a:cubicBezTo>
                                  <a:pt x="524718" y="581228"/>
                                  <a:pt x="502017" y="691023"/>
                                  <a:pt x="490917" y="804226"/>
                                </a:cubicBezTo>
                                <a:lnTo>
                                  <a:pt x="574742" y="806615"/>
                                </a:lnTo>
                                <a:lnTo>
                                  <a:pt x="574742" y="974757"/>
                                </a:lnTo>
                                <a:lnTo>
                                  <a:pt x="483174" y="972148"/>
                                </a:lnTo>
                                <a:cubicBezTo>
                                  <a:pt x="483871" y="1129878"/>
                                  <a:pt x="507074" y="1282287"/>
                                  <a:pt x="549659" y="1426374"/>
                                </a:cubicBezTo>
                                <a:lnTo>
                                  <a:pt x="574742" y="1414102"/>
                                </a:lnTo>
                                <a:lnTo>
                                  <a:pt x="574742" y="1609844"/>
                                </a:lnTo>
                                <a:lnTo>
                                  <a:pt x="571428" y="1602835"/>
                                </a:lnTo>
                                <a:lnTo>
                                  <a:pt x="178895" y="1794888"/>
                                </a:lnTo>
                                <a:lnTo>
                                  <a:pt x="105029" y="1643914"/>
                                </a:lnTo>
                                <a:lnTo>
                                  <a:pt x="514666" y="1443496"/>
                                </a:lnTo>
                                <a:cubicBezTo>
                                  <a:pt x="469778" y="1293782"/>
                                  <a:pt x="445334" y="1135235"/>
                                  <a:pt x="444729" y="971050"/>
                                </a:cubicBezTo>
                                <a:lnTo>
                                  <a:pt x="0" y="958367"/>
                                </a:lnTo>
                                <a:lnTo>
                                  <a:pt x="4791" y="790361"/>
                                </a:lnTo>
                                <a:lnTo>
                                  <a:pt x="452408" y="803127"/>
                                </a:lnTo>
                                <a:cubicBezTo>
                                  <a:pt x="467498" y="646585"/>
                                  <a:pt x="504266" y="496382"/>
                                  <a:pt x="559662" y="355547"/>
                                </a:cubicBezTo>
                                <a:lnTo>
                                  <a:pt x="140206" y="151261"/>
                                </a:lnTo>
                                <a:lnTo>
                                  <a:pt x="213476" y="0"/>
                                </a:lnTo>
                                <a:close/>
                              </a:path>
                            </a:pathLst>
                          </a:custGeom>
                          <a:solidFill>
                            <a:srgbClr val="3B2A98"/>
                          </a:solidFill>
                          <a:ln w="0" cap="flat">
                            <a:noFill/>
                            <a:miter lim="127000"/>
                          </a:ln>
                          <a:effectLst/>
                        </wps:spPr>
                        <wps:bodyPr/>
                      </wps:wsp>
                      <wps:wsp>
                        <wps:cNvPr id="119" name="Shape 14"/>
                        <wps:cNvSpPr/>
                        <wps:spPr>
                          <a:xfrm>
                            <a:off x="696408" y="1111662"/>
                            <a:ext cx="270050" cy="478432"/>
                          </a:xfrm>
                          <a:custGeom>
                            <a:avLst/>
                            <a:gdLst/>
                            <a:ahLst/>
                            <a:cxnLst/>
                            <a:rect l="0" t="0" r="0" b="0"/>
                            <a:pathLst>
                              <a:path w="270050" h="478432">
                                <a:moveTo>
                                  <a:pt x="185627" y="0"/>
                                </a:moveTo>
                                <a:lnTo>
                                  <a:pt x="221981" y="30705"/>
                                </a:lnTo>
                                <a:lnTo>
                                  <a:pt x="270050" y="283291"/>
                                </a:lnTo>
                                <a:lnTo>
                                  <a:pt x="270050" y="478432"/>
                                </a:lnTo>
                                <a:lnTo>
                                  <a:pt x="255096" y="465805"/>
                                </a:lnTo>
                                <a:lnTo>
                                  <a:pt x="192899" y="141531"/>
                                </a:lnTo>
                                <a:cubicBezTo>
                                  <a:pt x="188400" y="118195"/>
                                  <a:pt x="184450" y="97417"/>
                                  <a:pt x="180980" y="79266"/>
                                </a:cubicBezTo>
                                <a:lnTo>
                                  <a:pt x="36375" y="250528"/>
                                </a:lnTo>
                                <a:lnTo>
                                  <a:pt x="0" y="219827"/>
                                </a:lnTo>
                                <a:lnTo>
                                  <a:pt x="185627" y="0"/>
                                </a:lnTo>
                                <a:close/>
                              </a:path>
                            </a:pathLst>
                          </a:custGeom>
                          <a:solidFill>
                            <a:srgbClr val="3B2A98"/>
                          </a:solidFill>
                          <a:ln w="0" cap="flat">
                            <a:noFill/>
                            <a:miter lim="127000"/>
                          </a:ln>
                          <a:effectLst/>
                        </wps:spPr>
                        <wps:bodyPr/>
                      </wps:wsp>
                      <wps:wsp>
                        <wps:cNvPr id="120" name="Shape 15"/>
                        <wps:cNvSpPr/>
                        <wps:spPr>
                          <a:xfrm>
                            <a:off x="966458" y="3539766"/>
                            <a:ext cx="181078" cy="390285"/>
                          </a:xfrm>
                          <a:custGeom>
                            <a:avLst/>
                            <a:gdLst/>
                            <a:ahLst/>
                            <a:cxnLst/>
                            <a:rect l="0" t="0" r="0" b="0"/>
                            <a:pathLst>
                              <a:path w="181078" h="390285">
                                <a:moveTo>
                                  <a:pt x="181078" y="0"/>
                                </a:moveTo>
                                <a:lnTo>
                                  <a:pt x="181078" y="230436"/>
                                </a:lnTo>
                                <a:lnTo>
                                  <a:pt x="0" y="390285"/>
                                </a:lnTo>
                                <a:lnTo>
                                  <a:pt x="0" y="163495"/>
                                </a:lnTo>
                                <a:lnTo>
                                  <a:pt x="181078" y="0"/>
                                </a:lnTo>
                                <a:close/>
                              </a:path>
                            </a:pathLst>
                          </a:custGeom>
                          <a:solidFill>
                            <a:srgbClr val="3B2A98"/>
                          </a:solidFill>
                          <a:ln w="0" cap="flat">
                            <a:noFill/>
                            <a:miter lim="127000"/>
                          </a:ln>
                          <a:effectLst/>
                        </wps:spPr>
                        <wps:bodyPr/>
                      </wps:wsp>
                      <wps:wsp>
                        <wps:cNvPr id="121" name="Shape 16"/>
                        <wps:cNvSpPr/>
                        <wps:spPr>
                          <a:xfrm>
                            <a:off x="966458" y="3335316"/>
                            <a:ext cx="123668" cy="191100"/>
                          </a:xfrm>
                          <a:custGeom>
                            <a:avLst/>
                            <a:gdLst/>
                            <a:ahLst/>
                            <a:cxnLst/>
                            <a:rect l="0" t="0" r="0" b="0"/>
                            <a:pathLst>
                              <a:path w="123668" h="191100">
                                <a:moveTo>
                                  <a:pt x="0" y="0"/>
                                </a:moveTo>
                                <a:lnTo>
                                  <a:pt x="123668" y="160897"/>
                                </a:lnTo>
                                <a:lnTo>
                                  <a:pt x="84374" y="191100"/>
                                </a:lnTo>
                                <a:lnTo>
                                  <a:pt x="0" y="189010"/>
                                </a:lnTo>
                                <a:lnTo>
                                  <a:pt x="0" y="140053"/>
                                </a:lnTo>
                                <a:lnTo>
                                  <a:pt x="11150" y="140344"/>
                                </a:lnTo>
                                <a:lnTo>
                                  <a:pt x="48648" y="141374"/>
                                </a:lnTo>
                                <a:lnTo>
                                  <a:pt x="0" y="78091"/>
                                </a:lnTo>
                                <a:lnTo>
                                  <a:pt x="0" y="0"/>
                                </a:lnTo>
                                <a:close/>
                              </a:path>
                            </a:pathLst>
                          </a:custGeom>
                          <a:solidFill>
                            <a:srgbClr val="3B2A98"/>
                          </a:solidFill>
                          <a:ln w="0" cap="flat">
                            <a:noFill/>
                            <a:miter lim="127000"/>
                          </a:ln>
                          <a:effectLst/>
                        </wps:spPr>
                        <wps:bodyPr/>
                      </wps:wsp>
                      <wps:wsp>
                        <wps:cNvPr id="122" name="Shape 17"/>
                        <wps:cNvSpPr/>
                        <wps:spPr>
                          <a:xfrm>
                            <a:off x="966458" y="1540808"/>
                            <a:ext cx="181078" cy="1937346"/>
                          </a:xfrm>
                          <a:custGeom>
                            <a:avLst/>
                            <a:gdLst/>
                            <a:ahLst/>
                            <a:cxnLst/>
                            <a:rect l="0" t="0" r="0" b="0"/>
                            <a:pathLst>
                              <a:path w="181078" h="1937346">
                                <a:moveTo>
                                  <a:pt x="181078" y="0"/>
                                </a:moveTo>
                                <a:lnTo>
                                  <a:pt x="181078" y="69359"/>
                                </a:lnTo>
                                <a:lnTo>
                                  <a:pt x="146732" y="121179"/>
                                </a:lnTo>
                                <a:cubicBezTo>
                                  <a:pt x="126259" y="154626"/>
                                  <a:pt x="106960" y="188869"/>
                                  <a:pt x="88893" y="223851"/>
                                </a:cubicBezTo>
                                <a:lnTo>
                                  <a:pt x="181078" y="268748"/>
                                </a:lnTo>
                                <a:lnTo>
                                  <a:pt x="181078" y="1614723"/>
                                </a:lnTo>
                                <a:lnTo>
                                  <a:pt x="145474" y="1534655"/>
                                </a:lnTo>
                                <a:lnTo>
                                  <a:pt x="31292" y="1590520"/>
                                </a:lnTo>
                                <a:cubicBezTo>
                                  <a:pt x="71171" y="1686999"/>
                                  <a:pt x="120057" y="1778809"/>
                                  <a:pt x="176909" y="1864892"/>
                                </a:cubicBezTo>
                                <a:lnTo>
                                  <a:pt x="181078" y="1870791"/>
                                </a:lnTo>
                                <a:lnTo>
                                  <a:pt x="181078" y="1937346"/>
                                </a:lnTo>
                                <a:lnTo>
                                  <a:pt x="146547" y="1888693"/>
                                </a:lnTo>
                                <a:cubicBezTo>
                                  <a:pt x="117301" y="1844587"/>
                                  <a:pt x="90101" y="1799006"/>
                                  <a:pt x="65080" y="1752086"/>
                                </a:cubicBezTo>
                                <a:lnTo>
                                  <a:pt x="0" y="1614459"/>
                                </a:lnTo>
                                <a:lnTo>
                                  <a:pt x="0" y="1418717"/>
                                </a:lnTo>
                                <a:lnTo>
                                  <a:pt x="89951" y="1374710"/>
                                </a:lnTo>
                                <a:lnTo>
                                  <a:pt x="91567" y="1378011"/>
                                </a:lnTo>
                                <a:cubicBezTo>
                                  <a:pt x="55830" y="1251472"/>
                                  <a:pt x="36350" y="1118127"/>
                                  <a:pt x="35360" y="980380"/>
                                </a:cubicBezTo>
                                <a:lnTo>
                                  <a:pt x="0" y="979372"/>
                                </a:lnTo>
                                <a:lnTo>
                                  <a:pt x="0" y="811230"/>
                                </a:lnTo>
                                <a:lnTo>
                                  <a:pt x="43374" y="812466"/>
                                </a:lnTo>
                                <a:cubicBezTo>
                                  <a:pt x="57170" y="680043"/>
                                  <a:pt x="88187" y="552743"/>
                                  <a:pt x="134148" y="432839"/>
                                </a:cubicBezTo>
                                <a:lnTo>
                                  <a:pt x="19589" y="377046"/>
                                </a:lnTo>
                                <a:lnTo>
                                  <a:pt x="0" y="432626"/>
                                </a:lnTo>
                                <a:lnTo>
                                  <a:pt x="0" y="180558"/>
                                </a:lnTo>
                                <a:lnTo>
                                  <a:pt x="54329" y="207018"/>
                                </a:lnTo>
                                <a:cubicBezTo>
                                  <a:pt x="91427" y="135099"/>
                                  <a:pt x="133608" y="66227"/>
                                  <a:pt x="180398" y="880"/>
                                </a:cubicBezTo>
                                <a:lnTo>
                                  <a:pt x="181078" y="0"/>
                                </a:lnTo>
                                <a:close/>
                              </a:path>
                            </a:pathLst>
                          </a:custGeom>
                          <a:solidFill>
                            <a:srgbClr val="3B2A98"/>
                          </a:solidFill>
                          <a:ln w="0" cap="flat">
                            <a:noFill/>
                            <a:miter lim="127000"/>
                          </a:ln>
                          <a:effectLst/>
                        </wps:spPr>
                        <wps:bodyPr/>
                      </wps:wsp>
                      <wps:wsp>
                        <wps:cNvPr id="123" name="Shape 18"/>
                        <wps:cNvSpPr/>
                        <wps:spPr>
                          <a:xfrm>
                            <a:off x="966458" y="1348363"/>
                            <a:ext cx="181078" cy="261081"/>
                          </a:xfrm>
                          <a:custGeom>
                            <a:avLst/>
                            <a:gdLst/>
                            <a:ahLst/>
                            <a:cxnLst/>
                            <a:rect l="0" t="0" r="0" b="0"/>
                            <a:pathLst>
                              <a:path w="181078" h="261081">
                                <a:moveTo>
                                  <a:pt x="181078" y="0"/>
                                </a:moveTo>
                                <a:lnTo>
                                  <a:pt x="181078" y="73761"/>
                                </a:lnTo>
                                <a:lnTo>
                                  <a:pt x="22915" y="261081"/>
                                </a:lnTo>
                                <a:lnTo>
                                  <a:pt x="0" y="241730"/>
                                </a:lnTo>
                                <a:lnTo>
                                  <a:pt x="0" y="46589"/>
                                </a:lnTo>
                                <a:lnTo>
                                  <a:pt x="19063" y="146760"/>
                                </a:lnTo>
                                <a:lnTo>
                                  <a:pt x="26025" y="183616"/>
                                </a:lnTo>
                                <a:lnTo>
                                  <a:pt x="181078" y="0"/>
                                </a:lnTo>
                                <a:close/>
                              </a:path>
                            </a:pathLst>
                          </a:custGeom>
                          <a:solidFill>
                            <a:srgbClr val="3B2A98"/>
                          </a:solidFill>
                          <a:ln w="0" cap="flat">
                            <a:noFill/>
                            <a:miter lim="127000"/>
                          </a:ln>
                          <a:effectLst/>
                        </wps:spPr>
                        <wps:bodyPr/>
                      </wps:wsp>
                      <wps:wsp>
                        <wps:cNvPr id="124" name="Shape 19"/>
                        <wps:cNvSpPr/>
                        <wps:spPr>
                          <a:xfrm>
                            <a:off x="976212" y="910393"/>
                            <a:ext cx="171324" cy="291469"/>
                          </a:xfrm>
                          <a:custGeom>
                            <a:avLst/>
                            <a:gdLst/>
                            <a:ahLst/>
                            <a:cxnLst/>
                            <a:rect l="0" t="0" r="0" b="0"/>
                            <a:pathLst>
                              <a:path w="171324" h="291469">
                                <a:moveTo>
                                  <a:pt x="119545" y="0"/>
                                </a:moveTo>
                                <a:lnTo>
                                  <a:pt x="171324" y="52383"/>
                                </a:lnTo>
                                <a:lnTo>
                                  <a:pt x="171324" y="291469"/>
                                </a:lnTo>
                                <a:lnTo>
                                  <a:pt x="0" y="118144"/>
                                </a:lnTo>
                                <a:lnTo>
                                  <a:pt x="119545" y="0"/>
                                </a:lnTo>
                                <a:close/>
                              </a:path>
                            </a:pathLst>
                          </a:custGeom>
                          <a:solidFill>
                            <a:srgbClr val="3B2A98"/>
                          </a:solidFill>
                          <a:ln w="0" cap="flat">
                            <a:noFill/>
                            <a:miter lim="127000"/>
                          </a:ln>
                          <a:effectLst/>
                        </wps:spPr>
                        <wps:bodyPr/>
                      </wps:wsp>
                      <wps:wsp>
                        <wps:cNvPr id="125" name="Shape 20"/>
                        <wps:cNvSpPr/>
                        <wps:spPr>
                          <a:xfrm>
                            <a:off x="1147536" y="1336047"/>
                            <a:ext cx="46761" cy="86078"/>
                          </a:xfrm>
                          <a:custGeom>
                            <a:avLst/>
                            <a:gdLst/>
                            <a:ahLst/>
                            <a:cxnLst/>
                            <a:rect l="0" t="0" r="0" b="0"/>
                            <a:pathLst>
                              <a:path w="46761" h="86078">
                                <a:moveTo>
                                  <a:pt x="10401" y="0"/>
                                </a:moveTo>
                                <a:lnTo>
                                  <a:pt x="46761" y="30697"/>
                                </a:lnTo>
                                <a:lnTo>
                                  <a:pt x="0" y="86078"/>
                                </a:lnTo>
                                <a:lnTo>
                                  <a:pt x="0" y="12317"/>
                                </a:lnTo>
                                <a:lnTo>
                                  <a:pt x="10401" y="0"/>
                                </a:lnTo>
                                <a:close/>
                              </a:path>
                            </a:pathLst>
                          </a:custGeom>
                          <a:solidFill>
                            <a:srgbClr val="3B2A98"/>
                          </a:solidFill>
                          <a:ln w="0" cap="flat">
                            <a:noFill/>
                            <a:miter lim="127000"/>
                          </a:ln>
                          <a:effectLst/>
                        </wps:spPr>
                        <wps:bodyPr/>
                      </wps:wsp>
                      <wps:wsp>
                        <wps:cNvPr id="126" name="Shape 21"/>
                        <wps:cNvSpPr/>
                        <wps:spPr>
                          <a:xfrm>
                            <a:off x="1147536" y="962776"/>
                            <a:ext cx="366403" cy="3010571"/>
                          </a:xfrm>
                          <a:custGeom>
                            <a:avLst/>
                            <a:gdLst/>
                            <a:ahLst/>
                            <a:cxnLst/>
                            <a:rect l="0" t="0" r="0" b="0"/>
                            <a:pathLst>
                              <a:path w="366403" h="3010571">
                                <a:moveTo>
                                  <a:pt x="0" y="0"/>
                                </a:moveTo>
                                <a:lnTo>
                                  <a:pt x="275479" y="278695"/>
                                </a:lnTo>
                                <a:lnTo>
                                  <a:pt x="366403" y="206702"/>
                                </a:lnTo>
                                <a:lnTo>
                                  <a:pt x="366403" y="255733"/>
                                </a:lnTo>
                                <a:lnTo>
                                  <a:pt x="302573" y="306105"/>
                                </a:lnTo>
                                <a:lnTo>
                                  <a:pt x="366403" y="370680"/>
                                </a:lnTo>
                                <a:lnTo>
                                  <a:pt x="366403" y="882511"/>
                                </a:lnTo>
                                <a:lnTo>
                                  <a:pt x="351914" y="868008"/>
                                </a:lnTo>
                                <a:cubicBezTo>
                                  <a:pt x="220346" y="1061741"/>
                                  <a:pt x="143442" y="1295608"/>
                                  <a:pt x="143442" y="1547446"/>
                                </a:cubicBezTo>
                                <a:cubicBezTo>
                                  <a:pt x="143442" y="1764585"/>
                                  <a:pt x="200635" y="1968359"/>
                                  <a:pt x="300729" y="2144561"/>
                                </a:cubicBezTo>
                                <a:lnTo>
                                  <a:pt x="366403" y="2081703"/>
                                </a:lnTo>
                                <a:lnTo>
                                  <a:pt x="366403" y="2640616"/>
                                </a:lnTo>
                                <a:lnTo>
                                  <a:pt x="205462" y="2640616"/>
                                </a:lnTo>
                                <a:lnTo>
                                  <a:pt x="366403" y="2948679"/>
                                </a:lnTo>
                                <a:lnTo>
                                  <a:pt x="366403" y="3010571"/>
                                </a:lnTo>
                                <a:lnTo>
                                  <a:pt x="254542" y="2796509"/>
                                </a:lnTo>
                                <a:lnTo>
                                  <a:pt x="177130" y="2651062"/>
                                </a:lnTo>
                                <a:lnTo>
                                  <a:pt x="0" y="2807426"/>
                                </a:lnTo>
                                <a:lnTo>
                                  <a:pt x="0" y="2576990"/>
                                </a:lnTo>
                                <a:lnTo>
                                  <a:pt x="26650" y="2552927"/>
                                </a:lnTo>
                                <a:lnTo>
                                  <a:pt x="0" y="2515378"/>
                                </a:lnTo>
                                <a:lnTo>
                                  <a:pt x="0" y="2448822"/>
                                </a:lnTo>
                                <a:lnTo>
                                  <a:pt x="55299" y="2527061"/>
                                </a:lnTo>
                                <a:lnTo>
                                  <a:pt x="149786" y="2441751"/>
                                </a:lnTo>
                                <a:cubicBezTo>
                                  <a:pt x="93623" y="2366216"/>
                                  <a:pt x="44419" y="2285207"/>
                                  <a:pt x="3080" y="2199682"/>
                                </a:cubicBezTo>
                                <a:lnTo>
                                  <a:pt x="0" y="2192755"/>
                                </a:lnTo>
                                <a:lnTo>
                                  <a:pt x="0" y="846779"/>
                                </a:lnTo>
                                <a:lnTo>
                                  <a:pt x="21960" y="857474"/>
                                </a:lnTo>
                                <a:cubicBezTo>
                                  <a:pt x="87868" y="730463"/>
                                  <a:pt x="171341" y="614028"/>
                                  <a:pt x="269273" y="511500"/>
                                </a:cubicBezTo>
                                <a:lnTo>
                                  <a:pt x="180065" y="421251"/>
                                </a:lnTo>
                                <a:cubicBezTo>
                                  <a:pt x="126060" y="477550"/>
                                  <a:pt x="76065" y="537725"/>
                                  <a:pt x="30537" y="601318"/>
                                </a:cubicBezTo>
                                <a:lnTo>
                                  <a:pt x="0" y="647391"/>
                                </a:lnTo>
                                <a:lnTo>
                                  <a:pt x="0" y="578031"/>
                                </a:lnTo>
                                <a:lnTo>
                                  <a:pt x="72904" y="483594"/>
                                </a:lnTo>
                                <a:cubicBezTo>
                                  <a:pt x="98545" y="452742"/>
                                  <a:pt x="125279" y="422831"/>
                                  <a:pt x="153047" y="393921"/>
                                </a:cubicBezTo>
                                <a:lnTo>
                                  <a:pt x="0" y="239086"/>
                                </a:lnTo>
                                <a:lnTo>
                                  <a:pt x="0" y="0"/>
                                </a:lnTo>
                                <a:close/>
                              </a:path>
                            </a:pathLst>
                          </a:custGeom>
                          <a:solidFill>
                            <a:srgbClr val="3B2A98"/>
                          </a:solidFill>
                          <a:ln w="0" cap="flat">
                            <a:noFill/>
                            <a:miter lim="127000"/>
                          </a:ln>
                          <a:effectLst/>
                        </wps:spPr>
                        <wps:bodyPr/>
                      </wps:wsp>
                      <wps:wsp>
                        <wps:cNvPr id="127" name="Shape 22"/>
                        <wps:cNvSpPr/>
                        <wps:spPr>
                          <a:xfrm>
                            <a:off x="1392998" y="690506"/>
                            <a:ext cx="120940" cy="455666"/>
                          </a:xfrm>
                          <a:custGeom>
                            <a:avLst/>
                            <a:gdLst/>
                            <a:ahLst/>
                            <a:cxnLst/>
                            <a:rect l="0" t="0" r="0" b="0"/>
                            <a:pathLst>
                              <a:path w="120940" h="455666">
                                <a:moveTo>
                                  <a:pt x="50806" y="0"/>
                                </a:moveTo>
                                <a:lnTo>
                                  <a:pt x="120940" y="58544"/>
                                </a:lnTo>
                                <a:lnTo>
                                  <a:pt x="120940" y="123185"/>
                                </a:lnTo>
                                <a:lnTo>
                                  <a:pt x="108327" y="112067"/>
                                </a:lnTo>
                                <a:cubicBezTo>
                                  <a:pt x="81183" y="88073"/>
                                  <a:pt x="59648" y="67911"/>
                                  <a:pt x="44060" y="51451"/>
                                </a:cubicBezTo>
                                <a:cubicBezTo>
                                  <a:pt x="51566" y="76690"/>
                                  <a:pt x="57201" y="102815"/>
                                  <a:pt x="60923" y="129718"/>
                                </a:cubicBezTo>
                                <a:lnTo>
                                  <a:pt x="77018" y="254915"/>
                                </a:lnTo>
                                <a:lnTo>
                                  <a:pt x="120940" y="231658"/>
                                </a:lnTo>
                                <a:lnTo>
                                  <a:pt x="120940" y="280826"/>
                                </a:lnTo>
                                <a:lnTo>
                                  <a:pt x="83743" y="300520"/>
                                </a:lnTo>
                                <a:lnTo>
                                  <a:pt x="101862" y="429156"/>
                                </a:lnTo>
                                <a:lnTo>
                                  <a:pt x="51822" y="455666"/>
                                </a:lnTo>
                                <a:lnTo>
                                  <a:pt x="0" y="26894"/>
                                </a:lnTo>
                                <a:lnTo>
                                  <a:pt x="50806" y="0"/>
                                </a:lnTo>
                                <a:close/>
                              </a:path>
                            </a:pathLst>
                          </a:custGeom>
                          <a:solidFill>
                            <a:srgbClr val="3B2A98"/>
                          </a:solidFill>
                          <a:ln w="0" cap="flat">
                            <a:noFill/>
                            <a:miter lim="127000"/>
                          </a:ln>
                          <a:effectLst/>
                        </wps:spPr>
                        <wps:bodyPr/>
                      </wps:wsp>
                      <wps:wsp>
                        <wps:cNvPr id="384" name="Shape 23"/>
                        <wps:cNvSpPr/>
                        <wps:spPr>
                          <a:xfrm>
                            <a:off x="1513939" y="3911455"/>
                            <a:ext cx="158726" cy="365637"/>
                          </a:xfrm>
                          <a:custGeom>
                            <a:avLst/>
                            <a:gdLst/>
                            <a:ahLst/>
                            <a:cxnLst/>
                            <a:rect l="0" t="0" r="0" b="0"/>
                            <a:pathLst>
                              <a:path w="158726" h="365637">
                                <a:moveTo>
                                  <a:pt x="0" y="0"/>
                                </a:moveTo>
                                <a:lnTo>
                                  <a:pt x="25677" y="49150"/>
                                </a:lnTo>
                                <a:lnTo>
                                  <a:pt x="158726" y="49150"/>
                                </a:lnTo>
                                <a:lnTo>
                                  <a:pt x="158726" y="77108"/>
                                </a:lnTo>
                                <a:lnTo>
                                  <a:pt x="40282" y="77108"/>
                                </a:lnTo>
                                <a:lnTo>
                                  <a:pt x="158726" y="303826"/>
                                </a:lnTo>
                                <a:lnTo>
                                  <a:pt x="158726" y="365637"/>
                                </a:lnTo>
                                <a:lnTo>
                                  <a:pt x="0" y="61892"/>
                                </a:lnTo>
                                <a:lnTo>
                                  <a:pt x="0" y="0"/>
                                </a:lnTo>
                                <a:close/>
                              </a:path>
                            </a:pathLst>
                          </a:custGeom>
                          <a:solidFill>
                            <a:srgbClr val="3B2A98"/>
                          </a:solidFill>
                          <a:ln w="0" cap="flat">
                            <a:noFill/>
                            <a:miter lim="127000"/>
                          </a:ln>
                          <a:effectLst/>
                        </wps:spPr>
                        <wps:bodyPr/>
                      </wps:wsp>
                      <wps:wsp>
                        <wps:cNvPr id="385" name="Shape 24"/>
                        <wps:cNvSpPr/>
                        <wps:spPr>
                          <a:xfrm>
                            <a:off x="1513939" y="2892558"/>
                            <a:ext cx="158726" cy="710834"/>
                          </a:xfrm>
                          <a:custGeom>
                            <a:avLst/>
                            <a:gdLst/>
                            <a:ahLst/>
                            <a:cxnLst/>
                            <a:rect l="0" t="0" r="0" b="0"/>
                            <a:pathLst>
                              <a:path w="158726" h="710834">
                                <a:moveTo>
                                  <a:pt x="158726" y="0"/>
                                </a:moveTo>
                                <a:lnTo>
                                  <a:pt x="158726" y="710834"/>
                                </a:lnTo>
                                <a:lnTo>
                                  <a:pt x="0" y="710834"/>
                                </a:lnTo>
                                <a:lnTo>
                                  <a:pt x="0" y="151921"/>
                                </a:lnTo>
                                <a:lnTo>
                                  <a:pt x="158726" y="0"/>
                                </a:lnTo>
                                <a:close/>
                              </a:path>
                            </a:pathLst>
                          </a:custGeom>
                          <a:solidFill>
                            <a:srgbClr val="3B2A98"/>
                          </a:solidFill>
                          <a:ln w="0" cap="flat">
                            <a:noFill/>
                            <a:miter lim="127000"/>
                          </a:ln>
                          <a:effectLst/>
                        </wps:spPr>
                        <wps:bodyPr/>
                      </wps:wsp>
                      <wps:wsp>
                        <wps:cNvPr id="386" name="Shape 25"/>
                        <wps:cNvSpPr/>
                        <wps:spPr>
                          <a:xfrm>
                            <a:off x="1513939" y="1261003"/>
                            <a:ext cx="158726" cy="743158"/>
                          </a:xfrm>
                          <a:custGeom>
                            <a:avLst/>
                            <a:gdLst/>
                            <a:ahLst/>
                            <a:cxnLst/>
                            <a:rect l="0" t="0" r="0" b="0"/>
                            <a:pathLst>
                              <a:path w="158726" h="743158">
                                <a:moveTo>
                                  <a:pt x="158726" y="0"/>
                                </a:moveTo>
                                <a:lnTo>
                                  <a:pt x="158726" y="743158"/>
                                </a:lnTo>
                                <a:lnTo>
                                  <a:pt x="0" y="584284"/>
                                </a:lnTo>
                                <a:lnTo>
                                  <a:pt x="0" y="72454"/>
                                </a:lnTo>
                                <a:lnTo>
                                  <a:pt x="25633" y="98387"/>
                                </a:lnTo>
                                <a:cubicBezTo>
                                  <a:pt x="52364" y="76014"/>
                                  <a:pt x="79885" y="54554"/>
                                  <a:pt x="108148" y="34056"/>
                                </a:cubicBezTo>
                                <a:lnTo>
                                  <a:pt x="158726" y="0"/>
                                </a:lnTo>
                                <a:close/>
                              </a:path>
                            </a:pathLst>
                          </a:custGeom>
                          <a:solidFill>
                            <a:srgbClr val="3B2A98"/>
                          </a:solidFill>
                          <a:ln w="0" cap="flat">
                            <a:noFill/>
                            <a:miter lim="127000"/>
                          </a:ln>
                          <a:effectLst/>
                        </wps:spPr>
                        <wps:bodyPr/>
                      </wps:wsp>
                      <wps:wsp>
                        <wps:cNvPr id="387" name="Shape 26"/>
                        <wps:cNvSpPr/>
                        <wps:spPr>
                          <a:xfrm>
                            <a:off x="1513939" y="1066808"/>
                            <a:ext cx="158726" cy="151701"/>
                          </a:xfrm>
                          <a:custGeom>
                            <a:avLst/>
                            <a:gdLst/>
                            <a:ahLst/>
                            <a:cxnLst/>
                            <a:rect l="0" t="0" r="0" b="0"/>
                            <a:pathLst>
                              <a:path w="158726" h="151701">
                                <a:moveTo>
                                  <a:pt x="158726" y="0"/>
                                </a:moveTo>
                                <a:lnTo>
                                  <a:pt x="158726" y="44418"/>
                                </a:lnTo>
                                <a:lnTo>
                                  <a:pt x="122565" y="65414"/>
                                </a:lnTo>
                                <a:cubicBezTo>
                                  <a:pt x="89858" y="86000"/>
                                  <a:pt x="57934" y="107717"/>
                                  <a:pt x="26850" y="130511"/>
                                </a:cubicBezTo>
                                <a:lnTo>
                                  <a:pt x="0" y="151701"/>
                                </a:lnTo>
                                <a:lnTo>
                                  <a:pt x="0" y="102670"/>
                                </a:lnTo>
                                <a:lnTo>
                                  <a:pt x="2225" y="100908"/>
                                </a:lnTo>
                                <a:cubicBezTo>
                                  <a:pt x="34163" y="77417"/>
                                  <a:pt x="66969" y="55038"/>
                                  <a:pt x="100587" y="33829"/>
                                </a:cubicBezTo>
                                <a:lnTo>
                                  <a:pt x="158726" y="0"/>
                                </a:lnTo>
                                <a:close/>
                              </a:path>
                            </a:pathLst>
                          </a:custGeom>
                          <a:solidFill>
                            <a:srgbClr val="3B2A98"/>
                          </a:solidFill>
                          <a:ln w="0" cap="flat">
                            <a:noFill/>
                            <a:miter lim="127000"/>
                          </a:ln>
                          <a:effectLst/>
                        </wps:spPr>
                        <wps:bodyPr/>
                      </wps:wsp>
                      <wps:wsp>
                        <wps:cNvPr id="388" name="Shape 27"/>
                        <wps:cNvSpPr/>
                        <wps:spPr>
                          <a:xfrm>
                            <a:off x="1513939" y="749050"/>
                            <a:ext cx="158726" cy="222283"/>
                          </a:xfrm>
                          <a:custGeom>
                            <a:avLst/>
                            <a:gdLst/>
                            <a:ahLst/>
                            <a:cxnLst/>
                            <a:rect l="0" t="0" r="0" b="0"/>
                            <a:pathLst>
                              <a:path w="158726" h="222283">
                                <a:moveTo>
                                  <a:pt x="0" y="0"/>
                                </a:moveTo>
                                <a:lnTo>
                                  <a:pt x="158726" y="132495"/>
                                </a:lnTo>
                                <a:lnTo>
                                  <a:pt x="158726" y="203814"/>
                                </a:lnTo>
                                <a:lnTo>
                                  <a:pt x="111957" y="163010"/>
                                </a:lnTo>
                                <a:lnTo>
                                  <a:pt x="0" y="222283"/>
                                </a:lnTo>
                                <a:lnTo>
                                  <a:pt x="0" y="173115"/>
                                </a:lnTo>
                                <a:lnTo>
                                  <a:pt x="76880" y="132407"/>
                                </a:lnTo>
                                <a:lnTo>
                                  <a:pt x="0" y="64641"/>
                                </a:lnTo>
                                <a:lnTo>
                                  <a:pt x="0" y="0"/>
                                </a:lnTo>
                                <a:close/>
                              </a:path>
                            </a:pathLst>
                          </a:custGeom>
                          <a:solidFill>
                            <a:srgbClr val="3B2A98"/>
                          </a:solidFill>
                          <a:ln w="0" cap="flat">
                            <a:noFill/>
                            <a:miter lim="127000"/>
                          </a:ln>
                          <a:effectLst/>
                        </wps:spPr>
                        <wps:bodyPr/>
                      </wps:wsp>
                      <wps:wsp>
                        <wps:cNvPr id="389" name="Shape 28"/>
                        <wps:cNvSpPr/>
                        <wps:spPr>
                          <a:xfrm>
                            <a:off x="1635825" y="562688"/>
                            <a:ext cx="36839" cy="96312"/>
                          </a:xfrm>
                          <a:custGeom>
                            <a:avLst/>
                            <a:gdLst/>
                            <a:ahLst/>
                            <a:cxnLst/>
                            <a:rect l="0" t="0" r="0" b="0"/>
                            <a:pathLst>
                              <a:path w="36839" h="96312">
                                <a:moveTo>
                                  <a:pt x="36839" y="0"/>
                                </a:moveTo>
                                <a:lnTo>
                                  <a:pt x="36839" y="96312"/>
                                </a:lnTo>
                                <a:lnTo>
                                  <a:pt x="0" y="17050"/>
                                </a:lnTo>
                                <a:lnTo>
                                  <a:pt x="36839" y="0"/>
                                </a:lnTo>
                                <a:close/>
                              </a:path>
                            </a:pathLst>
                          </a:custGeom>
                          <a:solidFill>
                            <a:srgbClr val="3B2A98"/>
                          </a:solidFill>
                          <a:ln w="0" cap="flat">
                            <a:noFill/>
                            <a:miter lim="127000"/>
                          </a:ln>
                          <a:effectLst/>
                        </wps:spPr>
                        <wps:bodyPr/>
                      </wps:wsp>
                      <wps:wsp>
                        <wps:cNvPr id="390" name="Shape 29"/>
                        <wps:cNvSpPr/>
                        <wps:spPr>
                          <a:xfrm>
                            <a:off x="1672664" y="4215281"/>
                            <a:ext cx="316011" cy="153499"/>
                          </a:xfrm>
                          <a:custGeom>
                            <a:avLst/>
                            <a:gdLst/>
                            <a:ahLst/>
                            <a:cxnLst/>
                            <a:rect l="0" t="0" r="0" b="0"/>
                            <a:pathLst>
                              <a:path w="316011" h="153499">
                                <a:moveTo>
                                  <a:pt x="0" y="0"/>
                                </a:moveTo>
                                <a:lnTo>
                                  <a:pt x="65250" y="124898"/>
                                </a:lnTo>
                                <a:lnTo>
                                  <a:pt x="316011" y="124898"/>
                                </a:lnTo>
                                <a:lnTo>
                                  <a:pt x="316011" y="153499"/>
                                </a:lnTo>
                                <a:lnTo>
                                  <a:pt x="47913" y="153499"/>
                                </a:lnTo>
                                <a:lnTo>
                                  <a:pt x="0" y="61811"/>
                                </a:lnTo>
                                <a:lnTo>
                                  <a:pt x="0" y="0"/>
                                </a:lnTo>
                                <a:close/>
                              </a:path>
                            </a:pathLst>
                          </a:custGeom>
                          <a:solidFill>
                            <a:srgbClr val="3B2A98"/>
                          </a:solidFill>
                          <a:ln w="0" cap="flat">
                            <a:noFill/>
                            <a:miter lim="127000"/>
                          </a:ln>
                          <a:effectLst/>
                        </wps:spPr>
                        <wps:bodyPr/>
                      </wps:wsp>
                      <wps:wsp>
                        <wps:cNvPr id="391" name="Shape 448"/>
                        <wps:cNvSpPr/>
                        <wps:spPr>
                          <a:xfrm>
                            <a:off x="1672664" y="3960605"/>
                            <a:ext cx="316011" cy="27958"/>
                          </a:xfrm>
                          <a:custGeom>
                            <a:avLst/>
                            <a:gdLst/>
                            <a:ahLst/>
                            <a:cxnLst/>
                            <a:rect l="0" t="0" r="0" b="0"/>
                            <a:pathLst>
                              <a:path w="316011" h="27958">
                                <a:moveTo>
                                  <a:pt x="0" y="0"/>
                                </a:moveTo>
                                <a:lnTo>
                                  <a:pt x="316011" y="0"/>
                                </a:lnTo>
                                <a:lnTo>
                                  <a:pt x="316011" y="27958"/>
                                </a:lnTo>
                                <a:lnTo>
                                  <a:pt x="0" y="27958"/>
                                </a:lnTo>
                                <a:lnTo>
                                  <a:pt x="0" y="0"/>
                                </a:lnTo>
                              </a:path>
                            </a:pathLst>
                          </a:custGeom>
                          <a:solidFill>
                            <a:srgbClr val="3B2A98"/>
                          </a:solidFill>
                          <a:ln w="0" cap="flat">
                            <a:noFill/>
                            <a:miter lim="127000"/>
                          </a:ln>
                          <a:effectLst/>
                        </wps:spPr>
                        <wps:bodyPr/>
                      </wps:wsp>
                      <wps:wsp>
                        <wps:cNvPr id="392" name="Shape 31"/>
                        <wps:cNvSpPr/>
                        <wps:spPr>
                          <a:xfrm>
                            <a:off x="1911045" y="3704537"/>
                            <a:ext cx="77630" cy="204555"/>
                          </a:xfrm>
                          <a:custGeom>
                            <a:avLst/>
                            <a:gdLst/>
                            <a:ahLst/>
                            <a:cxnLst/>
                            <a:rect l="0" t="0" r="0" b="0"/>
                            <a:pathLst>
                              <a:path w="77630" h="204555">
                                <a:moveTo>
                                  <a:pt x="0" y="0"/>
                                </a:moveTo>
                                <a:lnTo>
                                  <a:pt x="77155" y="0"/>
                                </a:lnTo>
                                <a:lnTo>
                                  <a:pt x="77630" y="13"/>
                                </a:lnTo>
                                <a:lnTo>
                                  <a:pt x="77630" y="24149"/>
                                </a:lnTo>
                                <a:lnTo>
                                  <a:pt x="27051" y="24149"/>
                                </a:lnTo>
                                <a:lnTo>
                                  <a:pt x="27051" y="97255"/>
                                </a:lnTo>
                                <a:lnTo>
                                  <a:pt x="77630" y="97255"/>
                                </a:lnTo>
                                <a:lnTo>
                                  <a:pt x="77630" y="121400"/>
                                </a:lnTo>
                                <a:lnTo>
                                  <a:pt x="27051" y="121400"/>
                                </a:lnTo>
                                <a:lnTo>
                                  <a:pt x="27051" y="204555"/>
                                </a:lnTo>
                                <a:lnTo>
                                  <a:pt x="0" y="204555"/>
                                </a:lnTo>
                                <a:lnTo>
                                  <a:pt x="0" y="0"/>
                                </a:lnTo>
                                <a:close/>
                              </a:path>
                            </a:pathLst>
                          </a:custGeom>
                          <a:solidFill>
                            <a:srgbClr val="3B2A98"/>
                          </a:solidFill>
                          <a:ln w="0" cap="flat">
                            <a:noFill/>
                            <a:miter lim="127000"/>
                          </a:ln>
                          <a:effectLst/>
                        </wps:spPr>
                        <wps:bodyPr/>
                      </wps:wsp>
                      <wps:wsp>
                        <wps:cNvPr id="393" name="Shape 32"/>
                        <wps:cNvSpPr/>
                        <wps:spPr>
                          <a:xfrm>
                            <a:off x="1672664" y="2590094"/>
                            <a:ext cx="316011" cy="1013298"/>
                          </a:xfrm>
                          <a:custGeom>
                            <a:avLst/>
                            <a:gdLst/>
                            <a:ahLst/>
                            <a:cxnLst/>
                            <a:rect l="0" t="0" r="0" b="0"/>
                            <a:pathLst>
                              <a:path w="316011" h="1013298">
                                <a:moveTo>
                                  <a:pt x="316011" y="0"/>
                                </a:moveTo>
                                <a:lnTo>
                                  <a:pt x="316011" y="820703"/>
                                </a:lnTo>
                                <a:lnTo>
                                  <a:pt x="186256" y="946331"/>
                                </a:lnTo>
                                <a:cubicBezTo>
                                  <a:pt x="204927" y="958052"/>
                                  <a:pt x="223941" y="969269"/>
                                  <a:pt x="243277" y="979983"/>
                                </a:cubicBezTo>
                                <a:lnTo>
                                  <a:pt x="316011" y="909341"/>
                                </a:lnTo>
                                <a:lnTo>
                                  <a:pt x="316011" y="942153"/>
                                </a:lnTo>
                                <a:lnTo>
                                  <a:pt x="272045" y="984699"/>
                                </a:lnTo>
                                <a:lnTo>
                                  <a:pt x="316011" y="984699"/>
                                </a:lnTo>
                                <a:lnTo>
                                  <a:pt x="316011" y="1013298"/>
                                </a:lnTo>
                                <a:lnTo>
                                  <a:pt x="0" y="1013298"/>
                                </a:lnTo>
                                <a:lnTo>
                                  <a:pt x="0" y="302464"/>
                                </a:lnTo>
                                <a:lnTo>
                                  <a:pt x="316011" y="0"/>
                                </a:lnTo>
                                <a:close/>
                              </a:path>
                            </a:pathLst>
                          </a:custGeom>
                          <a:solidFill>
                            <a:srgbClr val="3B2A98"/>
                          </a:solidFill>
                          <a:ln w="0" cap="flat">
                            <a:noFill/>
                            <a:miter lim="127000"/>
                          </a:ln>
                          <a:effectLst/>
                        </wps:spPr>
                        <wps:bodyPr/>
                      </wps:wsp>
                      <wps:wsp>
                        <wps:cNvPr id="394" name="Shape 33"/>
                        <wps:cNvSpPr/>
                        <wps:spPr>
                          <a:xfrm>
                            <a:off x="1672664" y="881545"/>
                            <a:ext cx="105491" cy="116505"/>
                          </a:xfrm>
                          <a:custGeom>
                            <a:avLst/>
                            <a:gdLst/>
                            <a:ahLst/>
                            <a:cxnLst/>
                            <a:rect l="0" t="0" r="0" b="0"/>
                            <a:pathLst>
                              <a:path w="105491" h="116505">
                                <a:moveTo>
                                  <a:pt x="0" y="0"/>
                                </a:moveTo>
                                <a:lnTo>
                                  <a:pt x="105491" y="88057"/>
                                </a:lnTo>
                                <a:lnTo>
                                  <a:pt x="51793" y="116505"/>
                                </a:lnTo>
                                <a:lnTo>
                                  <a:pt x="0" y="71319"/>
                                </a:lnTo>
                                <a:lnTo>
                                  <a:pt x="0" y="0"/>
                                </a:lnTo>
                                <a:close/>
                              </a:path>
                            </a:pathLst>
                          </a:custGeom>
                          <a:solidFill>
                            <a:srgbClr val="3B2A98"/>
                          </a:solidFill>
                          <a:ln w="0" cap="flat">
                            <a:noFill/>
                            <a:miter lim="127000"/>
                          </a:ln>
                          <a:effectLst/>
                        </wps:spPr>
                        <wps:bodyPr/>
                      </wps:wsp>
                      <wps:wsp>
                        <wps:cNvPr id="395" name="Shape 34"/>
                        <wps:cNvSpPr/>
                        <wps:spPr>
                          <a:xfrm>
                            <a:off x="1672664" y="509144"/>
                            <a:ext cx="316011" cy="1811322"/>
                          </a:xfrm>
                          <a:custGeom>
                            <a:avLst/>
                            <a:gdLst/>
                            <a:ahLst/>
                            <a:cxnLst/>
                            <a:rect l="0" t="0" r="0" b="0"/>
                            <a:pathLst>
                              <a:path w="316011" h="1811322">
                                <a:moveTo>
                                  <a:pt x="115690" y="0"/>
                                </a:moveTo>
                                <a:lnTo>
                                  <a:pt x="310024" y="418126"/>
                                </a:lnTo>
                                <a:lnTo>
                                  <a:pt x="316011" y="416397"/>
                                </a:lnTo>
                                <a:lnTo>
                                  <a:pt x="316011" y="905204"/>
                                </a:lnTo>
                                <a:lnTo>
                                  <a:pt x="277394" y="922932"/>
                                </a:lnTo>
                                <a:lnTo>
                                  <a:pt x="316011" y="961841"/>
                                </a:lnTo>
                                <a:lnTo>
                                  <a:pt x="316011" y="1811322"/>
                                </a:lnTo>
                                <a:lnTo>
                                  <a:pt x="0" y="1495016"/>
                                </a:lnTo>
                                <a:lnTo>
                                  <a:pt x="0" y="751858"/>
                                </a:lnTo>
                                <a:lnTo>
                                  <a:pt x="36393" y="727354"/>
                                </a:lnTo>
                                <a:cubicBezTo>
                                  <a:pt x="95795" y="690301"/>
                                  <a:pt x="157975" y="657287"/>
                                  <a:pt x="222555" y="628697"/>
                                </a:cubicBezTo>
                                <a:lnTo>
                                  <a:pt x="169052" y="513583"/>
                                </a:lnTo>
                                <a:cubicBezTo>
                                  <a:pt x="133429" y="529424"/>
                                  <a:pt x="98480" y="546504"/>
                                  <a:pt x="64259" y="564772"/>
                                </a:cubicBezTo>
                                <a:lnTo>
                                  <a:pt x="0" y="602082"/>
                                </a:lnTo>
                                <a:lnTo>
                                  <a:pt x="0" y="557664"/>
                                </a:lnTo>
                                <a:lnTo>
                                  <a:pt x="45091" y="531427"/>
                                </a:lnTo>
                                <a:cubicBezTo>
                                  <a:pt x="80274" y="512612"/>
                                  <a:pt x="116212" y="495022"/>
                                  <a:pt x="152845" y="478714"/>
                                </a:cubicBezTo>
                                <a:lnTo>
                                  <a:pt x="0" y="149856"/>
                                </a:lnTo>
                                <a:lnTo>
                                  <a:pt x="0" y="53544"/>
                                </a:lnTo>
                                <a:lnTo>
                                  <a:pt x="115690" y="0"/>
                                </a:lnTo>
                                <a:close/>
                              </a:path>
                            </a:pathLst>
                          </a:custGeom>
                          <a:solidFill>
                            <a:srgbClr val="3B2A98"/>
                          </a:solidFill>
                          <a:ln w="0" cap="flat">
                            <a:noFill/>
                            <a:miter lim="127000"/>
                          </a:ln>
                          <a:effectLst/>
                        </wps:spPr>
                        <wps:bodyPr/>
                      </wps:wsp>
                      <wps:wsp>
                        <wps:cNvPr id="396" name="Shape 449"/>
                        <wps:cNvSpPr/>
                        <wps:spPr>
                          <a:xfrm>
                            <a:off x="1988676" y="4340179"/>
                            <a:ext cx="194721" cy="28601"/>
                          </a:xfrm>
                          <a:custGeom>
                            <a:avLst/>
                            <a:gdLst/>
                            <a:ahLst/>
                            <a:cxnLst/>
                            <a:rect l="0" t="0" r="0" b="0"/>
                            <a:pathLst>
                              <a:path w="194721" h="28601">
                                <a:moveTo>
                                  <a:pt x="0" y="0"/>
                                </a:moveTo>
                                <a:lnTo>
                                  <a:pt x="194721" y="0"/>
                                </a:lnTo>
                                <a:lnTo>
                                  <a:pt x="194721" y="28601"/>
                                </a:lnTo>
                                <a:lnTo>
                                  <a:pt x="0" y="28601"/>
                                </a:lnTo>
                                <a:lnTo>
                                  <a:pt x="0" y="0"/>
                                </a:lnTo>
                              </a:path>
                            </a:pathLst>
                          </a:custGeom>
                          <a:solidFill>
                            <a:srgbClr val="3B2A98"/>
                          </a:solidFill>
                          <a:ln w="0" cap="flat">
                            <a:noFill/>
                            <a:miter lim="127000"/>
                          </a:ln>
                          <a:effectLst/>
                        </wps:spPr>
                        <wps:bodyPr/>
                      </wps:wsp>
                      <wps:wsp>
                        <wps:cNvPr id="397" name="Shape 450"/>
                        <wps:cNvSpPr/>
                        <wps:spPr>
                          <a:xfrm>
                            <a:off x="1988676" y="3960605"/>
                            <a:ext cx="194721" cy="27958"/>
                          </a:xfrm>
                          <a:custGeom>
                            <a:avLst/>
                            <a:gdLst/>
                            <a:ahLst/>
                            <a:cxnLst/>
                            <a:rect l="0" t="0" r="0" b="0"/>
                            <a:pathLst>
                              <a:path w="194721" h="27958">
                                <a:moveTo>
                                  <a:pt x="0" y="0"/>
                                </a:moveTo>
                                <a:lnTo>
                                  <a:pt x="194721" y="0"/>
                                </a:lnTo>
                                <a:lnTo>
                                  <a:pt x="194721" y="27958"/>
                                </a:lnTo>
                                <a:lnTo>
                                  <a:pt x="0" y="27958"/>
                                </a:lnTo>
                                <a:lnTo>
                                  <a:pt x="0" y="0"/>
                                </a:lnTo>
                              </a:path>
                            </a:pathLst>
                          </a:custGeom>
                          <a:solidFill>
                            <a:srgbClr val="3B2A98"/>
                          </a:solidFill>
                          <a:ln w="0" cap="flat">
                            <a:noFill/>
                            <a:miter lim="127000"/>
                          </a:ln>
                          <a:effectLst/>
                        </wps:spPr>
                        <wps:bodyPr/>
                      </wps:wsp>
                      <wps:wsp>
                        <wps:cNvPr id="398" name="Shape 37"/>
                        <wps:cNvSpPr/>
                        <wps:spPr>
                          <a:xfrm>
                            <a:off x="1988676" y="3704550"/>
                            <a:ext cx="78491" cy="121386"/>
                          </a:xfrm>
                          <a:custGeom>
                            <a:avLst/>
                            <a:gdLst/>
                            <a:ahLst/>
                            <a:cxnLst/>
                            <a:rect l="0" t="0" r="0" b="0"/>
                            <a:pathLst>
                              <a:path w="78491" h="121386">
                                <a:moveTo>
                                  <a:pt x="0" y="0"/>
                                </a:moveTo>
                                <a:lnTo>
                                  <a:pt x="17488" y="482"/>
                                </a:lnTo>
                                <a:cubicBezTo>
                                  <a:pt x="22673" y="810"/>
                                  <a:pt x="27055" y="1299"/>
                                  <a:pt x="30626" y="1942"/>
                                </a:cubicBezTo>
                                <a:cubicBezTo>
                                  <a:pt x="40673" y="3609"/>
                                  <a:pt x="49104" y="6798"/>
                                  <a:pt x="55915" y="11515"/>
                                </a:cubicBezTo>
                                <a:cubicBezTo>
                                  <a:pt x="62677" y="16180"/>
                                  <a:pt x="68156" y="22804"/>
                                  <a:pt x="72299" y="31231"/>
                                </a:cubicBezTo>
                                <a:cubicBezTo>
                                  <a:pt x="76442" y="39710"/>
                                  <a:pt x="78491" y="48998"/>
                                  <a:pt x="78491" y="59138"/>
                                </a:cubicBezTo>
                                <a:cubicBezTo>
                                  <a:pt x="78491" y="76523"/>
                                  <a:pt x="72965" y="91287"/>
                                  <a:pt x="61916" y="103336"/>
                                </a:cubicBezTo>
                                <a:cubicBezTo>
                                  <a:pt x="50817" y="115339"/>
                                  <a:pt x="30816" y="121386"/>
                                  <a:pt x="1905" y="121386"/>
                                </a:cubicBezTo>
                                <a:lnTo>
                                  <a:pt x="0" y="121386"/>
                                </a:lnTo>
                                <a:lnTo>
                                  <a:pt x="0" y="97241"/>
                                </a:lnTo>
                                <a:lnTo>
                                  <a:pt x="2333" y="97241"/>
                                </a:lnTo>
                                <a:cubicBezTo>
                                  <a:pt x="19814" y="97241"/>
                                  <a:pt x="32245" y="94005"/>
                                  <a:pt x="39578" y="87478"/>
                                </a:cubicBezTo>
                                <a:cubicBezTo>
                                  <a:pt x="46912" y="80955"/>
                                  <a:pt x="50580" y="71810"/>
                                  <a:pt x="50580" y="59999"/>
                                </a:cubicBezTo>
                                <a:cubicBezTo>
                                  <a:pt x="50580" y="51424"/>
                                  <a:pt x="48439" y="44090"/>
                                  <a:pt x="44104" y="37995"/>
                                </a:cubicBezTo>
                                <a:cubicBezTo>
                                  <a:pt x="39770" y="31897"/>
                                  <a:pt x="34103" y="27898"/>
                                  <a:pt x="27008" y="25947"/>
                                </a:cubicBezTo>
                                <a:cubicBezTo>
                                  <a:pt x="22432" y="24754"/>
                                  <a:pt x="14051" y="24136"/>
                                  <a:pt x="1764" y="24136"/>
                                </a:cubicBezTo>
                                <a:lnTo>
                                  <a:pt x="0" y="24136"/>
                                </a:lnTo>
                                <a:lnTo>
                                  <a:pt x="0" y="0"/>
                                </a:lnTo>
                                <a:close/>
                              </a:path>
                            </a:pathLst>
                          </a:custGeom>
                          <a:solidFill>
                            <a:srgbClr val="3B2A98"/>
                          </a:solidFill>
                          <a:ln w="0" cap="flat">
                            <a:noFill/>
                            <a:miter lim="127000"/>
                          </a:ln>
                          <a:effectLst/>
                        </wps:spPr>
                        <wps:bodyPr/>
                      </wps:wsp>
                      <wps:wsp>
                        <wps:cNvPr id="399" name="Shape 38"/>
                        <wps:cNvSpPr/>
                        <wps:spPr>
                          <a:xfrm>
                            <a:off x="2102076" y="3704537"/>
                            <a:ext cx="81320" cy="204555"/>
                          </a:xfrm>
                          <a:custGeom>
                            <a:avLst/>
                            <a:gdLst/>
                            <a:ahLst/>
                            <a:cxnLst/>
                            <a:rect l="0" t="0" r="0" b="0"/>
                            <a:pathLst>
                              <a:path w="81320" h="204555">
                                <a:moveTo>
                                  <a:pt x="0" y="0"/>
                                </a:moveTo>
                                <a:lnTo>
                                  <a:pt x="81320" y="0"/>
                                </a:lnTo>
                                <a:lnTo>
                                  <a:pt x="81320" y="22627"/>
                                </a:lnTo>
                                <a:lnTo>
                                  <a:pt x="27050" y="22627"/>
                                </a:lnTo>
                                <a:lnTo>
                                  <a:pt x="27050" y="90302"/>
                                </a:lnTo>
                                <a:lnTo>
                                  <a:pt x="81320" y="90302"/>
                                </a:lnTo>
                                <a:lnTo>
                                  <a:pt x="81320" y="118142"/>
                                </a:lnTo>
                                <a:lnTo>
                                  <a:pt x="73533" y="114684"/>
                                </a:lnTo>
                                <a:cubicBezTo>
                                  <a:pt x="70437" y="114067"/>
                                  <a:pt x="65437" y="113731"/>
                                  <a:pt x="58435" y="113731"/>
                                </a:cubicBezTo>
                                <a:lnTo>
                                  <a:pt x="27050" y="113731"/>
                                </a:lnTo>
                                <a:lnTo>
                                  <a:pt x="27050" y="204555"/>
                                </a:lnTo>
                                <a:lnTo>
                                  <a:pt x="0" y="204555"/>
                                </a:lnTo>
                                <a:lnTo>
                                  <a:pt x="0" y="0"/>
                                </a:lnTo>
                                <a:close/>
                              </a:path>
                            </a:pathLst>
                          </a:custGeom>
                          <a:solidFill>
                            <a:srgbClr val="3B2A98"/>
                          </a:solidFill>
                          <a:ln w="0" cap="flat">
                            <a:noFill/>
                            <a:miter lim="127000"/>
                          </a:ln>
                          <a:effectLst/>
                        </wps:spPr>
                        <wps:bodyPr/>
                      </wps:wsp>
                      <wps:wsp>
                        <wps:cNvPr id="400" name="Shape 39"/>
                        <wps:cNvSpPr/>
                        <wps:spPr>
                          <a:xfrm>
                            <a:off x="2125653" y="3653770"/>
                            <a:ext cx="57744" cy="39053"/>
                          </a:xfrm>
                          <a:custGeom>
                            <a:avLst/>
                            <a:gdLst/>
                            <a:ahLst/>
                            <a:cxnLst/>
                            <a:rect l="0" t="0" r="0" b="0"/>
                            <a:pathLst>
                              <a:path w="57744" h="39053">
                                <a:moveTo>
                                  <a:pt x="0" y="0"/>
                                </a:moveTo>
                                <a:lnTo>
                                  <a:pt x="28764" y="0"/>
                                </a:lnTo>
                                <a:lnTo>
                                  <a:pt x="44529" y="23717"/>
                                </a:lnTo>
                                <a:lnTo>
                                  <a:pt x="57744" y="3279"/>
                                </a:lnTo>
                                <a:lnTo>
                                  <a:pt x="57744" y="38077"/>
                                </a:lnTo>
                                <a:lnTo>
                                  <a:pt x="56959" y="39053"/>
                                </a:lnTo>
                                <a:lnTo>
                                  <a:pt x="30146" y="39053"/>
                                </a:lnTo>
                                <a:lnTo>
                                  <a:pt x="0" y="0"/>
                                </a:lnTo>
                                <a:close/>
                              </a:path>
                            </a:pathLst>
                          </a:custGeom>
                          <a:solidFill>
                            <a:srgbClr val="3B2A98"/>
                          </a:solidFill>
                          <a:ln w="0" cap="flat">
                            <a:noFill/>
                            <a:miter lim="127000"/>
                          </a:ln>
                          <a:effectLst/>
                        </wps:spPr>
                        <wps:bodyPr/>
                      </wps:wsp>
                      <wps:wsp>
                        <wps:cNvPr id="401" name="Shape 451"/>
                        <wps:cNvSpPr/>
                        <wps:spPr>
                          <a:xfrm>
                            <a:off x="1988676" y="3574793"/>
                            <a:ext cx="194721" cy="28599"/>
                          </a:xfrm>
                          <a:custGeom>
                            <a:avLst/>
                            <a:gdLst/>
                            <a:ahLst/>
                            <a:cxnLst/>
                            <a:rect l="0" t="0" r="0" b="0"/>
                            <a:pathLst>
                              <a:path w="194721" h="28599">
                                <a:moveTo>
                                  <a:pt x="0" y="0"/>
                                </a:moveTo>
                                <a:lnTo>
                                  <a:pt x="194721" y="0"/>
                                </a:lnTo>
                                <a:lnTo>
                                  <a:pt x="194721" y="28599"/>
                                </a:lnTo>
                                <a:lnTo>
                                  <a:pt x="0" y="28599"/>
                                </a:lnTo>
                                <a:lnTo>
                                  <a:pt x="0" y="0"/>
                                </a:lnTo>
                              </a:path>
                            </a:pathLst>
                          </a:custGeom>
                          <a:solidFill>
                            <a:srgbClr val="3B2A98"/>
                          </a:solidFill>
                          <a:ln w="0" cap="flat">
                            <a:noFill/>
                            <a:miter lim="127000"/>
                          </a:ln>
                          <a:effectLst/>
                        </wps:spPr>
                        <wps:bodyPr/>
                      </wps:wsp>
                      <wps:wsp>
                        <wps:cNvPr id="402" name="Shape 41"/>
                        <wps:cNvSpPr/>
                        <wps:spPr>
                          <a:xfrm>
                            <a:off x="1988676" y="3310314"/>
                            <a:ext cx="194721" cy="221934"/>
                          </a:xfrm>
                          <a:custGeom>
                            <a:avLst/>
                            <a:gdLst/>
                            <a:ahLst/>
                            <a:cxnLst/>
                            <a:rect l="0" t="0" r="0" b="0"/>
                            <a:pathLst>
                              <a:path w="194721" h="221934">
                                <a:moveTo>
                                  <a:pt x="194721" y="0"/>
                                </a:moveTo>
                                <a:lnTo>
                                  <a:pt x="194721" y="33505"/>
                                </a:lnTo>
                                <a:lnTo>
                                  <a:pt x="0" y="221934"/>
                                </a:lnTo>
                                <a:lnTo>
                                  <a:pt x="0" y="189121"/>
                                </a:lnTo>
                                <a:lnTo>
                                  <a:pt x="194721" y="0"/>
                                </a:lnTo>
                                <a:close/>
                              </a:path>
                            </a:pathLst>
                          </a:custGeom>
                          <a:solidFill>
                            <a:srgbClr val="3B2A98"/>
                          </a:solidFill>
                          <a:ln w="0" cap="flat">
                            <a:noFill/>
                            <a:miter lim="127000"/>
                          </a:ln>
                          <a:effectLst/>
                        </wps:spPr>
                        <wps:bodyPr/>
                      </wps:wsp>
                      <wps:wsp>
                        <wps:cNvPr id="403" name="Shape 42"/>
                        <wps:cNvSpPr/>
                        <wps:spPr>
                          <a:xfrm>
                            <a:off x="1988676" y="1470985"/>
                            <a:ext cx="194721" cy="1939811"/>
                          </a:xfrm>
                          <a:custGeom>
                            <a:avLst/>
                            <a:gdLst/>
                            <a:ahLst/>
                            <a:cxnLst/>
                            <a:rect l="0" t="0" r="0" b="0"/>
                            <a:pathLst>
                              <a:path w="194721" h="1939811">
                                <a:moveTo>
                                  <a:pt x="0" y="0"/>
                                </a:moveTo>
                                <a:lnTo>
                                  <a:pt x="194721" y="196195"/>
                                </a:lnTo>
                                <a:lnTo>
                                  <a:pt x="194721" y="1751283"/>
                                </a:lnTo>
                                <a:lnTo>
                                  <a:pt x="0" y="1939811"/>
                                </a:lnTo>
                                <a:lnTo>
                                  <a:pt x="0" y="1119108"/>
                                </a:lnTo>
                                <a:lnTo>
                                  <a:pt x="137701" y="987311"/>
                                </a:lnTo>
                                <a:lnTo>
                                  <a:pt x="0" y="849481"/>
                                </a:lnTo>
                                <a:lnTo>
                                  <a:pt x="0" y="0"/>
                                </a:lnTo>
                                <a:close/>
                              </a:path>
                            </a:pathLst>
                          </a:custGeom>
                          <a:solidFill>
                            <a:srgbClr val="3B2A98"/>
                          </a:solidFill>
                          <a:ln w="0" cap="flat">
                            <a:noFill/>
                            <a:miter lim="127000"/>
                          </a:ln>
                          <a:effectLst/>
                        </wps:spPr>
                        <wps:bodyPr/>
                      </wps:wsp>
                      <wps:wsp>
                        <wps:cNvPr id="404" name="Shape 43"/>
                        <wps:cNvSpPr/>
                        <wps:spPr>
                          <a:xfrm>
                            <a:off x="1988676" y="875139"/>
                            <a:ext cx="194721" cy="539209"/>
                          </a:xfrm>
                          <a:custGeom>
                            <a:avLst/>
                            <a:gdLst/>
                            <a:ahLst/>
                            <a:cxnLst/>
                            <a:rect l="0" t="0" r="0" b="0"/>
                            <a:pathLst>
                              <a:path w="194721" h="539209">
                                <a:moveTo>
                                  <a:pt x="194721" y="0"/>
                                </a:moveTo>
                                <a:lnTo>
                                  <a:pt x="194721" y="40084"/>
                                </a:lnTo>
                                <a:lnTo>
                                  <a:pt x="119810" y="55890"/>
                                </a:lnTo>
                                <a:cubicBezTo>
                                  <a:pt x="82799" y="65085"/>
                                  <a:pt x="46289" y="75548"/>
                                  <a:pt x="10328" y="87232"/>
                                </a:cubicBezTo>
                                <a:lnTo>
                                  <a:pt x="64245" y="203241"/>
                                </a:lnTo>
                                <a:cubicBezTo>
                                  <a:pt x="95796" y="193359"/>
                                  <a:pt x="127795" y="184495"/>
                                  <a:pt x="160205" y="176685"/>
                                </a:cubicBezTo>
                                <a:lnTo>
                                  <a:pt x="194721" y="169590"/>
                                </a:lnTo>
                                <a:lnTo>
                                  <a:pt x="194721" y="466875"/>
                                </a:lnTo>
                                <a:lnTo>
                                  <a:pt x="131037" y="485718"/>
                                </a:lnTo>
                                <a:cubicBezTo>
                                  <a:pt x="105891" y="494076"/>
                                  <a:pt x="81112" y="503236"/>
                                  <a:pt x="56729" y="513168"/>
                                </a:cubicBezTo>
                                <a:lnTo>
                                  <a:pt x="0" y="539209"/>
                                </a:lnTo>
                                <a:lnTo>
                                  <a:pt x="0" y="50402"/>
                                </a:lnTo>
                                <a:lnTo>
                                  <a:pt x="107583" y="19333"/>
                                </a:lnTo>
                                <a:lnTo>
                                  <a:pt x="194721" y="0"/>
                                </a:lnTo>
                                <a:close/>
                              </a:path>
                            </a:pathLst>
                          </a:custGeom>
                          <a:solidFill>
                            <a:srgbClr val="3B2A98"/>
                          </a:solidFill>
                          <a:ln w="0" cap="flat">
                            <a:noFill/>
                            <a:miter lim="127000"/>
                          </a:ln>
                          <a:effectLst/>
                        </wps:spPr>
                        <wps:bodyPr/>
                      </wps:wsp>
                      <wps:wsp>
                        <wps:cNvPr id="405" name="Shape 452"/>
                        <wps:cNvSpPr/>
                        <wps:spPr>
                          <a:xfrm>
                            <a:off x="2183396" y="4340179"/>
                            <a:ext cx="309942" cy="28601"/>
                          </a:xfrm>
                          <a:custGeom>
                            <a:avLst/>
                            <a:gdLst/>
                            <a:ahLst/>
                            <a:cxnLst/>
                            <a:rect l="0" t="0" r="0" b="0"/>
                            <a:pathLst>
                              <a:path w="309942" h="28601">
                                <a:moveTo>
                                  <a:pt x="0" y="0"/>
                                </a:moveTo>
                                <a:lnTo>
                                  <a:pt x="309942" y="0"/>
                                </a:lnTo>
                                <a:lnTo>
                                  <a:pt x="309942" y="28601"/>
                                </a:lnTo>
                                <a:lnTo>
                                  <a:pt x="0" y="28601"/>
                                </a:lnTo>
                                <a:lnTo>
                                  <a:pt x="0" y="0"/>
                                </a:lnTo>
                              </a:path>
                            </a:pathLst>
                          </a:custGeom>
                          <a:solidFill>
                            <a:srgbClr val="3B2A98"/>
                          </a:solidFill>
                          <a:ln w="0" cap="flat">
                            <a:noFill/>
                            <a:miter lim="127000"/>
                          </a:ln>
                          <a:effectLst/>
                        </wps:spPr>
                        <wps:bodyPr/>
                      </wps:wsp>
                      <wps:wsp>
                        <wps:cNvPr id="406" name="Shape 453"/>
                        <wps:cNvSpPr/>
                        <wps:spPr>
                          <a:xfrm>
                            <a:off x="2183396" y="3960605"/>
                            <a:ext cx="309942" cy="27958"/>
                          </a:xfrm>
                          <a:custGeom>
                            <a:avLst/>
                            <a:gdLst/>
                            <a:ahLst/>
                            <a:cxnLst/>
                            <a:rect l="0" t="0" r="0" b="0"/>
                            <a:pathLst>
                              <a:path w="309942" h="27958">
                                <a:moveTo>
                                  <a:pt x="0" y="0"/>
                                </a:moveTo>
                                <a:lnTo>
                                  <a:pt x="309942" y="0"/>
                                </a:lnTo>
                                <a:lnTo>
                                  <a:pt x="309942" y="27958"/>
                                </a:lnTo>
                                <a:lnTo>
                                  <a:pt x="0" y="27958"/>
                                </a:lnTo>
                                <a:lnTo>
                                  <a:pt x="0" y="0"/>
                                </a:lnTo>
                              </a:path>
                            </a:pathLst>
                          </a:custGeom>
                          <a:solidFill>
                            <a:srgbClr val="3B2A98"/>
                          </a:solidFill>
                          <a:ln w="0" cap="flat">
                            <a:noFill/>
                            <a:miter lim="127000"/>
                          </a:ln>
                          <a:effectLst/>
                        </wps:spPr>
                        <wps:bodyPr/>
                      </wps:wsp>
                      <wps:wsp>
                        <wps:cNvPr id="407" name="Shape 46"/>
                        <wps:cNvSpPr/>
                        <wps:spPr>
                          <a:xfrm>
                            <a:off x="2308582" y="3704537"/>
                            <a:ext cx="152640" cy="204555"/>
                          </a:xfrm>
                          <a:custGeom>
                            <a:avLst/>
                            <a:gdLst/>
                            <a:ahLst/>
                            <a:cxnLst/>
                            <a:rect l="0" t="0" r="0" b="0"/>
                            <a:pathLst>
                              <a:path w="152640" h="204555">
                                <a:moveTo>
                                  <a:pt x="0" y="0"/>
                                </a:moveTo>
                                <a:lnTo>
                                  <a:pt x="147881" y="0"/>
                                </a:lnTo>
                                <a:lnTo>
                                  <a:pt x="147881" y="24149"/>
                                </a:lnTo>
                                <a:lnTo>
                                  <a:pt x="27051" y="24149"/>
                                </a:lnTo>
                                <a:lnTo>
                                  <a:pt x="27051" y="86778"/>
                                </a:lnTo>
                                <a:lnTo>
                                  <a:pt x="140213" y="86778"/>
                                </a:lnTo>
                                <a:lnTo>
                                  <a:pt x="140213" y="110779"/>
                                </a:lnTo>
                                <a:lnTo>
                                  <a:pt x="27051" y="110779"/>
                                </a:lnTo>
                                <a:lnTo>
                                  <a:pt x="27051" y="180411"/>
                                </a:lnTo>
                                <a:lnTo>
                                  <a:pt x="152640" y="180411"/>
                                </a:lnTo>
                                <a:lnTo>
                                  <a:pt x="152640" y="204555"/>
                                </a:lnTo>
                                <a:lnTo>
                                  <a:pt x="0" y="204555"/>
                                </a:lnTo>
                                <a:lnTo>
                                  <a:pt x="0" y="0"/>
                                </a:lnTo>
                                <a:close/>
                              </a:path>
                            </a:pathLst>
                          </a:custGeom>
                          <a:solidFill>
                            <a:srgbClr val="3B2A98"/>
                          </a:solidFill>
                          <a:ln w="0" cap="flat">
                            <a:noFill/>
                            <a:miter lim="127000"/>
                          </a:ln>
                          <a:effectLst/>
                        </wps:spPr>
                        <wps:bodyPr/>
                      </wps:wsp>
                      <wps:wsp>
                        <wps:cNvPr id="408" name="Shape 47"/>
                        <wps:cNvSpPr/>
                        <wps:spPr>
                          <a:xfrm>
                            <a:off x="2183396" y="3704537"/>
                            <a:ext cx="98942" cy="204555"/>
                          </a:xfrm>
                          <a:custGeom>
                            <a:avLst/>
                            <a:gdLst/>
                            <a:ahLst/>
                            <a:cxnLst/>
                            <a:rect l="0" t="0" r="0" b="0"/>
                            <a:pathLst>
                              <a:path w="98942" h="204555">
                                <a:moveTo>
                                  <a:pt x="0" y="0"/>
                                </a:moveTo>
                                <a:lnTo>
                                  <a:pt x="9360" y="0"/>
                                </a:lnTo>
                                <a:cubicBezTo>
                                  <a:pt x="27601" y="0"/>
                                  <a:pt x="41457" y="1858"/>
                                  <a:pt x="50936" y="5526"/>
                                </a:cubicBezTo>
                                <a:cubicBezTo>
                                  <a:pt x="60416" y="9195"/>
                                  <a:pt x="67986" y="15670"/>
                                  <a:pt x="73702" y="24960"/>
                                </a:cubicBezTo>
                                <a:cubicBezTo>
                                  <a:pt x="79369" y="34294"/>
                                  <a:pt x="82181" y="44580"/>
                                  <a:pt x="82181" y="55821"/>
                                </a:cubicBezTo>
                                <a:cubicBezTo>
                                  <a:pt x="82181" y="70345"/>
                                  <a:pt x="77511" y="82538"/>
                                  <a:pt x="68083" y="92492"/>
                                </a:cubicBezTo>
                                <a:cubicBezTo>
                                  <a:pt x="58701" y="102446"/>
                                  <a:pt x="44172" y="108783"/>
                                  <a:pt x="24552" y="111496"/>
                                </a:cubicBezTo>
                                <a:cubicBezTo>
                                  <a:pt x="31744" y="114922"/>
                                  <a:pt x="37173" y="118303"/>
                                  <a:pt x="40888" y="121688"/>
                                </a:cubicBezTo>
                                <a:cubicBezTo>
                                  <a:pt x="48794" y="128927"/>
                                  <a:pt x="56272" y="138024"/>
                                  <a:pt x="63367" y="148882"/>
                                </a:cubicBezTo>
                                <a:lnTo>
                                  <a:pt x="98942" y="204555"/>
                                </a:lnTo>
                                <a:lnTo>
                                  <a:pt x="64890" y="204555"/>
                                </a:lnTo>
                                <a:lnTo>
                                  <a:pt x="37839" y="161978"/>
                                </a:lnTo>
                                <a:cubicBezTo>
                                  <a:pt x="29935" y="149738"/>
                                  <a:pt x="23407" y="140309"/>
                                  <a:pt x="18267" y="133831"/>
                                </a:cubicBezTo>
                                <a:cubicBezTo>
                                  <a:pt x="13169" y="127307"/>
                                  <a:pt x="8597" y="122735"/>
                                  <a:pt x="4551" y="120162"/>
                                </a:cubicBezTo>
                                <a:lnTo>
                                  <a:pt x="0" y="118142"/>
                                </a:lnTo>
                                <a:lnTo>
                                  <a:pt x="0" y="90302"/>
                                </a:lnTo>
                                <a:lnTo>
                                  <a:pt x="3931" y="90302"/>
                                </a:lnTo>
                                <a:cubicBezTo>
                                  <a:pt x="16264" y="90302"/>
                                  <a:pt x="25981" y="89015"/>
                                  <a:pt x="32933" y="86444"/>
                                </a:cubicBezTo>
                                <a:cubicBezTo>
                                  <a:pt x="39934" y="83869"/>
                                  <a:pt x="45223" y="79777"/>
                                  <a:pt x="48841" y="74157"/>
                                </a:cubicBezTo>
                                <a:cubicBezTo>
                                  <a:pt x="52463" y="68537"/>
                                  <a:pt x="54270" y="62438"/>
                                  <a:pt x="54270" y="55821"/>
                                </a:cubicBezTo>
                                <a:cubicBezTo>
                                  <a:pt x="54270" y="46152"/>
                                  <a:pt x="50793" y="38201"/>
                                  <a:pt x="43743" y="31958"/>
                                </a:cubicBezTo>
                                <a:cubicBezTo>
                                  <a:pt x="36745" y="25719"/>
                                  <a:pt x="25647" y="22627"/>
                                  <a:pt x="10454" y="22627"/>
                                </a:cubicBezTo>
                                <a:lnTo>
                                  <a:pt x="0" y="22627"/>
                                </a:lnTo>
                                <a:lnTo>
                                  <a:pt x="0" y="0"/>
                                </a:lnTo>
                                <a:close/>
                              </a:path>
                            </a:pathLst>
                          </a:custGeom>
                          <a:solidFill>
                            <a:srgbClr val="3B2A98"/>
                          </a:solidFill>
                          <a:ln w="0" cap="flat">
                            <a:noFill/>
                            <a:miter lim="127000"/>
                          </a:ln>
                          <a:effectLst/>
                        </wps:spPr>
                        <wps:bodyPr/>
                      </wps:wsp>
                      <wps:wsp>
                        <wps:cNvPr id="409" name="Shape 48"/>
                        <wps:cNvSpPr/>
                        <wps:spPr>
                          <a:xfrm>
                            <a:off x="2183396" y="3653770"/>
                            <a:ext cx="30600" cy="38077"/>
                          </a:xfrm>
                          <a:custGeom>
                            <a:avLst/>
                            <a:gdLst/>
                            <a:ahLst/>
                            <a:cxnLst/>
                            <a:rect l="0" t="0" r="0" b="0"/>
                            <a:pathLst>
                              <a:path w="30600" h="38077">
                                <a:moveTo>
                                  <a:pt x="2120" y="0"/>
                                </a:moveTo>
                                <a:lnTo>
                                  <a:pt x="30600" y="0"/>
                                </a:lnTo>
                                <a:lnTo>
                                  <a:pt x="0" y="38077"/>
                                </a:lnTo>
                                <a:lnTo>
                                  <a:pt x="0" y="3279"/>
                                </a:lnTo>
                                <a:lnTo>
                                  <a:pt x="2120" y="0"/>
                                </a:lnTo>
                                <a:close/>
                              </a:path>
                            </a:pathLst>
                          </a:custGeom>
                          <a:solidFill>
                            <a:srgbClr val="3B2A98"/>
                          </a:solidFill>
                          <a:ln w="0" cap="flat">
                            <a:noFill/>
                            <a:miter lim="127000"/>
                          </a:ln>
                          <a:effectLst/>
                        </wps:spPr>
                        <wps:bodyPr/>
                      </wps:wsp>
                      <wps:wsp>
                        <wps:cNvPr id="410" name="Shape 454"/>
                        <wps:cNvSpPr/>
                        <wps:spPr>
                          <a:xfrm>
                            <a:off x="2183396" y="3574793"/>
                            <a:ext cx="309942" cy="28599"/>
                          </a:xfrm>
                          <a:custGeom>
                            <a:avLst/>
                            <a:gdLst/>
                            <a:ahLst/>
                            <a:cxnLst/>
                            <a:rect l="0" t="0" r="0" b="0"/>
                            <a:pathLst>
                              <a:path w="309942" h="28599">
                                <a:moveTo>
                                  <a:pt x="0" y="0"/>
                                </a:moveTo>
                                <a:lnTo>
                                  <a:pt x="309942" y="0"/>
                                </a:lnTo>
                                <a:lnTo>
                                  <a:pt x="309942" y="28599"/>
                                </a:lnTo>
                                <a:lnTo>
                                  <a:pt x="0" y="28599"/>
                                </a:lnTo>
                                <a:lnTo>
                                  <a:pt x="0" y="0"/>
                                </a:lnTo>
                              </a:path>
                            </a:pathLst>
                          </a:custGeom>
                          <a:solidFill>
                            <a:srgbClr val="3B2A98"/>
                          </a:solidFill>
                          <a:ln w="0" cap="flat">
                            <a:noFill/>
                            <a:miter lim="127000"/>
                          </a:ln>
                          <a:effectLst/>
                        </wps:spPr>
                        <wps:bodyPr/>
                      </wps:wsp>
                      <wps:wsp>
                        <wps:cNvPr id="411" name="Shape 50"/>
                        <wps:cNvSpPr/>
                        <wps:spPr>
                          <a:xfrm>
                            <a:off x="2183396" y="3009285"/>
                            <a:ext cx="309942" cy="334534"/>
                          </a:xfrm>
                          <a:custGeom>
                            <a:avLst/>
                            <a:gdLst/>
                            <a:ahLst/>
                            <a:cxnLst/>
                            <a:rect l="0" t="0" r="0" b="0"/>
                            <a:pathLst>
                              <a:path w="309942" h="334534">
                                <a:moveTo>
                                  <a:pt x="309942" y="0"/>
                                </a:moveTo>
                                <a:lnTo>
                                  <a:pt x="309942" y="34606"/>
                                </a:lnTo>
                                <a:lnTo>
                                  <a:pt x="0" y="334534"/>
                                </a:lnTo>
                                <a:lnTo>
                                  <a:pt x="0" y="301029"/>
                                </a:lnTo>
                                <a:lnTo>
                                  <a:pt x="309942" y="0"/>
                                </a:lnTo>
                                <a:close/>
                              </a:path>
                            </a:pathLst>
                          </a:custGeom>
                          <a:solidFill>
                            <a:srgbClr val="3B2A98"/>
                          </a:solidFill>
                          <a:ln w="0" cap="flat">
                            <a:noFill/>
                            <a:miter lim="127000"/>
                          </a:ln>
                          <a:effectLst/>
                        </wps:spPr>
                        <wps:bodyPr/>
                      </wps:wsp>
                      <wps:wsp>
                        <wps:cNvPr id="412" name="Shape 51"/>
                        <wps:cNvSpPr/>
                        <wps:spPr>
                          <a:xfrm>
                            <a:off x="2183396" y="1667180"/>
                            <a:ext cx="309942" cy="1555088"/>
                          </a:xfrm>
                          <a:custGeom>
                            <a:avLst/>
                            <a:gdLst/>
                            <a:ahLst/>
                            <a:cxnLst/>
                            <a:rect l="0" t="0" r="0" b="0"/>
                            <a:pathLst>
                              <a:path w="309942" h="1555088">
                                <a:moveTo>
                                  <a:pt x="0" y="0"/>
                                </a:moveTo>
                                <a:lnTo>
                                  <a:pt x="309942" y="312289"/>
                                </a:lnTo>
                                <a:lnTo>
                                  <a:pt x="309942" y="708211"/>
                                </a:lnTo>
                                <a:lnTo>
                                  <a:pt x="307836" y="708884"/>
                                </a:lnTo>
                                <a:lnTo>
                                  <a:pt x="241783" y="634092"/>
                                </a:lnTo>
                                <a:lnTo>
                                  <a:pt x="179802" y="688343"/>
                                </a:lnTo>
                                <a:lnTo>
                                  <a:pt x="249347" y="767094"/>
                                </a:lnTo>
                                <a:cubicBezTo>
                                  <a:pt x="243180" y="781065"/>
                                  <a:pt x="239749" y="796516"/>
                                  <a:pt x="239749" y="812771"/>
                                </a:cubicBezTo>
                                <a:cubicBezTo>
                                  <a:pt x="239749" y="825288"/>
                                  <a:pt x="241787" y="837326"/>
                                  <a:pt x="245535" y="848583"/>
                                </a:cubicBezTo>
                                <a:lnTo>
                                  <a:pt x="244436" y="847330"/>
                                </a:lnTo>
                                <a:lnTo>
                                  <a:pt x="169542" y="912886"/>
                                </a:lnTo>
                                <a:lnTo>
                                  <a:pt x="223794" y="974867"/>
                                </a:lnTo>
                                <a:lnTo>
                                  <a:pt x="296694" y="911057"/>
                                </a:lnTo>
                                <a:lnTo>
                                  <a:pt x="309942" y="916544"/>
                                </a:lnTo>
                                <a:lnTo>
                                  <a:pt x="309942" y="1255004"/>
                                </a:lnTo>
                                <a:lnTo>
                                  <a:pt x="0" y="1555088"/>
                                </a:lnTo>
                                <a:lnTo>
                                  <a:pt x="0" y="0"/>
                                </a:lnTo>
                                <a:close/>
                              </a:path>
                            </a:pathLst>
                          </a:custGeom>
                          <a:solidFill>
                            <a:srgbClr val="3B2A98"/>
                          </a:solidFill>
                          <a:ln w="0" cap="flat">
                            <a:noFill/>
                            <a:miter lim="127000"/>
                          </a:ln>
                          <a:effectLst/>
                        </wps:spPr>
                        <wps:bodyPr/>
                      </wps:wsp>
                      <wps:wsp>
                        <wps:cNvPr id="413" name="Shape 52"/>
                        <wps:cNvSpPr/>
                        <wps:spPr>
                          <a:xfrm>
                            <a:off x="2183396" y="384429"/>
                            <a:ext cx="309942" cy="957585"/>
                          </a:xfrm>
                          <a:custGeom>
                            <a:avLst/>
                            <a:gdLst/>
                            <a:ahLst/>
                            <a:cxnLst/>
                            <a:rect l="0" t="0" r="0" b="0"/>
                            <a:pathLst>
                              <a:path w="309942" h="957585">
                                <a:moveTo>
                                  <a:pt x="282902" y="0"/>
                                </a:moveTo>
                                <a:lnTo>
                                  <a:pt x="309942" y="686"/>
                                </a:lnTo>
                                <a:lnTo>
                                  <a:pt x="309942" y="915386"/>
                                </a:lnTo>
                                <a:lnTo>
                                  <a:pt x="171693" y="923683"/>
                                </a:lnTo>
                                <a:cubicBezTo>
                                  <a:pt x="117554" y="930227"/>
                                  <a:pt x="64516" y="940344"/>
                                  <a:pt x="12821" y="953791"/>
                                </a:cubicBezTo>
                                <a:lnTo>
                                  <a:pt x="0" y="957585"/>
                                </a:lnTo>
                                <a:lnTo>
                                  <a:pt x="0" y="660300"/>
                                </a:lnTo>
                                <a:lnTo>
                                  <a:pt x="63906" y="647164"/>
                                </a:lnTo>
                                <a:cubicBezTo>
                                  <a:pt x="130290" y="635833"/>
                                  <a:pt x="198162" y="628862"/>
                                  <a:pt x="267214" y="626540"/>
                                </a:cubicBezTo>
                                <a:lnTo>
                                  <a:pt x="270400" y="499392"/>
                                </a:lnTo>
                                <a:cubicBezTo>
                                  <a:pt x="191243" y="501691"/>
                                  <a:pt x="113505" y="509645"/>
                                  <a:pt x="37577" y="522866"/>
                                </a:cubicBezTo>
                                <a:lnTo>
                                  <a:pt x="0" y="530794"/>
                                </a:lnTo>
                                <a:lnTo>
                                  <a:pt x="0" y="490710"/>
                                </a:lnTo>
                                <a:lnTo>
                                  <a:pt x="140" y="490679"/>
                                </a:lnTo>
                                <a:cubicBezTo>
                                  <a:pt x="88264" y="473611"/>
                                  <a:pt x="178869" y="463493"/>
                                  <a:pt x="271360" y="460920"/>
                                </a:cubicBezTo>
                                <a:lnTo>
                                  <a:pt x="282902" y="0"/>
                                </a:lnTo>
                                <a:close/>
                              </a:path>
                            </a:pathLst>
                          </a:custGeom>
                          <a:solidFill>
                            <a:srgbClr val="3B2A98"/>
                          </a:solidFill>
                          <a:ln w="0" cap="flat">
                            <a:noFill/>
                            <a:miter lim="127000"/>
                          </a:ln>
                          <a:effectLst/>
                        </wps:spPr>
                        <wps:bodyPr/>
                      </wps:wsp>
                      <wps:wsp>
                        <wps:cNvPr id="414" name="Shape 455"/>
                        <wps:cNvSpPr/>
                        <wps:spPr>
                          <a:xfrm>
                            <a:off x="2493339" y="4340179"/>
                            <a:ext cx="87023" cy="28601"/>
                          </a:xfrm>
                          <a:custGeom>
                            <a:avLst/>
                            <a:gdLst/>
                            <a:ahLst/>
                            <a:cxnLst/>
                            <a:rect l="0" t="0" r="0" b="0"/>
                            <a:pathLst>
                              <a:path w="87023" h="28601">
                                <a:moveTo>
                                  <a:pt x="0" y="0"/>
                                </a:moveTo>
                                <a:lnTo>
                                  <a:pt x="87023" y="0"/>
                                </a:lnTo>
                                <a:lnTo>
                                  <a:pt x="87023" y="28601"/>
                                </a:lnTo>
                                <a:lnTo>
                                  <a:pt x="0" y="28601"/>
                                </a:lnTo>
                                <a:lnTo>
                                  <a:pt x="0" y="0"/>
                                </a:lnTo>
                              </a:path>
                            </a:pathLst>
                          </a:custGeom>
                          <a:solidFill>
                            <a:srgbClr val="3B2A98"/>
                          </a:solidFill>
                          <a:ln w="0" cap="flat">
                            <a:noFill/>
                            <a:miter lim="127000"/>
                          </a:ln>
                          <a:effectLst/>
                        </wps:spPr>
                        <wps:bodyPr/>
                      </wps:wsp>
                      <wps:wsp>
                        <wps:cNvPr id="415" name="Shape 456"/>
                        <wps:cNvSpPr/>
                        <wps:spPr>
                          <a:xfrm>
                            <a:off x="2493339" y="3960605"/>
                            <a:ext cx="87023" cy="27958"/>
                          </a:xfrm>
                          <a:custGeom>
                            <a:avLst/>
                            <a:gdLst/>
                            <a:ahLst/>
                            <a:cxnLst/>
                            <a:rect l="0" t="0" r="0" b="0"/>
                            <a:pathLst>
                              <a:path w="87023" h="27958">
                                <a:moveTo>
                                  <a:pt x="0" y="0"/>
                                </a:moveTo>
                                <a:lnTo>
                                  <a:pt x="87023" y="0"/>
                                </a:lnTo>
                                <a:lnTo>
                                  <a:pt x="87023" y="27958"/>
                                </a:lnTo>
                                <a:lnTo>
                                  <a:pt x="0" y="27958"/>
                                </a:lnTo>
                                <a:lnTo>
                                  <a:pt x="0" y="0"/>
                                </a:lnTo>
                              </a:path>
                            </a:pathLst>
                          </a:custGeom>
                          <a:solidFill>
                            <a:srgbClr val="3B2A98"/>
                          </a:solidFill>
                          <a:ln w="0" cap="flat">
                            <a:noFill/>
                            <a:miter lim="127000"/>
                          </a:ln>
                          <a:effectLst/>
                        </wps:spPr>
                        <wps:bodyPr/>
                      </wps:wsp>
                      <wps:wsp>
                        <wps:cNvPr id="416" name="Shape 55"/>
                        <wps:cNvSpPr/>
                        <wps:spPr>
                          <a:xfrm>
                            <a:off x="2499040" y="3704537"/>
                            <a:ext cx="81321" cy="204555"/>
                          </a:xfrm>
                          <a:custGeom>
                            <a:avLst/>
                            <a:gdLst/>
                            <a:ahLst/>
                            <a:cxnLst/>
                            <a:rect l="0" t="0" r="0" b="0"/>
                            <a:pathLst>
                              <a:path w="81321" h="204555">
                                <a:moveTo>
                                  <a:pt x="0" y="0"/>
                                </a:moveTo>
                                <a:lnTo>
                                  <a:pt x="81321" y="0"/>
                                </a:lnTo>
                                <a:lnTo>
                                  <a:pt x="81321" y="22627"/>
                                </a:lnTo>
                                <a:lnTo>
                                  <a:pt x="27051" y="22627"/>
                                </a:lnTo>
                                <a:lnTo>
                                  <a:pt x="27051" y="90302"/>
                                </a:lnTo>
                                <a:lnTo>
                                  <a:pt x="81321" y="90302"/>
                                </a:lnTo>
                                <a:lnTo>
                                  <a:pt x="81321" y="118142"/>
                                </a:lnTo>
                                <a:lnTo>
                                  <a:pt x="73534" y="114684"/>
                                </a:lnTo>
                                <a:cubicBezTo>
                                  <a:pt x="70438" y="114067"/>
                                  <a:pt x="65438" y="113731"/>
                                  <a:pt x="58435" y="113731"/>
                                </a:cubicBezTo>
                                <a:lnTo>
                                  <a:pt x="27051" y="113731"/>
                                </a:lnTo>
                                <a:lnTo>
                                  <a:pt x="27051" y="204555"/>
                                </a:lnTo>
                                <a:lnTo>
                                  <a:pt x="0" y="204555"/>
                                </a:lnTo>
                                <a:lnTo>
                                  <a:pt x="0" y="0"/>
                                </a:lnTo>
                                <a:close/>
                              </a:path>
                            </a:pathLst>
                          </a:custGeom>
                          <a:solidFill>
                            <a:srgbClr val="3B2A98"/>
                          </a:solidFill>
                          <a:ln w="0" cap="flat">
                            <a:noFill/>
                            <a:miter lim="127000"/>
                          </a:ln>
                          <a:effectLst/>
                        </wps:spPr>
                        <wps:bodyPr/>
                      </wps:wsp>
                      <wps:wsp>
                        <wps:cNvPr id="417" name="Shape 56"/>
                        <wps:cNvSpPr/>
                        <wps:spPr>
                          <a:xfrm>
                            <a:off x="2493339" y="2967621"/>
                            <a:ext cx="87023" cy="635771"/>
                          </a:xfrm>
                          <a:custGeom>
                            <a:avLst/>
                            <a:gdLst/>
                            <a:ahLst/>
                            <a:cxnLst/>
                            <a:rect l="0" t="0" r="0" b="0"/>
                            <a:pathLst>
                              <a:path w="87023" h="635771">
                                <a:moveTo>
                                  <a:pt x="42897" y="0"/>
                                </a:moveTo>
                                <a:lnTo>
                                  <a:pt x="87023" y="45736"/>
                                </a:lnTo>
                                <a:lnTo>
                                  <a:pt x="87023" y="75171"/>
                                </a:lnTo>
                                <a:lnTo>
                                  <a:pt x="60599" y="47509"/>
                                </a:lnTo>
                                <a:lnTo>
                                  <a:pt x="60599" y="607172"/>
                                </a:lnTo>
                                <a:lnTo>
                                  <a:pt x="87023" y="607172"/>
                                </a:lnTo>
                                <a:lnTo>
                                  <a:pt x="87023" y="635771"/>
                                </a:lnTo>
                                <a:lnTo>
                                  <a:pt x="0" y="635771"/>
                                </a:lnTo>
                                <a:lnTo>
                                  <a:pt x="0" y="607172"/>
                                </a:lnTo>
                                <a:lnTo>
                                  <a:pt x="32645" y="607172"/>
                                </a:lnTo>
                                <a:lnTo>
                                  <a:pt x="32645" y="44680"/>
                                </a:lnTo>
                                <a:lnTo>
                                  <a:pt x="0" y="76269"/>
                                </a:lnTo>
                                <a:lnTo>
                                  <a:pt x="0" y="41664"/>
                                </a:lnTo>
                                <a:lnTo>
                                  <a:pt x="42897" y="0"/>
                                </a:lnTo>
                                <a:close/>
                              </a:path>
                            </a:pathLst>
                          </a:custGeom>
                          <a:solidFill>
                            <a:srgbClr val="3B2A98"/>
                          </a:solidFill>
                          <a:ln w="0" cap="flat">
                            <a:noFill/>
                            <a:miter lim="127000"/>
                          </a:ln>
                          <a:effectLst/>
                        </wps:spPr>
                        <wps:bodyPr/>
                      </wps:wsp>
                      <wps:wsp>
                        <wps:cNvPr id="418" name="Shape 57"/>
                        <wps:cNvSpPr/>
                        <wps:spPr>
                          <a:xfrm>
                            <a:off x="2493339" y="2583725"/>
                            <a:ext cx="87023" cy="338460"/>
                          </a:xfrm>
                          <a:custGeom>
                            <a:avLst/>
                            <a:gdLst/>
                            <a:ahLst/>
                            <a:cxnLst/>
                            <a:rect l="0" t="0" r="0" b="0"/>
                            <a:pathLst>
                              <a:path w="87023" h="338460">
                                <a:moveTo>
                                  <a:pt x="0" y="0"/>
                                </a:moveTo>
                                <a:lnTo>
                                  <a:pt x="13443" y="5568"/>
                                </a:lnTo>
                                <a:cubicBezTo>
                                  <a:pt x="22886" y="8120"/>
                                  <a:pt x="32817" y="9481"/>
                                  <a:pt x="43066" y="9481"/>
                                </a:cubicBezTo>
                                <a:cubicBezTo>
                                  <a:pt x="51175" y="9481"/>
                                  <a:pt x="59084" y="8628"/>
                                  <a:pt x="66710" y="7007"/>
                                </a:cubicBezTo>
                                <a:lnTo>
                                  <a:pt x="87023" y="453"/>
                                </a:lnTo>
                                <a:lnTo>
                                  <a:pt x="87023" y="328985"/>
                                </a:lnTo>
                                <a:lnTo>
                                  <a:pt x="49047" y="290973"/>
                                </a:lnTo>
                                <a:lnTo>
                                  <a:pt x="0" y="338460"/>
                                </a:lnTo>
                                <a:lnTo>
                                  <a:pt x="0" y="0"/>
                                </a:lnTo>
                                <a:close/>
                              </a:path>
                            </a:pathLst>
                          </a:custGeom>
                          <a:solidFill>
                            <a:srgbClr val="3B2A98"/>
                          </a:solidFill>
                          <a:ln w="0" cap="flat">
                            <a:noFill/>
                            <a:miter lim="127000"/>
                          </a:ln>
                          <a:effectLst/>
                        </wps:spPr>
                        <wps:bodyPr/>
                      </wps:wsp>
                      <wps:wsp>
                        <wps:cNvPr id="419" name="Shape 58"/>
                        <wps:cNvSpPr/>
                        <wps:spPr>
                          <a:xfrm>
                            <a:off x="2493339" y="1979470"/>
                            <a:ext cx="87023" cy="396145"/>
                          </a:xfrm>
                          <a:custGeom>
                            <a:avLst/>
                            <a:gdLst/>
                            <a:ahLst/>
                            <a:cxnLst/>
                            <a:rect l="0" t="0" r="0" b="0"/>
                            <a:pathLst>
                              <a:path w="87023" h="396145">
                                <a:moveTo>
                                  <a:pt x="0" y="0"/>
                                </a:moveTo>
                                <a:lnTo>
                                  <a:pt x="64943" y="65435"/>
                                </a:lnTo>
                                <a:lnTo>
                                  <a:pt x="87023" y="44302"/>
                                </a:lnTo>
                                <a:lnTo>
                                  <a:pt x="87023" y="396145"/>
                                </a:lnTo>
                                <a:lnTo>
                                  <a:pt x="66178" y="389580"/>
                                </a:lnTo>
                                <a:cubicBezTo>
                                  <a:pt x="58717" y="388032"/>
                                  <a:pt x="50986" y="387217"/>
                                  <a:pt x="43066" y="387217"/>
                                </a:cubicBezTo>
                                <a:cubicBezTo>
                                  <a:pt x="35037" y="387217"/>
                                  <a:pt x="27204" y="388055"/>
                                  <a:pt x="19648" y="389646"/>
                                </a:cubicBezTo>
                                <a:lnTo>
                                  <a:pt x="0" y="395922"/>
                                </a:lnTo>
                                <a:lnTo>
                                  <a:pt x="0" y="0"/>
                                </a:lnTo>
                                <a:close/>
                              </a:path>
                            </a:pathLst>
                          </a:custGeom>
                          <a:solidFill>
                            <a:srgbClr val="3B2A98"/>
                          </a:solidFill>
                          <a:ln w="0" cap="flat">
                            <a:noFill/>
                            <a:miter lim="127000"/>
                          </a:ln>
                          <a:effectLst/>
                        </wps:spPr>
                        <wps:bodyPr/>
                      </wps:wsp>
                      <wps:wsp>
                        <wps:cNvPr id="420" name="Shape 59"/>
                        <wps:cNvSpPr/>
                        <wps:spPr>
                          <a:xfrm>
                            <a:off x="2493339" y="385115"/>
                            <a:ext cx="87023" cy="916989"/>
                          </a:xfrm>
                          <a:custGeom>
                            <a:avLst/>
                            <a:gdLst/>
                            <a:ahLst/>
                            <a:cxnLst/>
                            <a:rect l="0" t="0" r="0" b="0"/>
                            <a:pathLst>
                              <a:path w="87023" h="916989">
                                <a:moveTo>
                                  <a:pt x="0" y="0"/>
                                </a:moveTo>
                                <a:lnTo>
                                  <a:pt x="87023" y="2208"/>
                                </a:lnTo>
                                <a:lnTo>
                                  <a:pt x="87023" y="916989"/>
                                </a:lnTo>
                                <a:lnTo>
                                  <a:pt x="8560" y="914186"/>
                                </a:lnTo>
                                <a:lnTo>
                                  <a:pt x="0" y="914700"/>
                                </a:lnTo>
                                <a:lnTo>
                                  <a:pt x="0" y="0"/>
                                </a:lnTo>
                                <a:close/>
                              </a:path>
                            </a:pathLst>
                          </a:custGeom>
                          <a:solidFill>
                            <a:srgbClr val="3B2A98"/>
                          </a:solidFill>
                          <a:ln w="0" cap="flat">
                            <a:noFill/>
                            <a:miter lim="127000"/>
                          </a:ln>
                          <a:effectLst/>
                        </wps:spPr>
                        <wps:bodyPr/>
                      </wps:wsp>
                      <wps:wsp>
                        <wps:cNvPr id="421" name="Shape 457"/>
                        <wps:cNvSpPr/>
                        <wps:spPr>
                          <a:xfrm>
                            <a:off x="2580361" y="4340179"/>
                            <a:ext cx="214199" cy="28601"/>
                          </a:xfrm>
                          <a:custGeom>
                            <a:avLst/>
                            <a:gdLst/>
                            <a:ahLst/>
                            <a:cxnLst/>
                            <a:rect l="0" t="0" r="0" b="0"/>
                            <a:pathLst>
                              <a:path w="214199" h="28601">
                                <a:moveTo>
                                  <a:pt x="0" y="0"/>
                                </a:moveTo>
                                <a:lnTo>
                                  <a:pt x="214199" y="0"/>
                                </a:lnTo>
                                <a:lnTo>
                                  <a:pt x="214199" y="28601"/>
                                </a:lnTo>
                                <a:lnTo>
                                  <a:pt x="0" y="28601"/>
                                </a:lnTo>
                                <a:lnTo>
                                  <a:pt x="0" y="0"/>
                                </a:lnTo>
                              </a:path>
                            </a:pathLst>
                          </a:custGeom>
                          <a:solidFill>
                            <a:srgbClr val="3B2A98"/>
                          </a:solidFill>
                          <a:ln w="0" cap="flat">
                            <a:noFill/>
                            <a:miter lim="127000"/>
                          </a:ln>
                          <a:effectLst/>
                        </wps:spPr>
                        <wps:bodyPr/>
                      </wps:wsp>
                      <wps:wsp>
                        <wps:cNvPr id="422" name="Shape 458"/>
                        <wps:cNvSpPr/>
                        <wps:spPr>
                          <a:xfrm>
                            <a:off x="2580361" y="3960605"/>
                            <a:ext cx="214199" cy="27958"/>
                          </a:xfrm>
                          <a:custGeom>
                            <a:avLst/>
                            <a:gdLst/>
                            <a:ahLst/>
                            <a:cxnLst/>
                            <a:rect l="0" t="0" r="0" b="0"/>
                            <a:pathLst>
                              <a:path w="214199" h="27958">
                                <a:moveTo>
                                  <a:pt x="0" y="0"/>
                                </a:moveTo>
                                <a:lnTo>
                                  <a:pt x="214199" y="0"/>
                                </a:lnTo>
                                <a:lnTo>
                                  <a:pt x="214199" y="27958"/>
                                </a:lnTo>
                                <a:lnTo>
                                  <a:pt x="0" y="27958"/>
                                </a:lnTo>
                                <a:lnTo>
                                  <a:pt x="0" y="0"/>
                                </a:lnTo>
                              </a:path>
                            </a:pathLst>
                          </a:custGeom>
                          <a:solidFill>
                            <a:srgbClr val="3B2A98"/>
                          </a:solidFill>
                          <a:ln w="0" cap="flat">
                            <a:noFill/>
                            <a:miter lim="127000"/>
                          </a:ln>
                          <a:effectLst/>
                        </wps:spPr>
                        <wps:bodyPr/>
                      </wps:wsp>
                      <wps:wsp>
                        <wps:cNvPr id="423" name="Shape 62"/>
                        <wps:cNvSpPr/>
                        <wps:spPr>
                          <a:xfrm>
                            <a:off x="2580361" y="3704537"/>
                            <a:ext cx="98943" cy="204555"/>
                          </a:xfrm>
                          <a:custGeom>
                            <a:avLst/>
                            <a:gdLst/>
                            <a:ahLst/>
                            <a:cxnLst/>
                            <a:rect l="0" t="0" r="0" b="0"/>
                            <a:pathLst>
                              <a:path w="98943" h="204555">
                                <a:moveTo>
                                  <a:pt x="0" y="0"/>
                                </a:moveTo>
                                <a:lnTo>
                                  <a:pt x="9360" y="0"/>
                                </a:lnTo>
                                <a:cubicBezTo>
                                  <a:pt x="27600" y="0"/>
                                  <a:pt x="41458" y="1858"/>
                                  <a:pt x="50937" y="5526"/>
                                </a:cubicBezTo>
                                <a:cubicBezTo>
                                  <a:pt x="60415" y="9195"/>
                                  <a:pt x="67987" y="15670"/>
                                  <a:pt x="73703" y="24960"/>
                                </a:cubicBezTo>
                                <a:cubicBezTo>
                                  <a:pt x="79370" y="34294"/>
                                  <a:pt x="82181" y="44580"/>
                                  <a:pt x="82181" y="55821"/>
                                </a:cubicBezTo>
                                <a:cubicBezTo>
                                  <a:pt x="82181" y="70345"/>
                                  <a:pt x="77512" y="82538"/>
                                  <a:pt x="68083" y="92492"/>
                                </a:cubicBezTo>
                                <a:cubicBezTo>
                                  <a:pt x="58701" y="102446"/>
                                  <a:pt x="44171" y="108783"/>
                                  <a:pt x="24552" y="111496"/>
                                </a:cubicBezTo>
                                <a:cubicBezTo>
                                  <a:pt x="31745" y="114922"/>
                                  <a:pt x="37174" y="118303"/>
                                  <a:pt x="40889" y="121688"/>
                                </a:cubicBezTo>
                                <a:cubicBezTo>
                                  <a:pt x="48794" y="128927"/>
                                  <a:pt x="56272" y="138024"/>
                                  <a:pt x="63367" y="148882"/>
                                </a:cubicBezTo>
                                <a:lnTo>
                                  <a:pt x="98943" y="204555"/>
                                </a:lnTo>
                                <a:lnTo>
                                  <a:pt x="64890" y="204555"/>
                                </a:lnTo>
                                <a:lnTo>
                                  <a:pt x="37839" y="161978"/>
                                </a:lnTo>
                                <a:cubicBezTo>
                                  <a:pt x="29933" y="149738"/>
                                  <a:pt x="23407" y="140309"/>
                                  <a:pt x="18266" y="133831"/>
                                </a:cubicBezTo>
                                <a:cubicBezTo>
                                  <a:pt x="13168" y="127307"/>
                                  <a:pt x="8596" y="122735"/>
                                  <a:pt x="4550" y="120162"/>
                                </a:cubicBezTo>
                                <a:lnTo>
                                  <a:pt x="0" y="118142"/>
                                </a:lnTo>
                                <a:lnTo>
                                  <a:pt x="0" y="90302"/>
                                </a:lnTo>
                                <a:lnTo>
                                  <a:pt x="3932" y="90302"/>
                                </a:lnTo>
                                <a:cubicBezTo>
                                  <a:pt x="16265" y="90302"/>
                                  <a:pt x="25981" y="89015"/>
                                  <a:pt x="32933" y="86444"/>
                                </a:cubicBezTo>
                                <a:cubicBezTo>
                                  <a:pt x="39935" y="83869"/>
                                  <a:pt x="45223" y="79777"/>
                                  <a:pt x="48841" y="74157"/>
                                </a:cubicBezTo>
                                <a:cubicBezTo>
                                  <a:pt x="52463" y="68537"/>
                                  <a:pt x="54270" y="62438"/>
                                  <a:pt x="54270" y="55821"/>
                                </a:cubicBezTo>
                                <a:cubicBezTo>
                                  <a:pt x="54270" y="46152"/>
                                  <a:pt x="50792" y="38201"/>
                                  <a:pt x="43743" y="31958"/>
                                </a:cubicBezTo>
                                <a:cubicBezTo>
                                  <a:pt x="36744" y="25719"/>
                                  <a:pt x="25646" y="22627"/>
                                  <a:pt x="10454" y="22627"/>
                                </a:cubicBezTo>
                                <a:lnTo>
                                  <a:pt x="0" y="22627"/>
                                </a:lnTo>
                                <a:lnTo>
                                  <a:pt x="0" y="0"/>
                                </a:lnTo>
                                <a:close/>
                              </a:path>
                            </a:pathLst>
                          </a:custGeom>
                          <a:solidFill>
                            <a:srgbClr val="3B2A98"/>
                          </a:solidFill>
                          <a:ln w="0" cap="flat">
                            <a:noFill/>
                            <a:miter lim="127000"/>
                          </a:ln>
                          <a:effectLst/>
                        </wps:spPr>
                        <wps:bodyPr/>
                      </wps:wsp>
                      <wps:wsp>
                        <wps:cNvPr id="424" name="Shape 63"/>
                        <wps:cNvSpPr/>
                        <wps:spPr>
                          <a:xfrm>
                            <a:off x="2696735" y="3700945"/>
                            <a:ext cx="97826" cy="211626"/>
                          </a:xfrm>
                          <a:custGeom>
                            <a:avLst/>
                            <a:gdLst/>
                            <a:ahLst/>
                            <a:cxnLst/>
                            <a:rect l="0" t="0" r="0" b="0"/>
                            <a:pathLst>
                              <a:path w="97826" h="211626">
                                <a:moveTo>
                                  <a:pt x="97826" y="0"/>
                                </a:moveTo>
                                <a:lnTo>
                                  <a:pt x="97826" y="23316"/>
                                </a:lnTo>
                                <a:lnTo>
                                  <a:pt x="71351" y="28200"/>
                                </a:lnTo>
                                <a:cubicBezTo>
                                  <a:pt x="63106" y="31492"/>
                                  <a:pt x="55533" y="36433"/>
                                  <a:pt x="48628" y="43031"/>
                                </a:cubicBezTo>
                                <a:cubicBezTo>
                                  <a:pt x="34816" y="56174"/>
                                  <a:pt x="27911" y="78177"/>
                                  <a:pt x="27911" y="108942"/>
                                </a:cubicBezTo>
                                <a:cubicBezTo>
                                  <a:pt x="27911" y="133614"/>
                                  <a:pt x="34531" y="153000"/>
                                  <a:pt x="47772" y="167191"/>
                                </a:cubicBezTo>
                                <a:cubicBezTo>
                                  <a:pt x="61059" y="181382"/>
                                  <a:pt x="77681" y="188478"/>
                                  <a:pt x="97682" y="188478"/>
                                </a:cubicBezTo>
                                <a:lnTo>
                                  <a:pt x="97826" y="188450"/>
                                </a:lnTo>
                                <a:lnTo>
                                  <a:pt x="97826" y="211626"/>
                                </a:lnTo>
                                <a:lnTo>
                                  <a:pt x="70458" y="208149"/>
                                </a:lnTo>
                                <a:cubicBezTo>
                                  <a:pt x="61856" y="205828"/>
                                  <a:pt x="53771" y="202340"/>
                                  <a:pt x="46199" y="197672"/>
                                </a:cubicBezTo>
                                <a:cubicBezTo>
                                  <a:pt x="31007" y="188384"/>
                                  <a:pt x="19530" y="175668"/>
                                  <a:pt x="11718" y="159570"/>
                                </a:cubicBezTo>
                                <a:cubicBezTo>
                                  <a:pt x="3906" y="143521"/>
                                  <a:pt x="0" y="126471"/>
                                  <a:pt x="0" y="108514"/>
                                </a:cubicBezTo>
                                <a:cubicBezTo>
                                  <a:pt x="0" y="74556"/>
                                  <a:pt x="9097" y="47980"/>
                                  <a:pt x="27338" y="28789"/>
                                </a:cubicBezTo>
                                <a:cubicBezTo>
                                  <a:pt x="36458" y="19193"/>
                                  <a:pt x="46901" y="11988"/>
                                  <a:pt x="58672" y="7184"/>
                                </a:cubicBezTo>
                                <a:lnTo>
                                  <a:pt x="97826" y="0"/>
                                </a:lnTo>
                                <a:close/>
                              </a:path>
                            </a:pathLst>
                          </a:custGeom>
                          <a:solidFill>
                            <a:srgbClr val="3B2A98"/>
                          </a:solidFill>
                          <a:ln w="0" cap="flat">
                            <a:noFill/>
                            <a:miter lim="127000"/>
                          </a:ln>
                          <a:effectLst/>
                        </wps:spPr>
                        <wps:bodyPr/>
                      </wps:wsp>
                      <wps:wsp>
                        <wps:cNvPr id="425" name="Shape 459"/>
                        <wps:cNvSpPr/>
                        <wps:spPr>
                          <a:xfrm>
                            <a:off x="2580361" y="3574793"/>
                            <a:ext cx="214199" cy="28599"/>
                          </a:xfrm>
                          <a:custGeom>
                            <a:avLst/>
                            <a:gdLst/>
                            <a:ahLst/>
                            <a:cxnLst/>
                            <a:rect l="0" t="0" r="0" b="0"/>
                            <a:pathLst>
                              <a:path w="214199" h="28599">
                                <a:moveTo>
                                  <a:pt x="0" y="0"/>
                                </a:moveTo>
                                <a:lnTo>
                                  <a:pt x="214199" y="0"/>
                                </a:lnTo>
                                <a:lnTo>
                                  <a:pt x="214199" y="28599"/>
                                </a:lnTo>
                                <a:lnTo>
                                  <a:pt x="0" y="28599"/>
                                </a:lnTo>
                                <a:lnTo>
                                  <a:pt x="0" y="0"/>
                                </a:lnTo>
                              </a:path>
                            </a:pathLst>
                          </a:custGeom>
                          <a:solidFill>
                            <a:srgbClr val="3B2A98"/>
                          </a:solidFill>
                          <a:ln w="0" cap="flat">
                            <a:noFill/>
                            <a:miter lim="127000"/>
                          </a:ln>
                          <a:effectLst/>
                        </wps:spPr>
                        <wps:bodyPr/>
                      </wps:wsp>
                      <wps:wsp>
                        <wps:cNvPr id="426" name="Shape 65"/>
                        <wps:cNvSpPr/>
                        <wps:spPr>
                          <a:xfrm>
                            <a:off x="2580361" y="3013357"/>
                            <a:ext cx="214199" cy="253673"/>
                          </a:xfrm>
                          <a:custGeom>
                            <a:avLst/>
                            <a:gdLst/>
                            <a:ahLst/>
                            <a:cxnLst/>
                            <a:rect l="0" t="0" r="0" b="0"/>
                            <a:pathLst>
                              <a:path w="214199" h="253673">
                                <a:moveTo>
                                  <a:pt x="0" y="0"/>
                                </a:moveTo>
                                <a:lnTo>
                                  <a:pt x="214199" y="222018"/>
                                </a:lnTo>
                                <a:lnTo>
                                  <a:pt x="214199" y="253673"/>
                                </a:lnTo>
                                <a:lnTo>
                                  <a:pt x="0" y="29435"/>
                                </a:lnTo>
                                <a:lnTo>
                                  <a:pt x="0" y="0"/>
                                </a:lnTo>
                                <a:close/>
                              </a:path>
                            </a:pathLst>
                          </a:custGeom>
                          <a:solidFill>
                            <a:srgbClr val="3B2A98"/>
                          </a:solidFill>
                          <a:ln w="0" cap="flat">
                            <a:noFill/>
                            <a:miter lim="127000"/>
                          </a:ln>
                          <a:effectLst/>
                        </wps:spPr>
                        <wps:bodyPr/>
                      </wps:wsp>
                      <wps:wsp>
                        <wps:cNvPr id="427" name="Shape 66"/>
                        <wps:cNvSpPr/>
                        <wps:spPr>
                          <a:xfrm>
                            <a:off x="2580361" y="1818755"/>
                            <a:ext cx="214199" cy="1308354"/>
                          </a:xfrm>
                          <a:custGeom>
                            <a:avLst/>
                            <a:gdLst/>
                            <a:ahLst/>
                            <a:cxnLst/>
                            <a:rect l="0" t="0" r="0" b="0"/>
                            <a:pathLst>
                              <a:path w="214199" h="1308354">
                                <a:moveTo>
                                  <a:pt x="214199" y="0"/>
                                </a:moveTo>
                                <a:lnTo>
                                  <a:pt x="214199" y="1308354"/>
                                </a:lnTo>
                                <a:lnTo>
                                  <a:pt x="0" y="1093954"/>
                                </a:lnTo>
                                <a:lnTo>
                                  <a:pt x="0" y="765422"/>
                                </a:lnTo>
                                <a:lnTo>
                                  <a:pt x="1630" y="764896"/>
                                </a:lnTo>
                                <a:lnTo>
                                  <a:pt x="61696" y="833519"/>
                                </a:lnTo>
                                <a:lnTo>
                                  <a:pt x="123677" y="779268"/>
                                </a:lnTo>
                                <a:lnTo>
                                  <a:pt x="59908" y="706414"/>
                                </a:lnTo>
                                <a:cubicBezTo>
                                  <a:pt x="65948" y="692562"/>
                                  <a:pt x="69304" y="677269"/>
                                  <a:pt x="69304" y="661196"/>
                                </a:cubicBezTo>
                                <a:cubicBezTo>
                                  <a:pt x="69304" y="644782"/>
                                  <a:pt x="65808" y="629188"/>
                                  <a:pt x="59526" y="615107"/>
                                </a:cubicBezTo>
                                <a:lnTo>
                                  <a:pt x="130446" y="554725"/>
                                </a:lnTo>
                                <a:lnTo>
                                  <a:pt x="76195" y="492748"/>
                                </a:lnTo>
                                <a:lnTo>
                                  <a:pt x="651" y="557064"/>
                                </a:lnTo>
                                <a:lnTo>
                                  <a:pt x="0" y="556859"/>
                                </a:lnTo>
                                <a:lnTo>
                                  <a:pt x="0" y="205017"/>
                                </a:lnTo>
                                <a:lnTo>
                                  <a:pt x="214199" y="0"/>
                                </a:lnTo>
                                <a:close/>
                              </a:path>
                            </a:pathLst>
                          </a:custGeom>
                          <a:solidFill>
                            <a:srgbClr val="3B2A98"/>
                          </a:solidFill>
                          <a:ln w="0" cap="flat">
                            <a:noFill/>
                            <a:miter lim="127000"/>
                          </a:ln>
                          <a:effectLst/>
                        </wps:spPr>
                        <wps:bodyPr/>
                      </wps:wsp>
                      <wps:wsp>
                        <wps:cNvPr id="428" name="Shape 67"/>
                        <wps:cNvSpPr/>
                        <wps:spPr>
                          <a:xfrm>
                            <a:off x="2716775" y="494042"/>
                            <a:ext cx="77785" cy="323414"/>
                          </a:xfrm>
                          <a:custGeom>
                            <a:avLst/>
                            <a:gdLst/>
                            <a:ahLst/>
                            <a:cxnLst/>
                            <a:rect l="0" t="0" r="0" b="0"/>
                            <a:pathLst>
                              <a:path w="77785" h="323414">
                                <a:moveTo>
                                  <a:pt x="77785" y="0"/>
                                </a:moveTo>
                                <a:lnTo>
                                  <a:pt x="77785" y="211937"/>
                                </a:lnTo>
                                <a:lnTo>
                                  <a:pt x="49897" y="323414"/>
                                </a:lnTo>
                                <a:lnTo>
                                  <a:pt x="0" y="310936"/>
                                </a:lnTo>
                                <a:lnTo>
                                  <a:pt x="77785" y="0"/>
                                </a:lnTo>
                                <a:close/>
                              </a:path>
                            </a:pathLst>
                          </a:custGeom>
                          <a:solidFill>
                            <a:srgbClr val="3B2A98"/>
                          </a:solidFill>
                          <a:ln w="0" cap="flat">
                            <a:noFill/>
                            <a:miter lim="127000"/>
                          </a:ln>
                          <a:effectLst/>
                        </wps:spPr>
                        <wps:bodyPr/>
                      </wps:wsp>
                      <wps:wsp>
                        <wps:cNvPr id="429" name="Shape 68"/>
                        <wps:cNvSpPr/>
                        <wps:spPr>
                          <a:xfrm>
                            <a:off x="2580361" y="387323"/>
                            <a:ext cx="214199" cy="949840"/>
                          </a:xfrm>
                          <a:custGeom>
                            <a:avLst/>
                            <a:gdLst/>
                            <a:ahLst/>
                            <a:cxnLst/>
                            <a:rect l="0" t="0" r="0" b="0"/>
                            <a:pathLst>
                              <a:path w="214199" h="949840">
                                <a:moveTo>
                                  <a:pt x="0" y="0"/>
                                </a:moveTo>
                                <a:lnTo>
                                  <a:pt x="53957" y="1369"/>
                                </a:lnTo>
                                <a:lnTo>
                                  <a:pt x="42429" y="461766"/>
                                </a:lnTo>
                                <a:cubicBezTo>
                                  <a:pt x="85719" y="464872"/>
                                  <a:pt x="128550" y="469635"/>
                                  <a:pt x="170859" y="475990"/>
                                </a:cubicBezTo>
                                <a:lnTo>
                                  <a:pt x="214199" y="484215"/>
                                </a:lnTo>
                                <a:lnTo>
                                  <a:pt x="214199" y="523276"/>
                                </a:lnTo>
                                <a:lnTo>
                                  <a:pt x="165901" y="514096"/>
                                </a:lnTo>
                                <a:cubicBezTo>
                                  <a:pt x="124906" y="507915"/>
                                  <a:pt x="83409" y="503266"/>
                                  <a:pt x="41469" y="500210"/>
                                </a:cubicBezTo>
                                <a:lnTo>
                                  <a:pt x="38286" y="627171"/>
                                </a:lnTo>
                                <a:cubicBezTo>
                                  <a:pt x="75770" y="630058"/>
                                  <a:pt x="112868" y="634323"/>
                                  <a:pt x="149530" y="639916"/>
                                </a:cubicBezTo>
                                <a:lnTo>
                                  <a:pt x="214199" y="652245"/>
                                </a:lnTo>
                                <a:lnTo>
                                  <a:pt x="214199" y="949840"/>
                                </a:lnTo>
                                <a:lnTo>
                                  <a:pt x="158668" y="935205"/>
                                </a:lnTo>
                                <a:cubicBezTo>
                                  <a:pt x="109871" y="925510"/>
                                  <a:pt x="60017" y="918748"/>
                                  <a:pt x="9298" y="915113"/>
                                </a:cubicBezTo>
                                <a:lnTo>
                                  <a:pt x="0" y="914781"/>
                                </a:lnTo>
                                <a:lnTo>
                                  <a:pt x="0" y="0"/>
                                </a:lnTo>
                                <a:close/>
                              </a:path>
                            </a:pathLst>
                          </a:custGeom>
                          <a:solidFill>
                            <a:srgbClr val="3B2A98"/>
                          </a:solidFill>
                          <a:ln w="0" cap="flat">
                            <a:noFill/>
                            <a:miter lim="127000"/>
                          </a:ln>
                          <a:effectLst/>
                        </wps:spPr>
                        <wps:bodyPr/>
                      </wps:wsp>
                      <wps:wsp>
                        <wps:cNvPr id="430" name="Shape 69"/>
                        <wps:cNvSpPr/>
                        <wps:spPr>
                          <a:xfrm>
                            <a:off x="2794561" y="4182701"/>
                            <a:ext cx="547088" cy="186079"/>
                          </a:xfrm>
                          <a:custGeom>
                            <a:avLst/>
                            <a:gdLst/>
                            <a:ahLst/>
                            <a:cxnLst/>
                            <a:rect l="0" t="0" r="0" b="0"/>
                            <a:pathLst>
                              <a:path w="547088" h="186079">
                                <a:moveTo>
                                  <a:pt x="547088" y="0"/>
                                </a:moveTo>
                                <a:lnTo>
                                  <a:pt x="547088" y="67493"/>
                                </a:lnTo>
                                <a:lnTo>
                                  <a:pt x="491620" y="186079"/>
                                </a:lnTo>
                                <a:lnTo>
                                  <a:pt x="0" y="186079"/>
                                </a:lnTo>
                                <a:lnTo>
                                  <a:pt x="0" y="157478"/>
                                </a:lnTo>
                                <a:lnTo>
                                  <a:pt x="473429" y="157478"/>
                                </a:lnTo>
                                <a:lnTo>
                                  <a:pt x="547088" y="0"/>
                                </a:lnTo>
                                <a:close/>
                              </a:path>
                            </a:pathLst>
                          </a:custGeom>
                          <a:solidFill>
                            <a:srgbClr val="3B2A98"/>
                          </a:solidFill>
                          <a:ln w="0" cap="flat">
                            <a:noFill/>
                            <a:miter lim="127000"/>
                          </a:ln>
                          <a:effectLst/>
                        </wps:spPr>
                        <wps:bodyPr/>
                      </wps:wsp>
                      <wps:wsp>
                        <wps:cNvPr id="431" name="Shape 460"/>
                        <wps:cNvSpPr/>
                        <wps:spPr>
                          <a:xfrm>
                            <a:off x="2794561" y="3960605"/>
                            <a:ext cx="547088" cy="27958"/>
                          </a:xfrm>
                          <a:custGeom>
                            <a:avLst/>
                            <a:gdLst/>
                            <a:ahLst/>
                            <a:cxnLst/>
                            <a:rect l="0" t="0" r="0" b="0"/>
                            <a:pathLst>
                              <a:path w="547088" h="27958">
                                <a:moveTo>
                                  <a:pt x="0" y="0"/>
                                </a:moveTo>
                                <a:lnTo>
                                  <a:pt x="547088" y="0"/>
                                </a:lnTo>
                                <a:lnTo>
                                  <a:pt x="547088" y="27958"/>
                                </a:lnTo>
                                <a:lnTo>
                                  <a:pt x="0" y="27958"/>
                                </a:lnTo>
                                <a:lnTo>
                                  <a:pt x="0" y="0"/>
                                </a:lnTo>
                              </a:path>
                            </a:pathLst>
                          </a:custGeom>
                          <a:solidFill>
                            <a:srgbClr val="3B2A98"/>
                          </a:solidFill>
                          <a:ln w="0" cap="flat">
                            <a:noFill/>
                            <a:miter lim="127000"/>
                          </a:ln>
                          <a:effectLst/>
                        </wps:spPr>
                        <wps:bodyPr/>
                      </wps:wsp>
                      <wps:wsp>
                        <wps:cNvPr id="432" name="Shape 71"/>
                        <wps:cNvSpPr/>
                        <wps:spPr>
                          <a:xfrm>
                            <a:off x="2906434" y="3704537"/>
                            <a:ext cx="187125" cy="204555"/>
                          </a:xfrm>
                          <a:custGeom>
                            <a:avLst/>
                            <a:gdLst/>
                            <a:ahLst/>
                            <a:cxnLst/>
                            <a:rect l="0" t="0" r="0" b="0"/>
                            <a:pathLst>
                              <a:path w="187125" h="204555">
                                <a:moveTo>
                                  <a:pt x="0" y="0"/>
                                </a:moveTo>
                                <a:lnTo>
                                  <a:pt x="29340" y="0"/>
                                </a:lnTo>
                                <a:lnTo>
                                  <a:pt x="82490" y="148594"/>
                                </a:lnTo>
                                <a:cubicBezTo>
                                  <a:pt x="86774" y="160503"/>
                                  <a:pt x="90349" y="171695"/>
                                  <a:pt x="93204" y="182077"/>
                                </a:cubicBezTo>
                                <a:cubicBezTo>
                                  <a:pt x="96395" y="170932"/>
                                  <a:pt x="100062" y="159790"/>
                                  <a:pt x="104253" y="148594"/>
                                </a:cubicBezTo>
                                <a:lnTo>
                                  <a:pt x="159502" y="0"/>
                                </a:lnTo>
                                <a:lnTo>
                                  <a:pt x="187125" y="0"/>
                                </a:lnTo>
                                <a:lnTo>
                                  <a:pt x="107018" y="204555"/>
                                </a:lnTo>
                                <a:lnTo>
                                  <a:pt x="79251" y="204555"/>
                                </a:lnTo>
                                <a:lnTo>
                                  <a:pt x="0" y="0"/>
                                </a:lnTo>
                                <a:close/>
                              </a:path>
                            </a:pathLst>
                          </a:custGeom>
                          <a:solidFill>
                            <a:srgbClr val="3B2A98"/>
                          </a:solidFill>
                          <a:ln w="0" cap="flat">
                            <a:noFill/>
                            <a:miter lim="127000"/>
                          </a:ln>
                          <a:effectLst/>
                        </wps:spPr>
                        <wps:bodyPr/>
                      </wps:wsp>
                      <wps:wsp>
                        <wps:cNvPr id="433" name="Shape 72"/>
                        <wps:cNvSpPr/>
                        <wps:spPr>
                          <a:xfrm>
                            <a:off x="2794561" y="3700918"/>
                            <a:ext cx="97777" cy="211652"/>
                          </a:xfrm>
                          <a:custGeom>
                            <a:avLst/>
                            <a:gdLst/>
                            <a:ahLst/>
                            <a:cxnLst/>
                            <a:rect l="0" t="0" r="0" b="0"/>
                            <a:pathLst>
                              <a:path w="97777" h="211652">
                                <a:moveTo>
                                  <a:pt x="145" y="0"/>
                                </a:moveTo>
                                <a:cubicBezTo>
                                  <a:pt x="19002" y="0"/>
                                  <a:pt x="36055" y="4525"/>
                                  <a:pt x="51200" y="13526"/>
                                </a:cubicBezTo>
                                <a:cubicBezTo>
                                  <a:pt x="66344" y="22575"/>
                                  <a:pt x="77915" y="35147"/>
                                  <a:pt x="85871" y="51293"/>
                                </a:cubicBezTo>
                                <a:cubicBezTo>
                                  <a:pt x="93823" y="67393"/>
                                  <a:pt x="97777" y="85728"/>
                                  <a:pt x="97777" y="106161"/>
                                </a:cubicBezTo>
                                <a:cubicBezTo>
                                  <a:pt x="97777" y="126926"/>
                                  <a:pt x="93633" y="145498"/>
                                  <a:pt x="85252" y="161835"/>
                                </a:cubicBezTo>
                                <a:cubicBezTo>
                                  <a:pt x="76868" y="178219"/>
                                  <a:pt x="65010" y="190599"/>
                                  <a:pt x="49673" y="199030"/>
                                </a:cubicBezTo>
                                <a:cubicBezTo>
                                  <a:pt x="34291" y="207462"/>
                                  <a:pt x="17767" y="211652"/>
                                  <a:pt x="1" y="211652"/>
                                </a:cubicBezTo>
                                <a:lnTo>
                                  <a:pt x="0" y="211652"/>
                                </a:lnTo>
                                <a:lnTo>
                                  <a:pt x="0" y="188476"/>
                                </a:lnTo>
                                <a:lnTo>
                                  <a:pt x="27718" y="183141"/>
                                </a:lnTo>
                                <a:cubicBezTo>
                                  <a:pt x="36100" y="179563"/>
                                  <a:pt x="43578" y="174193"/>
                                  <a:pt x="50152" y="167025"/>
                                </a:cubicBezTo>
                                <a:cubicBezTo>
                                  <a:pt x="63295" y="152691"/>
                                  <a:pt x="69916" y="132355"/>
                                  <a:pt x="69916" y="106018"/>
                                </a:cubicBezTo>
                                <a:cubicBezTo>
                                  <a:pt x="69916" y="89396"/>
                                  <a:pt x="67058" y="74870"/>
                                  <a:pt x="61438" y="62438"/>
                                </a:cubicBezTo>
                                <a:cubicBezTo>
                                  <a:pt x="55819" y="50008"/>
                                  <a:pt x="47578" y="40389"/>
                                  <a:pt x="36768" y="33531"/>
                                </a:cubicBezTo>
                                <a:cubicBezTo>
                                  <a:pt x="25910" y="26719"/>
                                  <a:pt x="13764" y="23290"/>
                                  <a:pt x="285" y="23290"/>
                                </a:cubicBezTo>
                                <a:lnTo>
                                  <a:pt x="0" y="23343"/>
                                </a:lnTo>
                                <a:lnTo>
                                  <a:pt x="0" y="26"/>
                                </a:lnTo>
                                <a:lnTo>
                                  <a:pt x="145" y="0"/>
                                </a:lnTo>
                                <a:close/>
                              </a:path>
                            </a:pathLst>
                          </a:custGeom>
                          <a:solidFill>
                            <a:srgbClr val="3B2A98"/>
                          </a:solidFill>
                          <a:ln w="0" cap="flat">
                            <a:noFill/>
                            <a:miter lim="127000"/>
                          </a:ln>
                          <a:effectLst/>
                        </wps:spPr>
                        <wps:bodyPr/>
                      </wps:wsp>
                      <wps:wsp>
                        <wps:cNvPr id="434" name="Shape 73"/>
                        <wps:cNvSpPr/>
                        <wps:spPr>
                          <a:xfrm>
                            <a:off x="2794561" y="551387"/>
                            <a:ext cx="547088" cy="3052005"/>
                          </a:xfrm>
                          <a:custGeom>
                            <a:avLst/>
                            <a:gdLst/>
                            <a:ahLst/>
                            <a:cxnLst/>
                            <a:rect l="0" t="0" r="0" b="0"/>
                            <a:pathLst>
                              <a:path w="547088" h="3052005">
                                <a:moveTo>
                                  <a:pt x="511622" y="0"/>
                                </a:moveTo>
                                <a:lnTo>
                                  <a:pt x="547088" y="16415"/>
                                </a:lnTo>
                                <a:lnTo>
                                  <a:pt x="547088" y="323519"/>
                                </a:lnTo>
                                <a:lnTo>
                                  <a:pt x="474534" y="480283"/>
                                </a:lnTo>
                                <a:lnTo>
                                  <a:pt x="547088" y="521123"/>
                                </a:lnTo>
                                <a:lnTo>
                                  <a:pt x="547088" y="565225"/>
                                </a:lnTo>
                                <a:lnTo>
                                  <a:pt x="458378" y="515192"/>
                                </a:lnTo>
                                <a:lnTo>
                                  <a:pt x="405012" y="630496"/>
                                </a:lnTo>
                                <a:cubicBezTo>
                                  <a:pt x="433381" y="645428"/>
                                  <a:pt x="461216" y="661237"/>
                                  <a:pt x="488480" y="677888"/>
                                </a:cubicBezTo>
                                <a:lnTo>
                                  <a:pt x="547088" y="716293"/>
                                </a:lnTo>
                                <a:lnTo>
                                  <a:pt x="547088" y="1549465"/>
                                </a:lnTo>
                                <a:lnTo>
                                  <a:pt x="175918" y="1908832"/>
                                </a:lnTo>
                                <a:lnTo>
                                  <a:pt x="547088" y="2282812"/>
                                </a:lnTo>
                                <a:lnTo>
                                  <a:pt x="547088" y="3052005"/>
                                </a:lnTo>
                                <a:lnTo>
                                  <a:pt x="0" y="3052005"/>
                                </a:lnTo>
                                <a:lnTo>
                                  <a:pt x="0" y="3023406"/>
                                </a:lnTo>
                                <a:lnTo>
                                  <a:pt x="293987" y="3023406"/>
                                </a:lnTo>
                                <a:lnTo>
                                  <a:pt x="0" y="2715642"/>
                                </a:lnTo>
                                <a:lnTo>
                                  <a:pt x="0" y="2683988"/>
                                </a:lnTo>
                                <a:lnTo>
                                  <a:pt x="312502" y="3007897"/>
                                </a:lnTo>
                                <a:cubicBezTo>
                                  <a:pt x="337529" y="2993432"/>
                                  <a:pt x="361991" y="2978097"/>
                                  <a:pt x="385845" y="2961929"/>
                                </a:cubicBezTo>
                                <a:lnTo>
                                  <a:pt x="0" y="2575722"/>
                                </a:lnTo>
                                <a:lnTo>
                                  <a:pt x="0" y="1267368"/>
                                </a:lnTo>
                                <a:lnTo>
                                  <a:pt x="349960" y="932411"/>
                                </a:lnTo>
                                <a:cubicBezTo>
                                  <a:pt x="268481" y="881281"/>
                                  <a:pt x="180485" y="839576"/>
                                  <a:pt x="87499" y="808836"/>
                                </a:cubicBezTo>
                                <a:lnTo>
                                  <a:pt x="0" y="785776"/>
                                </a:lnTo>
                                <a:lnTo>
                                  <a:pt x="0" y="488181"/>
                                </a:lnTo>
                                <a:lnTo>
                                  <a:pt x="43955" y="496562"/>
                                </a:lnTo>
                                <a:cubicBezTo>
                                  <a:pt x="115431" y="512956"/>
                                  <a:pt x="184958" y="534458"/>
                                  <a:pt x="252130" y="560664"/>
                                </a:cubicBezTo>
                                <a:lnTo>
                                  <a:pt x="305501" y="445356"/>
                                </a:lnTo>
                                <a:cubicBezTo>
                                  <a:pt x="230602" y="415722"/>
                                  <a:pt x="152984" y="391475"/>
                                  <a:pt x="73121" y="373109"/>
                                </a:cubicBezTo>
                                <a:lnTo>
                                  <a:pt x="0" y="359212"/>
                                </a:lnTo>
                                <a:lnTo>
                                  <a:pt x="0" y="320151"/>
                                </a:lnTo>
                                <a:lnTo>
                                  <a:pt x="81960" y="335706"/>
                                </a:lnTo>
                                <a:cubicBezTo>
                                  <a:pt x="164367" y="354661"/>
                                  <a:pt x="244437" y="379731"/>
                                  <a:pt x="321671" y="410407"/>
                                </a:cubicBezTo>
                                <a:lnTo>
                                  <a:pt x="511622" y="0"/>
                                </a:lnTo>
                                <a:close/>
                              </a:path>
                            </a:pathLst>
                          </a:custGeom>
                          <a:solidFill>
                            <a:srgbClr val="3B2A98"/>
                          </a:solidFill>
                          <a:ln w="0" cap="flat">
                            <a:noFill/>
                            <a:miter lim="127000"/>
                          </a:ln>
                          <a:effectLst/>
                        </wps:spPr>
                        <wps:bodyPr/>
                      </wps:wsp>
                      <wps:wsp>
                        <wps:cNvPr id="435" name="Shape 74"/>
                        <wps:cNvSpPr/>
                        <wps:spPr>
                          <a:xfrm>
                            <a:off x="2794561" y="413874"/>
                            <a:ext cx="393323" cy="484489"/>
                          </a:xfrm>
                          <a:custGeom>
                            <a:avLst/>
                            <a:gdLst/>
                            <a:ahLst/>
                            <a:cxnLst/>
                            <a:rect l="0" t="0" r="0" b="0"/>
                            <a:pathLst>
                              <a:path w="393323" h="484489">
                                <a:moveTo>
                                  <a:pt x="20055" y="0"/>
                                </a:moveTo>
                                <a:lnTo>
                                  <a:pt x="97999" y="19501"/>
                                </a:lnTo>
                                <a:lnTo>
                                  <a:pt x="121241" y="319565"/>
                                </a:lnTo>
                                <a:cubicBezTo>
                                  <a:pt x="123369" y="347469"/>
                                  <a:pt x="124819" y="368352"/>
                                  <a:pt x="125521" y="382155"/>
                                </a:cubicBezTo>
                                <a:cubicBezTo>
                                  <a:pt x="133463" y="368964"/>
                                  <a:pt x="145603" y="349845"/>
                                  <a:pt x="161983" y="324630"/>
                                </a:cubicBezTo>
                                <a:lnTo>
                                  <a:pt x="323561" y="75925"/>
                                </a:lnTo>
                                <a:lnTo>
                                  <a:pt x="393323" y="93388"/>
                                </a:lnTo>
                                <a:lnTo>
                                  <a:pt x="295478" y="484489"/>
                                </a:lnTo>
                                <a:lnTo>
                                  <a:pt x="245567" y="471996"/>
                                </a:lnTo>
                                <a:lnTo>
                                  <a:pt x="327470" y="144627"/>
                                </a:lnTo>
                                <a:lnTo>
                                  <a:pt x="131918" y="443571"/>
                                </a:lnTo>
                                <a:lnTo>
                                  <a:pt x="85223" y="431891"/>
                                </a:lnTo>
                                <a:lnTo>
                                  <a:pt x="55397" y="70668"/>
                                </a:lnTo>
                                <a:lnTo>
                                  <a:pt x="0" y="292105"/>
                                </a:lnTo>
                                <a:lnTo>
                                  <a:pt x="0" y="80168"/>
                                </a:lnTo>
                                <a:lnTo>
                                  <a:pt x="20055" y="0"/>
                                </a:lnTo>
                                <a:close/>
                              </a:path>
                            </a:pathLst>
                          </a:custGeom>
                          <a:solidFill>
                            <a:srgbClr val="3B2A98"/>
                          </a:solidFill>
                          <a:ln w="0" cap="flat">
                            <a:noFill/>
                            <a:miter lim="127000"/>
                          </a:ln>
                          <a:effectLst/>
                        </wps:spPr>
                        <wps:bodyPr/>
                      </wps:wsp>
                      <wps:wsp>
                        <wps:cNvPr id="436" name="Shape 75"/>
                        <wps:cNvSpPr/>
                        <wps:spPr>
                          <a:xfrm>
                            <a:off x="3341649" y="1062843"/>
                            <a:ext cx="504480" cy="3187350"/>
                          </a:xfrm>
                          <a:custGeom>
                            <a:avLst/>
                            <a:gdLst/>
                            <a:ahLst/>
                            <a:cxnLst/>
                            <a:rect l="0" t="0" r="0" b="0"/>
                            <a:pathLst>
                              <a:path w="504480" h="3187350">
                                <a:moveTo>
                                  <a:pt x="504480" y="0"/>
                                </a:moveTo>
                                <a:lnTo>
                                  <a:pt x="504480" y="239106"/>
                                </a:lnTo>
                                <a:lnTo>
                                  <a:pt x="404454" y="340321"/>
                                </a:lnTo>
                                <a:cubicBezTo>
                                  <a:pt x="429450" y="368388"/>
                                  <a:pt x="453511" y="397306"/>
                                  <a:pt x="476586" y="427027"/>
                                </a:cubicBezTo>
                                <a:lnTo>
                                  <a:pt x="504480" y="465575"/>
                                </a:lnTo>
                                <a:lnTo>
                                  <a:pt x="504480" y="531096"/>
                                </a:lnTo>
                                <a:lnTo>
                                  <a:pt x="447158" y="451770"/>
                                </a:lnTo>
                                <a:cubicBezTo>
                                  <a:pt x="424833" y="422961"/>
                                  <a:pt x="401563" y="394922"/>
                                  <a:pt x="377392" y="367700"/>
                                </a:cubicBezTo>
                                <a:lnTo>
                                  <a:pt x="288015" y="458139"/>
                                </a:lnTo>
                                <a:cubicBezTo>
                                  <a:pt x="352340" y="531428"/>
                                  <a:pt x="409636" y="611030"/>
                                  <a:pt x="458852" y="695907"/>
                                </a:cubicBezTo>
                                <a:lnTo>
                                  <a:pt x="504480" y="780907"/>
                                </a:lnTo>
                                <a:lnTo>
                                  <a:pt x="504480" y="2113502"/>
                                </a:lnTo>
                                <a:lnTo>
                                  <a:pt x="500572" y="2121904"/>
                                </a:lnTo>
                                <a:cubicBezTo>
                                  <a:pt x="458049" y="2206217"/>
                                  <a:pt x="407796" y="2285963"/>
                                  <a:pt x="350756" y="2360224"/>
                                </a:cubicBezTo>
                                <a:lnTo>
                                  <a:pt x="445141" y="2445439"/>
                                </a:lnTo>
                                <a:lnTo>
                                  <a:pt x="504480" y="2363883"/>
                                </a:lnTo>
                                <a:lnTo>
                                  <a:pt x="504480" y="2429130"/>
                                </a:lnTo>
                                <a:lnTo>
                                  <a:pt x="473735" y="2471259"/>
                                </a:lnTo>
                                <a:lnTo>
                                  <a:pt x="504480" y="2499019"/>
                                </a:lnTo>
                                <a:lnTo>
                                  <a:pt x="504480" y="2725462"/>
                                </a:lnTo>
                                <a:lnTo>
                                  <a:pt x="301688" y="2542363"/>
                                </a:lnTo>
                                <a:lnTo>
                                  <a:pt x="0" y="3187350"/>
                                </a:lnTo>
                                <a:lnTo>
                                  <a:pt x="0" y="3119857"/>
                                </a:lnTo>
                                <a:lnTo>
                                  <a:pt x="90807" y="2925720"/>
                                </a:lnTo>
                                <a:lnTo>
                                  <a:pt x="0" y="2925720"/>
                                </a:lnTo>
                                <a:lnTo>
                                  <a:pt x="0" y="2897762"/>
                                </a:lnTo>
                                <a:lnTo>
                                  <a:pt x="103886" y="2897762"/>
                                </a:lnTo>
                                <a:lnTo>
                                  <a:pt x="270965" y="2540549"/>
                                </a:lnTo>
                                <a:lnTo>
                                  <a:pt x="0" y="2540549"/>
                                </a:lnTo>
                                <a:lnTo>
                                  <a:pt x="0" y="1771356"/>
                                </a:lnTo>
                                <a:lnTo>
                                  <a:pt x="234144" y="2007273"/>
                                </a:lnTo>
                                <a:cubicBezTo>
                                  <a:pt x="321636" y="1839822"/>
                                  <a:pt x="371171" y="1649393"/>
                                  <a:pt x="371171" y="1447379"/>
                                </a:cubicBezTo>
                                <a:cubicBezTo>
                                  <a:pt x="371171" y="1225123"/>
                                  <a:pt x="311232" y="1016891"/>
                                  <a:pt x="206727" y="837857"/>
                                </a:cubicBezTo>
                                <a:lnTo>
                                  <a:pt x="0" y="1038009"/>
                                </a:lnTo>
                                <a:lnTo>
                                  <a:pt x="0" y="204837"/>
                                </a:lnTo>
                                <a:lnTo>
                                  <a:pt x="21431" y="218880"/>
                                </a:lnTo>
                                <a:cubicBezTo>
                                  <a:pt x="73596" y="255486"/>
                                  <a:pt x="123322" y="295329"/>
                                  <a:pt x="170303" y="338140"/>
                                </a:cubicBezTo>
                                <a:lnTo>
                                  <a:pt x="259474" y="247910"/>
                                </a:lnTo>
                                <a:cubicBezTo>
                                  <a:pt x="181145" y="176090"/>
                                  <a:pt x="95772" y="111827"/>
                                  <a:pt x="4494" y="56303"/>
                                </a:cubicBezTo>
                                <a:lnTo>
                                  <a:pt x="0" y="53769"/>
                                </a:lnTo>
                                <a:lnTo>
                                  <a:pt x="0" y="9667"/>
                                </a:lnTo>
                                <a:lnTo>
                                  <a:pt x="23605" y="22954"/>
                                </a:lnTo>
                                <a:cubicBezTo>
                                  <a:pt x="117765" y="80153"/>
                                  <a:pt x="205797" y="146432"/>
                                  <a:pt x="286503" y="220561"/>
                                </a:cubicBezTo>
                                <a:lnTo>
                                  <a:pt x="504480" y="0"/>
                                </a:lnTo>
                                <a:close/>
                              </a:path>
                            </a:pathLst>
                          </a:custGeom>
                          <a:solidFill>
                            <a:srgbClr val="3B2A98"/>
                          </a:solidFill>
                          <a:ln w="0" cap="flat">
                            <a:noFill/>
                            <a:miter lim="127000"/>
                          </a:ln>
                          <a:effectLst/>
                        </wps:spPr>
                        <wps:bodyPr/>
                      </wps:wsp>
                      <wps:wsp>
                        <wps:cNvPr id="437" name="Shape 76"/>
                        <wps:cNvSpPr/>
                        <wps:spPr>
                          <a:xfrm>
                            <a:off x="3392878" y="717156"/>
                            <a:ext cx="297173" cy="471423"/>
                          </a:xfrm>
                          <a:custGeom>
                            <a:avLst/>
                            <a:gdLst/>
                            <a:ahLst/>
                            <a:cxnLst/>
                            <a:rect l="0" t="0" r="0" b="0"/>
                            <a:pathLst>
                              <a:path w="297173" h="471423">
                                <a:moveTo>
                                  <a:pt x="255996" y="0"/>
                                </a:moveTo>
                                <a:lnTo>
                                  <a:pt x="297173" y="33855"/>
                                </a:lnTo>
                                <a:lnTo>
                                  <a:pt x="71402" y="308546"/>
                                </a:lnTo>
                                <a:lnTo>
                                  <a:pt x="224834" y="434660"/>
                                </a:lnTo>
                                <a:lnTo>
                                  <a:pt x="194624" y="471423"/>
                                </a:lnTo>
                                <a:lnTo>
                                  <a:pt x="0" y="311454"/>
                                </a:lnTo>
                                <a:lnTo>
                                  <a:pt x="255996" y="0"/>
                                </a:lnTo>
                                <a:close/>
                              </a:path>
                            </a:pathLst>
                          </a:custGeom>
                          <a:solidFill>
                            <a:srgbClr val="3B2A98"/>
                          </a:solidFill>
                          <a:ln w="0" cap="flat">
                            <a:noFill/>
                            <a:miter lim="127000"/>
                          </a:ln>
                          <a:effectLst/>
                        </wps:spPr>
                        <wps:bodyPr/>
                      </wps:wsp>
                      <wps:wsp>
                        <wps:cNvPr id="438" name="Shape 77"/>
                        <wps:cNvSpPr/>
                        <wps:spPr>
                          <a:xfrm>
                            <a:off x="3341649" y="567802"/>
                            <a:ext cx="117061" cy="307105"/>
                          </a:xfrm>
                          <a:custGeom>
                            <a:avLst/>
                            <a:gdLst/>
                            <a:ahLst/>
                            <a:cxnLst/>
                            <a:rect l="0" t="0" r="0" b="0"/>
                            <a:pathLst>
                              <a:path w="117061" h="307105">
                                <a:moveTo>
                                  <a:pt x="0" y="0"/>
                                </a:moveTo>
                                <a:lnTo>
                                  <a:pt x="117061" y="54177"/>
                                </a:lnTo>
                                <a:lnTo>
                                  <a:pt x="0" y="307105"/>
                                </a:lnTo>
                                <a:lnTo>
                                  <a:pt x="0" y="0"/>
                                </a:lnTo>
                                <a:close/>
                              </a:path>
                            </a:pathLst>
                          </a:custGeom>
                          <a:solidFill>
                            <a:srgbClr val="3B2A98"/>
                          </a:solidFill>
                          <a:ln w="0" cap="flat">
                            <a:noFill/>
                            <a:miter lim="127000"/>
                          </a:ln>
                          <a:effectLst/>
                        </wps:spPr>
                        <wps:bodyPr/>
                      </wps:wsp>
                      <wps:wsp>
                        <wps:cNvPr id="440" name="Shape 78"/>
                        <wps:cNvSpPr/>
                        <wps:spPr>
                          <a:xfrm>
                            <a:off x="3846129" y="3561862"/>
                            <a:ext cx="187256" cy="395515"/>
                          </a:xfrm>
                          <a:custGeom>
                            <a:avLst/>
                            <a:gdLst/>
                            <a:ahLst/>
                            <a:cxnLst/>
                            <a:rect l="0" t="0" r="0" b="0"/>
                            <a:pathLst>
                              <a:path w="187256" h="395515">
                                <a:moveTo>
                                  <a:pt x="0" y="0"/>
                                </a:moveTo>
                                <a:lnTo>
                                  <a:pt x="187256" y="169072"/>
                                </a:lnTo>
                                <a:lnTo>
                                  <a:pt x="187256" y="395515"/>
                                </a:lnTo>
                                <a:lnTo>
                                  <a:pt x="0" y="226444"/>
                                </a:lnTo>
                                <a:lnTo>
                                  <a:pt x="0" y="0"/>
                                </a:lnTo>
                                <a:close/>
                              </a:path>
                            </a:pathLst>
                          </a:custGeom>
                          <a:solidFill>
                            <a:srgbClr val="3B2A98"/>
                          </a:solidFill>
                          <a:ln w="0" cap="flat">
                            <a:noFill/>
                            <a:miter lim="127000"/>
                          </a:ln>
                          <a:effectLst/>
                        </wps:spPr>
                        <wps:bodyPr/>
                      </wps:wsp>
                      <wps:wsp>
                        <wps:cNvPr id="441" name="Shape 79"/>
                        <wps:cNvSpPr/>
                        <wps:spPr>
                          <a:xfrm>
                            <a:off x="3877160" y="3496558"/>
                            <a:ext cx="156224" cy="151981"/>
                          </a:xfrm>
                          <a:custGeom>
                            <a:avLst/>
                            <a:gdLst/>
                            <a:ahLst/>
                            <a:cxnLst/>
                            <a:rect l="0" t="0" r="0" b="0"/>
                            <a:pathLst>
                              <a:path w="156224" h="151981">
                                <a:moveTo>
                                  <a:pt x="29589" y="0"/>
                                </a:moveTo>
                                <a:lnTo>
                                  <a:pt x="156224" y="89088"/>
                                </a:lnTo>
                                <a:lnTo>
                                  <a:pt x="156224" y="151981"/>
                                </a:lnTo>
                                <a:lnTo>
                                  <a:pt x="0" y="42066"/>
                                </a:lnTo>
                                <a:lnTo>
                                  <a:pt x="29589" y="0"/>
                                </a:lnTo>
                                <a:close/>
                              </a:path>
                            </a:pathLst>
                          </a:custGeom>
                          <a:solidFill>
                            <a:srgbClr val="3B2A98"/>
                          </a:solidFill>
                          <a:ln w="0" cap="flat">
                            <a:noFill/>
                            <a:miter lim="127000"/>
                          </a:ln>
                          <a:effectLst/>
                        </wps:spPr>
                        <wps:bodyPr/>
                      </wps:wsp>
                      <wps:wsp>
                        <wps:cNvPr id="442" name="Shape 80"/>
                        <wps:cNvSpPr/>
                        <wps:spPr>
                          <a:xfrm>
                            <a:off x="3974161" y="3361367"/>
                            <a:ext cx="59223" cy="121709"/>
                          </a:xfrm>
                          <a:custGeom>
                            <a:avLst/>
                            <a:gdLst/>
                            <a:ahLst/>
                            <a:cxnLst/>
                            <a:rect l="0" t="0" r="0" b="0"/>
                            <a:pathLst>
                              <a:path w="59223" h="121709">
                                <a:moveTo>
                                  <a:pt x="27706" y="0"/>
                                </a:moveTo>
                                <a:lnTo>
                                  <a:pt x="59223" y="9254"/>
                                </a:lnTo>
                                <a:lnTo>
                                  <a:pt x="59223" y="121709"/>
                                </a:lnTo>
                                <a:lnTo>
                                  <a:pt x="0" y="39381"/>
                                </a:lnTo>
                                <a:lnTo>
                                  <a:pt x="27706" y="0"/>
                                </a:lnTo>
                                <a:close/>
                              </a:path>
                            </a:pathLst>
                          </a:custGeom>
                          <a:solidFill>
                            <a:srgbClr val="3B2A98"/>
                          </a:solidFill>
                          <a:ln w="0" cap="flat">
                            <a:noFill/>
                            <a:miter lim="127000"/>
                          </a:ln>
                          <a:effectLst/>
                        </wps:spPr>
                        <wps:bodyPr/>
                      </wps:wsp>
                      <wps:wsp>
                        <wps:cNvPr id="443" name="Shape 81"/>
                        <wps:cNvSpPr/>
                        <wps:spPr>
                          <a:xfrm>
                            <a:off x="3846129" y="1528418"/>
                            <a:ext cx="187256" cy="1963555"/>
                          </a:xfrm>
                          <a:custGeom>
                            <a:avLst/>
                            <a:gdLst/>
                            <a:ahLst/>
                            <a:cxnLst/>
                            <a:rect l="0" t="0" r="0" b="0"/>
                            <a:pathLst>
                              <a:path w="187256" h="1963555">
                                <a:moveTo>
                                  <a:pt x="0" y="0"/>
                                </a:moveTo>
                                <a:lnTo>
                                  <a:pt x="38331" y="52973"/>
                                </a:lnTo>
                                <a:cubicBezTo>
                                  <a:pt x="80446" y="115526"/>
                                  <a:pt x="118427" y="181094"/>
                                  <a:pt x="151884" y="249283"/>
                                </a:cubicBezTo>
                                <a:lnTo>
                                  <a:pt x="187256" y="233441"/>
                                </a:lnTo>
                                <a:lnTo>
                                  <a:pt x="187256" y="432402"/>
                                </a:lnTo>
                                <a:lnTo>
                                  <a:pt x="183024" y="419499"/>
                                </a:lnTo>
                                <a:lnTo>
                                  <a:pt x="66902" y="471508"/>
                                </a:lnTo>
                                <a:cubicBezTo>
                                  <a:pt x="114105" y="602030"/>
                                  <a:pt x="143666" y="740979"/>
                                  <a:pt x="152824" y="885479"/>
                                </a:cubicBezTo>
                                <a:lnTo>
                                  <a:pt x="187256" y="884496"/>
                                </a:lnTo>
                                <a:lnTo>
                                  <a:pt x="187256" y="1052635"/>
                                </a:lnTo>
                                <a:lnTo>
                                  <a:pt x="154242" y="1053577"/>
                                </a:lnTo>
                                <a:cubicBezTo>
                                  <a:pt x="148374" y="1177724"/>
                                  <a:pt x="127415" y="1297913"/>
                                  <a:pt x="93164" y="1412371"/>
                                </a:cubicBezTo>
                                <a:lnTo>
                                  <a:pt x="187256" y="1450086"/>
                                </a:lnTo>
                                <a:lnTo>
                                  <a:pt x="187256" y="1636470"/>
                                </a:lnTo>
                                <a:lnTo>
                                  <a:pt x="118049" y="1779406"/>
                                </a:lnTo>
                                <a:cubicBezTo>
                                  <a:pt x="91939" y="1827161"/>
                                  <a:pt x="63556" y="1873494"/>
                                  <a:pt x="33051" y="1918266"/>
                                </a:cubicBezTo>
                                <a:lnTo>
                                  <a:pt x="0" y="1963555"/>
                                </a:lnTo>
                                <a:lnTo>
                                  <a:pt x="0" y="1898307"/>
                                </a:lnTo>
                                <a:lnTo>
                                  <a:pt x="2346" y="1895084"/>
                                </a:lnTo>
                                <a:cubicBezTo>
                                  <a:pt x="61351" y="1808264"/>
                                  <a:pt x="112189" y="1715447"/>
                                  <a:pt x="153724" y="1617716"/>
                                </a:cubicBezTo>
                                <a:lnTo>
                                  <a:pt x="36004" y="1570527"/>
                                </a:lnTo>
                                <a:lnTo>
                                  <a:pt x="0" y="1647927"/>
                                </a:lnTo>
                                <a:lnTo>
                                  <a:pt x="0" y="315332"/>
                                </a:lnTo>
                                <a:lnTo>
                                  <a:pt x="857" y="316928"/>
                                </a:lnTo>
                                <a:lnTo>
                                  <a:pt x="116795" y="265001"/>
                                </a:lnTo>
                                <a:cubicBezTo>
                                  <a:pt x="84337" y="198984"/>
                                  <a:pt x="47537" y="135487"/>
                                  <a:pt x="6766" y="74884"/>
                                </a:cubicBezTo>
                                <a:lnTo>
                                  <a:pt x="0" y="65521"/>
                                </a:lnTo>
                                <a:lnTo>
                                  <a:pt x="0" y="0"/>
                                </a:lnTo>
                                <a:close/>
                              </a:path>
                            </a:pathLst>
                          </a:custGeom>
                          <a:solidFill>
                            <a:srgbClr val="3B2A98"/>
                          </a:solidFill>
                          <a:ln w="0" cap="flat">
                            <a:noFill/>
                            <a:miter lim="127000"/>
                          </a:ln>
                          <a:effectLst/>
                        </wps:spPr>
                        <wps:bodyPr/>
                      </wps:wsp>
                      <wps:wsp>
                        <wps:cNvPr id="444" name="Shape 82"/>
                        <wps:cNvSpPr/>
                        <wps:spPr>
                          <a:xfrm>
                            <a:off x="3913395" y="1488888"/>
                            <a:ext cx="119990" cy="121216"/>
                          </a:xfrm>
                          <a:custGeom>
                            <a:avLst/>
                            <a:gdLst/>
                            <a:ahLst/>
                            <a:cxnLst/>
                            <a:rect l="0" t="0" r="0" b="0"/>
                            <a:pathLst>
                              <a:path w="119990" h="121216">
                                <a:moveTo>
                                  <a:pt x="119990" y="0"/>
                                </a:moveTo>
                                <a:lnTo>
                                  <a:pt x="119990" y="63152"/>
                                </a:lnTo>
                                <a:lnTo>
                                  <a:pt x="28584" y="121216"/>
                                </a:lnTo>
                                <a:lnTo>
                                  <a:pt x="0" y="76220"/>
                                </a:lnTo>
                                <a:lnTo>
                                  <a:pt x="119990" y="0"/>
                                </a:lnTo>
                                <a:close/>
                              </a:path>
                            </a:pathLst>
                          </a:custGeom>
                          <a:solidFill>
                            <a:srgbClr val="3B2A98"/>
                          </a:solidFill>
                          <a:ln w="0" cap="flat">
                            <a:noFill/>
                            <a:miter lim="127000"/>
                          </a:ln>
                          <a:effectLst/>
                        </wps:spPr>
                        <wps:bodyPr/>
                      </wps:wsp>
                      <wps:wsp>
                        <wps:cNvPr id="445" name="Shape 83"/>
                        <wps:cNvSpPr/>
                        <wps:spPr>
                          <a:xfrm>
                            <a:off x="3846129" y="992409"/>
                            <a:ext cx="187256" cy="309540"/>
                          </a:xfrm>
                          <a:custGeom>
                            <a:avLst/>
                            <a:gdLst/>
                            <a:ahLst/>
                            <a:cxnLst/>
                            <a:rect l="0" t="0" r="0" b="0"/>
                            <a:pathLst>
                              <a:path w="187256" h="309540">
                                <a:moveTo>
                                  <a:pt x="69609" y="0"/>
                                </a:moveTo>
                                <a:lnTo>
                                  <a:pt x="187256" y="116268"/>
                                </a:lnTo>
                                <a:lnTo>
                                  <a:pt x="187256" y="120058"/>
                                </a:lnTo>
                                <a:lnTo>
                                  <a:pt x="0" y="309540"/>
                                </a:lnTo>
                                <a:lnTo>
                                  <a:pt x="0" y="70434"/>
                                </a:lnTo>
                                <a:lnTo>
                                  <a:pt x="69609" y="0"/>
                                </a:lnTo>
                                <a:close/>
                              </a:path>
                            </a:pathLst>
                          </a:custGeom>
                          <a:solidFill>
                            <a:srgbClr val="3B2A98"/>
                          </a:solidFill>
                          <a:ln w="0" cap="flat">
                            <a:noFill/>
                            <a:miter lim="127000"/>
                          </a:ln>
                          <a:effectLst/>
                        </wps:spPr>
                        <wps:bodyPr/>
                      </wps:wsp>
                      <wps:wsp>
                        <wps:cNvPr id="446" name="Shape 84"/>
                        <wps:cNvSpPr/>
                        <wps:spPr>
                          <a:xfrm>
                            <a:off x="4033384" y="3730934"/>
                            <a:ext cx="114183" cy="227842"/>
                          </a:xfrm>
                          <a:custGeom>
                            <a:avLst/>
                            <a:gdLst/>
                            <a:ahLst/>
                            <a:cxnLst/>
                            <a:rect l="0" t="0" r="0" b="0"/>
                            <a:pathLst>
                              <a:path w="114183" h="227842">
                                <a:moveTo>
                                  <a:pt x="0" y="0"/>
                                </a:moveTo>
                                <a:lnTo>
                                  <a:pt x="114183" y="103095"/>
                                </a:lnTo>
                                <a:lnTo>
                                  <a:pt x="1550" y="227842"/>
                                </a:lnTo>
                                <a:lnTo>
                                  <a:pt x="0" y="226443"/>
                                </a:lnTo>
                                <a:lnTo>
                                  <a:pt x="0" y="0"/>
                                </a:lnTo>
                                <a:close/>
                              </a:path>
                            </a:pathLst>
                          </a:custGeom>
                          <a:solidFill>
                            <a:srgbClr val="3B2A98"/>
                          </a:solidFill>
                          <a:ln w="0" cap="flat">
                            <a:noFill/>
                            <a:miter lim="127000"/>
                          </a:ln>
                          <a:effectLst/>
                        </wps:spPr>
                        <wps:bodyPr/>
                      </wps:wsp>
                      <wps:wsp>
                        <wps:cNvPr id="447" name="Shape 85"/>
                        <wps:cNvSpPr/>
                        <wps:spPr>
                          <a:xfrm>
                            <a:off x="4033384" y="3223941"/>
                            <a:ext cx="394908" cy="546666"/>
                          </a:xfrm>
                          <a:custGeom>
                            <a:avLst/>
                            <a:gdLst/>
                            <a:ahLst/>
                            <a:cxnLst/>
                            <a:rect l="0" t="0" r="0" b="0"/>
                            <a:pathLst>
                              <a:path w="394908" h="546666">
                                <a:moveTo>
                                  <a:pt x="65183" y="0"/>
                                </a:moveTo>
                                <a:lnTo>
                                  <a:pt x="394908" y="231983"/>
                                </a:lnTo>
                                <a:lnTo>
                                  <a:pt x="348668" y="297706"/>
                                </a:lnTo>
                                <a:lnTo>
                                  <a:pt x="60334" y="211439"/>
                                </a:lnTo>
                                <a:cubicBezTo>
                                  <a:pt x="33532" y="203386"/>
                                  <a:pt x="13527" y="197230"/>
                                  <a:pt x="394" y="192910"/>
                                </a:cubicBezTo>
                                <a:cubicBezTo>
                                  <a:pt x="9848" y="205073"/>
                                  <a:pt x="23319" y="223275"/>
                                  <a:pt x="40955" y="247630"/>
                                </a:cubicBezTo>
                                <a:lnTo>
                                  <a:pt x="214881" y="487871"/>
                                </a:lnTo>
                                <a:lnTo>
                                  <a:pt x="173500" y="546666"/>
                                </a:lnTo>
                                <a:lnTo>
                                  <a:pt x="0" y="424598"/>
                                </a:lnTo>
                                <a:lnTo>
                                  <a:pt x="0" y="361705"/>
                                </a:lnTo>
                                <a:lnTo>
                                  <a:pt x="149376" y="466790"/>
                                </a:lnTo>
                                <a:lnTo>
                                  <a:pt x="0" y="259135"/>
                                </a:lnTo>
                                <a:lnTo>
                                  <a:pt x="0" y="146680"/>
                                </a:lnTo>
                                <a:lnTo>
                                  <a:pt x="316254" y="239540"/>
                                </a:lnTo>
                                <a:lnTo>
                                  <a:pt x="35588" y="42066"/>
                                </a:lnTo>
                                <a:lnTo>
                                  <a:pt x="65183" y="0"/>
                                </a:lnTo>
                                <a:close/>
                              </a:path>
                            </a:pathLst>
                          </a:custGeom>
                          <a:solidFill>
                            <a:srgbClr val="3B2A98"/>
                          </a:solidFill>
                          <a:ln w="0" cap="flat">
                            <a:noFill/>
                            <a:miter lim="127000"/>
                          </a:ln>
                          <a:effectLst/>
                        </wps:spPr>
                        <wps:bodyPr/>
                      </wps:wsp>
                      <wps:wsp>
                        <wps:cNvPr id="512" name="Shape 86"/>
                        <wps:cNvSpPr/>
                        <wps:spPr>
                          <a:xfrm>
                            <a:off x="4167612" y="2643505"/>
                            <a:ext cx="461661" cy="376550"/>
                          </a:xfrm>
                          <a:custGeom>
                            <a:avLst/>
                            <a:gdLst/>
                            <a:ahLst/>
                            <a:cxnLst/>
                            <a:rect l="0" t="0" r="0" b="0"/>
                            <a:pathLst>
                              <a:path w="461661" h="376550">
                                <a:moveTo>
                                  <a:pt x="69361" y="0"/>
                                </a:moveTo>
                                <a:lnTo>
                                  <a:pt x="461661" y="92952"/>
                                </a:lnTo>
                                <a:lnTo>
                                  <a:pt x="394464" y="376550"/>
                                </a:lnTo>
                                <a:lnTo>
                                  <a:pt x="348157" y="365580"/>
                                </a:lnTo>
                                <a:lnTo>
                                  <a:pt x="403066" y="133859"/>
                                </a:lnTo>
                                <a:lnTo>
                                  <a:pt x="282964" y="105394"/>
                                </a:lnTo>
                                <a:lnTo>
                                  <a:pt x="231545" y="322428"/>
                                </a:lnTo>
                                <a:lnTo>
                                  <a:pt x="185508" y="311515"/>
                                </a:lnTo>
                                <a:lnTo>
                                  <a:pt x="236924" y="94489"/>
                                </a:lnTo>
                                <a:lnTo>
                                  <a:pt x="103384" y="62848"/>
                                </a:lnTo>
                                <a:lnTo>
                                  <a:pt x="46307" y="303714"/>
                                </a:lnTo>
                                <a:lnTo>
                                  <a:pt x="0" y="292749"/>
                                </a:lnTo>
                                <a:lnTo>
                                  <a:pt x="69361" y="0"/>
                                </a:lnTo>
                                <a:close/>
                              </a:path>
                            </a:pathLst>
                          </a:custGeom>
                          <a:solidFill>
                            <a:srgbClr val="3B2A98"/>
                          </a:solidFill>
                          <a:ln w="0" cap="flat">
                            <a:noFill/>
                            <a:miter lim="127000"/>
                          </a:ln>
                          <a:effectLst/>
                        </wps:spPr>
                        <wps:bodyPr/>
                      </wps:wsp>
                      <wps:wsp>
                        <wps:cNvPr id="513" name="Shape 87"/>
                        <wps:cNvSpPr/>
                        <wps:spPr>
                          <a:xfrm>
                            <a:off x="4165805" y="1987359"/>
                            <a:ext cx="416685" cy="334990"/>
                          </a:xfrm>
                          <a:custGeom>
                            <a:avLst/>
                            <a:gdLst/>
                            <a:ahLst/>
                            <a:cxnLst/>
                            <a:rect l="0" t="0" r="0" b="0"/>
                            <a:pathLst>
                              <a:path w="416685" h="334990">
                                <a:moveTo>
                                  <a:pt x="402772" y="0"/>
                                </a:moveTo>
                                <a:lnTo>
                                  <a:pt x="405158" y="54677"/>
                                </a:lnTo>
                                <a:lnTo>
                                  <a:pt x="98237" y="280087"/>
                                </a:lnTo>
                                <a:lnTo>
                                  <a:pt x="414443" y="266231"/>
                                </a:lnTo>
                                <a:lnTo>
                                  <a:pt x="416685" y="317340"/>
                                </a:lnTo>
                                <a:lnTo>
                                  <a:pt x="13900" y="334990"/>
                                </a:lnTo>
                                <a:lnTo>
                                  <a:pt x="11512" y="280332"/>
                                </a:lnTo>
                                <a:lnTo>
                                  <a:pt x="318827" y="54882"/>
                                </a:lnTo>
                                <a:lnTo>
                                  <a:pt x="2239" y="68746"/>
                                </a:lnTo>
                                <a:lnTo>
                                  <a:pt x="0" y="17654"/>
                                </a:lnTo>
                                <a:lnTo>
                                  <a:pt x="402772" y="0"/>
                                </a:lnTo>
                                <a:close/>
                              </a:path>
                            </a:pathLst>
                          </a:custGeom>
                          <a:solidFill>
                            <a:srgbClr val="3B2A98"/>
                          </a:solidFill>
                          <a:ln w="0" cap="flat">
                            <a:noFill/>
                            <a:miter lim="127000"/>
                          </a:ln>
                          <a:effectLst/>
                        </wps:spPr>
                        <wps:bodyPr/>
                      </wps:wsp>
                      <wps:wsp>
                        <wps:cNvPr id="514" name="Shape 88"/>
                        <wps:cNvSpPr/>
                        <wps:spPr>
                          <a:xfrm>
                            <a:off x="4033384" y="1594012"/>
                            <a:ext cx="582716" cy="1734202"/>
                          </a:xfrm>
                          <a:custGeom>
                            <a:avLst/>
                            <a:gdLst/>
                            <a:ahLst/>
                            <a:cxnLst/>
                            <a:rect l="0" t="0" r="0" b="0"/>
                            <a:pathLst>
                              <a:path w="582716" h="1734202">
                                <a:moveTo>
                                  <a:pt x="374772" y="0"/>
                                </a:moveTo>
                                <a:lnTo>
                                  <a:pt x="443471" y="153393"/>
                                </a:lnTo>
                                <a:lnTo>
                                  <a:pt x="30930" y="338159"/>
                                </a:lnTo>
                                <a:cubicBezTo>
                                  <a:pt x="86471" y="488164"/>
                                  <a:pt x="121030" y="648349"/>
                                  <a:pt x="131023" y="815166"/>
                                </a:cubicBezTo>
                                <a:lnTo>
                                  <a:pt x="577924" y="802423"/>
                                </a:lnTo>
                                <a:lnTo>
                                  <a:pt x="582716" y="970427"/>
                                </a:lnTo>
                                <a:lnTo>
                                  <a:pt x="132586" y="983261"/>
                                </a:lnTo>
                                <a:cubicBezTo>
                                  <a:pt x="126743" y="1130757"/>
                                  <a:pt x="101633" y="1273280"/>
                                  <a:pt x="59848" y="1408482"/>
                                </a:cubicBezTo>
                                <a:lnTo>
                                  <a:pt x="483593" y="1578344"/>
                                </a:lnTo>
                                <a:lnTo>
                                  <a:pt x="420686" y="1734202"/>
                                </a:lnTo>
                                <a:lnTo>
                                  <a:pt x="2154" y="1566428"/>
                                </a:lnTo>
                                <a:lnTo>
                                  <a:pt x="0" y="1570877"/>
                                </a:lnTo>
                                <a:lnTo>
                                  <a:pt x="0" y="1384492"/>
                                </a:lnTo>
                                <a:lnTo>
                                  <a:pt x="24050" y="1394132"/>
                                </a:lnTo>
                                <a:cubicBezTo>
                                  <a:pt x="64074" y="1263752"/>
                                  <a:pt x="88235" y="1126426"/>
                                  <a:pt x="94092" y="984359"/>
                                </a:cubicBezTo>
                                <a:lnTo>
                                  <a:pt x="0" y="987042"/>
                                </a:lnTo>
                                <a:lnTo>
                                  <a:pt x="0" y="818903"/>
                                </a:lnTo>
                                <a:lnTo>
                                  <a:pt x="92591" y="816261"/>
                                </a:lnTo>
                                <a:cubicBezTo>
                                  <a:pt x="85238" y="695039"/>
                                  <a:pt x="64604" y="577407"/>
                                  <a:pt x="32133" y="464794"/>
                                </a:cubicBezTo>
                                <a:lnTo>
                                  <a:pt x="0" y="366809"/>
                                </a:lnTo>
                                <a:lnTo>
                                  <a:pt x="0" y="167848"/>
                                </a:lnTo>
                                <a:lnTo>
                                  <a:pt x="374772" y="0"/>
                                </a:lnTo>
                                <a:close/>
                              </a:path>
                            </a:pathLst>
                          </a:custGeom>
                          <a:solidFill>
                            <a:srgbClr val="3B2A98"/>
                          </a:solidFill>
                          <a:ln w="0" cap="flat">
                            <a:noFill/>
                            <a:miter lim="127000"/>
                          </a:ln>
                          <a:effectLst/>
                        </wps:spPr>
                        <wps:bodyPr/>
                      </wps:wsp>
                      <wps:wsp>
                        <wps:cNvPr id="515" name="Shape 89"/>
                        <wps:cNvSpPr/>
                        <wps:spPr>
                          <a:xfrm>
                            <a:off x="4259109" y="1322007"/>
                            <a:ext cx="119437" cy="54752"/>
                          </a:xfrm>
                          <a:custGeom>
                            <a:avLst/>
                            <a:gdLst/>
                            <a:ahLst/>
                            <a:cxnLst/>
                            <a:rect l="0" t="0" r="0" b="0"/>
                            <a:pathLst>
                              <a:path w="119437" h="54752">
                                <a:moveTo>
                                  <a:pt x="84647" y="0"/>
                                </a:moveTo>
                                <a:lnTo>
                                  <a:pt x="119437" y="54752"/>
                                </a:lnTo>
                                <a:lnTo>
                                  <a:pt x="21992" y="44917"/>
                                </a:lnTo>
                                <a:lnTo>
                                  <a:pt x="0" y="10300"/>
                                </a:lnTo>
                                <a:lnTo>
                                  <a:pt x="84647" y="0"/>
                                </a:lnTo>
                                <a:close/>
                              </a:path>
                            </a:pathLst>
                          </a:custGeom>
                          <a:solidFill>
                            <a:srgbClr val="3B2A98"/>
                          </a:solidFill>
                          <a:ln w="0" cap="flat">
                            <a:noFill/>
                            <a:miter lim="127000"/>
                          </a:ln>
                          <a:effectLst/>
                        </wps:spPr>
                        <wps:bodyPr/>
                      </wps:wsp>
                      <wps:wsp>
                        <wps:cNvPr id="516" name="Shape 90"/>
                        <wps:cNvSpPr/>
                        <wps:spPr>
                          <a:xfrm>
                            <a:off x="4033384" y="1217801"/>
                            <a:ext cx="335162" cy="334239"/>
                          </a:xfrm>
                          <a:custGeom>
                            <a:avLst/>
                            <a:gdLst/>
                            <a:ahLst/>
                            <a:cxnLst/>
                            <a:rect l="0" t="0" r="0" b="0"/>
                            <a:pathLst>
                              <a:path w="335162" h="334239">
                                <a:moveTo>
                                  <a:pt x="137000" y="0"/>
                                </a:moveTo>
                                <a:lnTo>
                                  <a:pt x="171783" y="54742"/>
                                </a:lnTo>
                                <a:lnTo>
                                  <a:pt x="111678" y="186999"/>
                                </a:lnTo>
                                <a:cubicBezTo>
                                  <a:pt x="100499" y="211576"/>
                                  <a:pt x="88666" y="235325"/>
                                  <a:pt x="76073" y="258210"/>
                                </a:cubicBezTo>
                                <a:cubicBezTo>
                                  <a:pt x="100395" y="257109"/>
                                  <a:pt x="128388" y="256687"/>
                                  <a:pt x="159903" y="257115"/>
                                </a:cubicBezTo>
                                <a:lnTo>
                                  <a:pt x="301844" y="259478"/>
                                </a:lnTo>
                                <a:lnTo>
                                  <a:pt x="335162" y="311934"/>
                                </a:lnTo>
                                <a:lnTo>
                                  <a:pt x="52717" y="300751"/>
                                </a:lnTo>
                                <a:lnTo>
                                  <a:pt x="0" y="334239"/>
                                </a:lnTo>
                                <a:lnTo>
                                  <a:pt x="0" y="271087"/>
                                </a:lnTo>
                                <a:lnTo>
                                  <a:pt x="24137" y="255755"/>
                                </a:lnTo>
                                <a:lnTo>
                                  <a:pt x="137000" y="0"/>
                                </a:lnTo>
                                <a:close/>
                              </a:path>
                            </a:pathLst>
                          </a:custGeom>
                          <a:solidFill>
                            <a:srgbClr val="3B2A98"/>
                          </a:solidFill>
                          <a:ln w="0" cap="flat">
                            <a:noFill/>
                            <a:miter lim="127000"/>
                          </a:ln>
                          <a:effectLst/>
                        </wps:spPr>
                        <wps:bodyPr/>
                      </wps:wsp>
                      <wps:wsp>
                        <wps:cNvPr id="517" name="Shape 91"/>
                        <wps:cNvSpPr/>
                        <wps:spPr>
                          <a:xfrm>
                            <a:off x="4033384" y="1108677"/>
                            <a:ext cx="1895" cy="3790"/>
                          </a:xfrm>
                          <a:custGeom>
                            <a:avLst/>
                            <a:gdLst/>
                            <a:ahLst/>
                            <a:cxnLst/>
                            <a:rect l="0" t="0" r="0" b="0"/>
                            <a:pathLst>
                              <a:path w="1895" h="3790">
                                <a:moveTo>
                                  <a:pt x="0" y="0"/>
                                </a:moveTo>
                                <a:lnTo>
                                  <a:pt x="1895" y="1873"/>
                                </a:lnTo>
                                <a:lnTo>
                                  <a:pt x="0" y="3790"/>
                                </a:lnTo>
                                <a:lnTo>
                                  <a:pt x="0" y="0"/>
                                </a:lnTo>
                                <a:close/>
                              </a:path>
                            </a:pathLst>
                          </a:custGeom>
                          <a:solidFill>
                            <a:srgbClr val="3B2A98"/>
                          </a:solidFill>
                          <a:ln w="0" cap="flat">
                            <a:noFill/>
                            <a:miter lim="127000"/>
                          </a:ln>
                          <a:effectLst/>
                        </wps:spPr>
                        <wps:bodyPr/>
                      </wps:wsp>
                    </wpg:wgp>
                  </a:graphicData>
                </a:graphic>
              </wp:inline>
            </w:drawing>
          </mc:Choice>
          <mc:Fallback>
            <w:pict>
              <v:group w14:anchorId="49951B87" id="Group 439" o:spid="_x0000_s1026" style="width:217.55pt;height:210.5pt;mso-position-horizontal-relative:char;mso-position-vertical-relative:line" coordsize="49738,49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">
                <v:shape id="Shape 6" o:spid="_x0000_s1027" style="position:absolute;width:49738;height:49738;visibility:visible;mso-wrap-style:square;v-text-anchor:top" coordsize="4973861,497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" path="m2486930,c3860402,,4973861,1113459,4973861,2486931v,1373475,-1113459,2486930,-2486931,2486930c1113459,4973861,,3860406,,2486931,,1113459,1113459,,2486930,xe" fillcolor="#3b2a98" stroked="f" strokeweight="0">
                  <v:stroke miterlimit="83231f" joinstyle="miter"/>
                  <v:path arrowok="t" textboxrect="0,0,4973861,4973861"/>
                </v:shape>
                <v:shape id="Shape 7" o:spid="_x0000_s1028" style="position:absolute;left:569;top:569;width:48599;height:48599;visibility:visible;mso-wrap-style:square;v-text-anchor:top" coordsize="4859907,485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" path="m2429953,c3771979,,4859907,1087928,4859907,2429954v,1342025,-1087928,2429953,-2429954,2429953c1087926,4859907,,3771979,,2429954,,1087928,1087926,,2429953,xe" fillcolor="#fefefe" stroked="f" strokeweight="0">
                  <v:stroke miterlimit="83231f" joinstyle="miter"/>
                  <v:path arrowok="t" textboxrect="0,0,4859907,4859907"/>
                </v:shape>
                <v:shape id="Shape 8" o:spid="_x0000_s1029" style="position:absolute;left:8366;top:37032;width:1298;height:2420;visibility:visible;mso-wrap-style:square;v-text-anchor:top" coordsize="129847,24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" path="m129847,r,226790l112632,241986,,117239,129847,xe" fillcolor="#3b2a98" stroked="f" strokeweight="0">
                  <v:stroke miterlimit="83231f" joinstyle="miter"/>
                  <v:path arrowok="t" textboxrect="0,0,129847,241986"/>
                </v:shape>
                <v:shape id="Shape 9" o:spid="_x0000_s1030" style="position:absolute;left:5809;top:34662;width:3855;height:2571;visibility:visible;mso-wrap-style:square;v-text-anchor:top" coordsize="385555,25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" path="m37732,l385555,9093r,48958l139852,51966c116096,51404,94947,50857,76471,50378l213081,228095r-37732,29009l,28994,37732,xe" fillcolor="#3b2a98" stroked="f" strokeweight="0">
                  <v:stroke miterlimit="83231f" joinstyle="miter"/>
                  <v:path arrowok="t" textboxrect="0,0,385555,257104"/>
                </v:shape>
                <v:shape id="Shape 10" o:spid="_x0000_s1031" style="position:absolute;left:8588;top:32443;width:1076;height:1691;visibility:visible;mso-wrap-style:square;v-text-anchor:top" coordsize="107654,169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" path="m37747,r69907,90952l107654,169043,,29004,37747,xe" fillcolor="#3b2a98" stroked="f" strokeweight="0">
                  <v:stroke miterlimit="83231f" joinstyle="miter"/>
                  <v:path arrowok="t" textboxrect="0,0,107654,169043"/>
                </v:shape>
                <v:shape id="Shape 11" o:spid="_x0000_s1032" style="position:absolute;left:2431;top:27701;width:949;height:1718;visibility:visible;mso-wrap-style:square;v-text-anchor:top" coordsize="94842,17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" path="m,l86134,48406r8708,52117l28713,171817,19365,115909,60350,77541,9238,55358,,xe" fillcolor="#3b2a98" stroked="f" strokeweight="0">
                  <v:stroke miterlimit="83231f" joinstyle="miter"/>
                  <v:path arrowok="t" textboxrect="0,0,94842,171817"/>
                </v:shape>
                <v:shape id="Shape 12" o:spid="_x0000_s1033" style="position:absolute;left:3469;top:26323;width:4197;height:3373;visibility:visible;mso-wrap-style:square;v-text-anchor:top" coordsize="419717,33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" path="m301614,1355v10481,1355,20914,4276,31271,8778c353618,19140,371081,34116,385319,55035v14173,20949,23627,45638,28376,74067c419717,165106,419468,196084,413083,222191v-6395,26089,-19037,47822,-37754,65124c356537,304733,333976,315928,307515,321119l294869,272213v19512,-5638,34898,-13831,46242,-24570c352354,236905,360486,221846,365336,202471v4841,-19465,5353,-40385,1558,-63062c363550,119396,357603,102131,349020,87759,340532,73382,330473,63363,318741,57603,307138,51854,295117,49941,282881,51987v-12499,2091,-22805,7520,-30870,16301c243876,77061,238090,90312,234486,108049v-2376,11351,-4824,36015,-7524,73977c224302,220057,220313,246985,215000,263016v-6823,20648,-16762,36874,-29948,48581c171903,323419,156186,330807,137876,333856v-20009,3362,-39772,756,-59069,-7711c59411,317678,43399,303320,30648,282891,18015,262539,9403,238953,4937,212194,,182757,386,155954,6156,131864,11844,107779,22925,88124,39319,72925,55812,57690,75567,47735,98741,42908r12233,49824c86321,99611,68882,111952,58619,129743v-10235,17799,-12773,42005,-7654,72565c56286,234161,65996,256337,80086,268916v14097,12588,29387,17539,45770,14803c140227,281318,151103,274171,158558,262364v7572,-11657,12576,-39698,15064,-84075c176185,133887,179709,103121,184273,86097v6766,-25028,17428,-44323,31973,-58086c230807,14256,248674,5561,270054,1976,280604,212,291133,,301614,1355xe" fillcolor="#3b2a98" stroked="f" strokeweight="0">
                  <v:stroke miterlimit="83231f" joinstyle="miter"/>
                  <v:path arrowok="t" textboxrect="0,0,419717,337218"/>
                </v:shape>
                <v:shape id="Shape 13" o:spid="_x0000_s1034" style="position:absolute;left:3917;top:15454;width:5747;height:17949;visibility:visible;mso-wrap-style:square;v-text-anchor:top" coordsize="574742,179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" path="m213476,l574742,175943r,252068l557814,476040c524718,581228,502017,691023,490917,804226r83825,2389l574742,974757r-91568,-2609c483871,1129878,507074,1282287,549659,1426374r25083,-12272l574742,1609844r-3314,-7009l178895,1794888,105029,1643914,514666,1443496c469778,1293782,445334,1135235,444729,971050l,958367,4791,790361r447617,12766c467498,646585,504266,496382,559662,355547l140206,151261,213476,xe" fillcolor="#3b2a98" stroked="f" strokeweight="0">
                  <v:stroke miterlimit="83231f" joinstyle="miter"/>
                  <v:path arrowok="t" textboxrect="0,0,574742,1794888"/>
                </v:shape>
                <v:shape id="Shape 14" o:spid="_x0000_s1035" style="position:absolute;left:6964;top:11116;width:2700;height:4784;visibility:visible;mso-wrap-style:square;v-text-anchor:top" coordsize="270050,47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" path="m185627,r36354,30705l270050,283291r,195141l255096,465805,192899,141531c188400,118195,184450,97417,180980,79266l36375,250528,,219827,185627,xe" fillcolor="#3b2a98" stroked="f" strokeweight="0">
                  <v:stroke miterlimit="83231f" joinstyle="miter"/>
                  <v:path arrowok="t" textboxrect="0,0,270050,478432"/>
                </v:shape>
                <v:shape id="Shape 15" o:spid="_x0000_s1036" style="position:absolute;left:9664;top:35397;width:1811;height:3903;visibility:visible;mso-wrap-style:square;v-text-anchor:top" coordsize="181078,39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" path="m181078,r,230436l,390285,,163495,181078,xe" fillcolor="#3b2a98" stroked="f" strokeweight="0">
                  <v:stroke miterlimit="83231f" joinstyle="miter"/>
                  <v:path arrowok="t" textboxrect="0,0,181078,390285"/>
                </v:shape>
                <v:shape id="Shape 16" o:spid="_x0000_s1037" style="position:absolute;left:9664;top:33353;width:1237;height:1911;visibility:visible;mso-wrap-style:square;v-text-anchor:top" coordsize="123668,19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" path="m,l123668,160897,84374,191100,,189010,,140053r11150,291l48648,141374,,78091,,xe" fillcolor="#3b2a98" stroked="f" strokeweight="0">
                  <v:stroke miterlimit="83231f" joinstyle="miter"/>
                  <v:path arrowok="t" textboxrect="0,0,123668,191100"/>
                </v:shape>
                <v:shape id="Shape 17" o:spid="_x0000_s1038" style="position:absolute;left:9664;top:15408;width:1811;height:19373;visibility:visible;mso-wrap-style:square;v-text-anchor:top" coordsize="181078,193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" path="m181078,r,69359l146732,121179v-20473,33447,-39772,67690,-57839,102672l181078,268748r,1345975l145474,1534655,31292,1590520v39879,96479,88765,188289,145617,274372l181078,1870791r,66555l146547,1888693c117301,1844587,90101,1799006,65080,1752086l,1614459,,1418717r89951,-44007l91567,1378011c55830,1251472,36350,1118127,35360,980380l,979372,,811230r43374,1236c57170,680043,88187,552743,134148,432839l19589,377046,,432626,,180558r54329,26460c91427,135099,133608,66227,180398,880l181078,xe" fillcolor="#3b2a98" stroked="f" strokeweight="0">
                  <v:stroke miterlimit="83231f" joinstyle="miter"/>
                  <v:path arrowok="t" textboxrect="0,0,181078,1937346"/>
                </v:shape>
                <v:shape id="Shape 18" o:spid="_x0000_s1039" style="position:absolute;left:9664;top:13483;width:1811;height:2611;visibility:visible;mso-wrap-style:square;v-text-anchor:top" coordsize="181078,26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" path="m181078,r,73761l22915,261081,,241730,,46589,19063,146760r6962,36856l181078,xe" fillcolor="#3b2a98" stroked="f" strokeweight="0">
                  <v:stroke miterlimit="83231f" joinstyle="miter"/>
                  <v:path arrowok="t" textboxrect="0,0,181078,261081"/>
                </v:shape>
                <v:shape id="Shape 19" o:spid="_x0000_s1040" style="position:absolute;left:9762;top:9103;width:1713;height:2915;visibility:visible;mso-wrap-style:square;v-text-anchor:top" coordsize="171324,29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" path="m119545,r51779,52383l171324,291469,,118144,119545,xe" fillcolor="#3b2a98" stroked="f" strokeweight="0">
                  <v:stroke miterlimit="83231f" joinstyle="miter"/>
                  <v:path arrowok="t" textboxrect="0,0,171324,291469"/>
                </v:shape>
                <v:shape id="Shape 20" o:spid="_x0000_s1041" style="position:absolute;left:11475;top:13360;width:467;height:861;visibility:visible;mso-wrap-style:square;v-text-anchor:top" coordsize="46761,8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" path="m10401,l46761,30697,,86078,,12317,10401,xe" fillcolor="#3b2a98" stroked="f" strokeweight="0">
                  <v:stroke miterlimit="83231f" joinstyle="miter"/>
                  <v:path arrowok="t" textboxrect="0,0,46761,86078"/>
                </v:shape>
                <v:shape id="Shape 21" o:spid="_x0000_s1042" style="position:absolute;left:11475;top:9627;width:3664;height:30106;visibility:visible;mso-wrap-style:square;v-text-anchor:top" coordsize="366403,301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" path="m,l275479,278695r90924,-71993l366403,255733r-63830,50372l366403,370680r,511831l351914,868008c220346,1061741,143442,1295608,143442,1547446v,217139,57193,420913,157287,597115l366403,2081703r,558913l205462,2640616r160941,308063l366403,3010571,254542,2796509,177130,2651062,,2807426,,2576990r26650,-24063l,2515378r,-66556l55299,2527061r94487,-85310c93623,2366216,44419,2285207,3080,2199682l,2192755,,846779r21960,10695c87868,730463,171341,614028,269273,511500l180065,421251c126060,477550,76065,537725,30537,601318l,647391,,578031,72904,483594v25641,-30852,52375,-60763,80143,-89673l,239086,,xe" fillcolor="#3b2a98" stroked="f" strokeweight="0">
                  <v:stroke miterlimit="83231f" joinstyle="miter"/>
                  <v:path arrowok="t" textboxrect="0,0,366403,3010571"/>
                </v:shape>
                <v:shape id="Shape 22" o:spid="_x0000_s1043" style="position:absolute;left:13929;top:6905;width:1210;height:4556;visibility:visible;mso-wrap-style:square;v-text-anchor:top" coordsize="120940,45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" path="m50806,r70134,58544l120940,123185,108327,112067c81183,88073,59648,67911,44060,51451v7506,25239,13141,51364,16863,78267l77018,254915r43922,-23257l120940,280826,83743,300520r18119,128636l51822,455666,,26894,50806,xe" fillcolor="#3b2a98" stroked="f" strokeweight="0">
                  <v:stroke miterlimit="83231f" joinstyle="miter"/>
                  <v:path arrowok="t" textboxrect="0,0,120940,455666"/>
                </v:shape>
                <v:shape id="Shape 23" o:spid="_x0000_s1044" style="position:absolute;left:15139;top:39114;width:1587;height:3656;visibility:visible;mso-wrap-style:square;v-text-anchor:top" coordsize="158726,36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" path="m,l25677,49150r133049,l158726,77108r-118444,l158726,303826r,61811l,61892,,xe" fillcolor="#3b2a98" stroked="f" strokeweight="0">
                  <v:stroke miterlimit="83231f" joinstyle="miter"/>
                  <v:path arrowok="t" textboxrect="0,0,158726,365637"/>
                </v:shape>
                <v:shape id="Shape 24" o:spid="_x0000_s1045" style="position:absolute;left:15139;top:28925;width:1587;height:7108;visibility:visible;mso-wrap-style:square;v-text-anchor:top" coordsize="158726,710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" path="m158726,r,710834l,710834,,151921,158726,xe" fillcolor="#3b2a98" stroked="f" strokeweight="0">
                  <v:stroke miterlimit="83231f" joinstyle="miter"/>
                  <v:path arrowok="t" textboxrect="0,0,158726,710834"/>
                </v:shape>
                <v:shape id="Shape 25" o:spid="_x0000_s1046" style="position:absolute;left:15139;top:12610;width:1587;height:7431;visibility:visible;mso-wrap-style:square;v-text-anchor:top" coordsize="158726,74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" path="m158726,r,743158l,584284,,72454,25633,98387c52364,76014,79885,54554,108148,34056l158726,xe" fillcolor="#3b2a98" stroked="f" strokeweight="0">
                  <v:stroke miterlimit="83231f" joinstyle="miter"/>
                  <v:path arrowok="t" textboxrect="0,0,158726,743158"/>
                </v:shape>
                <v:shape id="Shape 26" o:spid="_x0000_s1047" style="position:absolute;left:15139;top:10668;width:1587;height:1517;visibility:visible;mso-wrap-style:square;v-text-anchor:top" coordsize="158726,15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" path="m158726,r,44418l122565,65414c89858,86000,57934,107717,26850,130511l,151701,,102670r2225,-1762c34163,77417,66969,55038,100587,33829l158726,xe" fillcolor="#3b2a98" stroked="f" strokeweight="0">
                  <v:stroke miterlimit="83231f" joinstyle="miter"/>
                  <v:path arrowok="t" textboxrect="0,0,158726,151701"/>
                </v:shape>
                <v:shape id="Shape 27" o:spid="_x0000_s1048" style="position:absolute;left:15139;top:7490;width:1587;height:2223;visibility:visible;mso-wrap-style:square;v-text-anchor:top" coordsize="158726,22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" path="m,l158726,132495r,71319l111957,163010,,222283,,173115,76880,132407,,64641,,xe" fillcolor="#3b2a98" stroked="f" strokeweight="0">
                  <v:stroke miterlimit="83231f" joinstyle="miter"/>
                  <v:path arrowok="t" textboxrect="0,0,158726,222283"/>
                </v:shape>
                <v:shape id="Shape 28" o:spid="_x0000_s1049" style="position:absolute;left:16358;top:5626;width:368;height:964;visibility:visible;mso-wrap-style:square;v-text-anchor:top" coordsize="36839,9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" path="m36839,r,96312l,17050,36839,xe" fillcolor="#3b2a98" stroked="f" strokeweight="0">
                  <v:stroke miterlimit="83231f" joinstyle="miter"/>
                  <v:path arrowok="t" textboxrect="0,0,36839,96312"/>
                </v:shape>
                <v:shape id="Shape 29" o:spid="_x0000_s1050" style="position:absolute;left:16726;top:42152;width:3160;height:1535;visibility:visible;mso-wrap-style:square;v-text-anchor:top" coordsize="316011,15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" path="m,l65250,124898r250761,l316011,153499r-268098,l,61811,,xe" fillcolor="#3b2a98" stroked="f" strokeweight="0">
                  <v:stroke miterlimit="83231f" joinstyle="miter"/>
                  <v:path arrowok="t" textboxrect="0,0,316011,153499"/>
                </v:shape>
                <v:shape id="Shape 448" o:spid="_x0000_s1051" style="position:absolute;left:16726;top:39606;width:3160;height:279;visibility:visible;mso-wrap-style:square;v-text-anchor:top" coordsize="316011,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" path="m,l316011,r,27958l,27958,,e" fillcolor="#3b2a98" stroked="f" strokeweight="0">
                  <v:stroke miterlimit="83231f" joinstyle="miter"/>
                  <v:path arrowok="t" textboxrect="0,0,316011,27958"/>
                </v:shape>
                <v:shape id="Shape 31" o:spid="_x0000_s1052" style="position:absolute;left:19110;top:37045;width:776;height:2045;visibility:visible;mso-wrap-style:square;v-text-anchor:top" coordsize="77630,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" path="m,l77155,r475,13l77630,24149r-50579,l27051,97255r50579,l77630,121400r-50579,l27051,204555,,204555,,xe" fillcolor="#3b2a98" stroked="f" strokeweight="0">
                  <v:stroke miterlimit="83231f" joinstyle="miter"/>
                  <v:path arrowok="t" textboxrect="0,0,77630,204555"/>
                </v:shape>
                <v:shape id="Shape 32" o:spid="_x0000_s1053" style="position:absolute;left:16726;top:25900;width:3160;height:10133;visibility:visible;mso-wrap-style:square;v-text-anchor:top" coordsize="316011,101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" path="m316011,r,820703l186256,946331v18671,11721,37685,22938,57021,33652l316011,909341r,32812l272045,984699r43966,l316011,1013298,,1013298,,302464,316011,xe" fillcolor="#3b2a98" stroked="f" strokeweight="0">
                  <v:stroke miterlimit="83231f" joinstyle="miter"/>
                  <v:path arrowok="t" textboxrect="0,0,316011,1013298"/>
                </v:shape>
                <v:shape id="Shape 33" o:spid="_x0000_s1054" style="position:absolute;left:16726;top:8815;width:1055;height:1165;visibility:visible;mso-wrap-style:square;v-text-anchor:top" coordsize="105491,11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" path="m,l105491,88057,51793,116505,,71319,,xe" fillcolor="#3b2a98" stroked="f" strokeweight="0">
                  <v:stroke miterlimit="83231f" joinstyle="miter"/>
                  <v:path arrowok="t" textboxrect="0,0,105491,116505"/>
                </v:shape>
                <v:shape id="Shape 34" o:spid="_x0000_s1055" style="position:absolute;left:16726;top:5091;width:3160;height:18113;visibility:visible;mso-wrap-style:square;v-text-anchor:top" coordsize="316011,181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" path="m115690,l310024,418126r5987,-1729l316011,905204r-38617,17728l316011,961841r,849481l,1495016,,751858,36393,727354c95795,690301,157975,657287,222555,628697l169052,513583c133429,529424,98480,546504,64259,564772l,602082,,557664,45091,531427v35183,-18815,71121,-36405,107754,-52713l,149856,,53544,115690,xe" fillcolor="#3b2a98" stroked="f" strokeweight="0">
                  <v:stroke miterlimit="83231f" joinstyle="miter"/>
                  <v:path arrowok="t" textboxrect="0,0,316011,1811322"/>
                </v:shape>
                <v:shape id="Shape 449" o:spid="_x0000_s1056" style="position:absolute;left:19886;top:43401;width:1947;height:286;visibility:visible;mso-wrap-style:square;v-text-anchor:top" coordsize="194721,2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" path="m,l194721,r,28601l,28601,,e" fillcolor="#3b2a98" stroked="f" strokeweight="0">
                  <v:stroke miterlimit="83231f" joinstyle="miter"/>
                  <v:path arrowok="t" textboxrect="0,0,194721,28601"/>
                </v:shape>
                <v:shape id="Shape 450" o:spid="_x0000_s1057" style="position:absolute;left:19886;top:39606;width:1947;height:279;visibility:visible;mso-wrap-style:square;v-text-anchor:top" coordsize="194721,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" path="m,l194721,r,27958l,27958,,e" fillcolor="#3b2a98" stroked="f" strokeweight="0">
                  <v:stroke miterlimit="83231f" joinstyle="miter"/>
                  <v:path arrowok="t" textboxrect="0,0,194721,27958"/>
                </v:shape>
                <v:shape id="Shape 37" o:spid="_x0000_s1058" style="position:absolute;left:19886;top:37045;width:785;height:1214;visibility:visible;mso-wrap-style:square;v-text-anchor:top" coordsize="78491,12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" path="m,l17488,482v5185,328,9567,817,13138,1460c40673,3609,49104,6798,55915,11515v6762,4665,12241,11289,16384,19716c76442,39710,78491,48998,78491,59138v,17385,-5526,32149,-16575,44198c50817,115339,30816,121386,1905,121386r-1905,l,97241r2333,c19814,97241,32245,94005,39578,87478,46912,80955,50580,71810,50580,59999v,-8575,-2141,-15909,-6476,-22004c39770,31897,34103,27898,27008,25947,22432,24754,14051,24136,1764,24136l,24136,,xe" fillcolor="#3b2a98" stroked="f" strokeweight="0">
                  <v:stroke miterlimit="83231f" joinstyle="miter"/>
                  <v:path arrowok="t" textboxrect="0,0,78491,121386"/>
                </v:shape>
                <v:shape id="Shape 38" o:spid="_x0000_s1059" style="position:absolute;left:21020;top:37045;width:813;height:2045;visibility:visible;mso-wrap-style:square;v-text-anchor:top" coordsize="81320,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" path="m,l81320,r,22627l27050,22627r,67675l81320,90302r,27840l73533,114684v-3096,-617,-8096,-953,-15098,-953l27050,113731r,90824l,204555,,xe" fillcolor="#3b2a98" stroked="f" strokeweight="0">
                  <v:stroke miterlimit="83231f" joinstyle="miter"/>
                  <v:path arrowok="t" textboxrect="0,0,81320,204555"/>
                </v:shape>
                <v:shape id="Shape 39" o:spid="_x0000_s1060" style="position:absolute;left:21256;top:36537;width:577;height:391;visibility:visible;mso-wrap-style:square;v-text-anchor:top" coordsize="57744,3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" path="m,l28764,,44529,23717,57744,3279r,34798l56959,39053r-26813,l,xe" fillcolor="#3b2a98" stroked="f" strokeweight="0">
                  <v:stroke miterlimit="83231f" joinstyle="miter"/>
                  <v:path arrowok="t" textboxrect="0,0,57744,39053"/>
                </v:shape>
                <v:shape id="Shape 451" o:spid="_x0000_s1061" style="position:absolute;left:19886;top:35747;width:1947;height:286;visibility:visible;mso-wrap-style:square;v-text-anchor:top" coordsize="194721,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" path="m,l194721,r,28599l,28599,,e" fillcolor="#3b2a98" stroked="f" strokeweight="0">
                  <v:stroke miterlimit="83231f" joinstyle="miter"/>
                  <v:path arrowok="t" textboxrect="0,0,194721,28599"/>
                </v:shape>
                <v:shape id="Shape 41" o:spid="_x0000_s1062" style="position:absolute;left:19886;top:33103;width:1947;height:2219;visibility:visible;mso-wrap-style:square;v-text-anchor:top" coordsize="194721,22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" path="m194721,r,33505l,221934,,189121,194721,xe" fillcolor="#3b2a98" stroked="f" strokeweight="0">
                  <v:stroke miterlimit="83231f" joinstyle="miter"/>
                  <v:path arrowok="t" textboxrect="0,0,194721,221934"/>
                </v:shape>
                <v:shape id="Shape 42" o:spid="_x0000_s1063" style="position:absolute;left:19886;top:14709;width:1947;height:19398;visibility:visible;mso-wrap-style:square;v-text-anchor:top" coordsize="194721,19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" path="m,l194721,196195r,1555088l,1939811,,1119108,137701,987311,,849481,,xe" fillcolor="#3b2a98" stroked="f" strokeweight="0">
                  <v:stroke miterlimit="83231f" joinstyle="miter"/>
                  <v:path arrowok="t" textboxrect="0,0,194721,1939811"/>
                </v:shape>
                <v:shape id="Shape 43" o:spid="_x0000_s1064" style="position:absolute;left:19886;top:8751;width:1947;height:5392;visibility:visible;mso-wrap-style:square;v-text-anchor:top" coordsize="194721,53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" path="m194721,r,40084l119810,55890c82799,65085,46289,75548,10328,87232l64245,203241v31551,-9882,63550,-18746,95960,-26556l194721,169590r,297285l131037,485718v-25146,8358,-49925,17518,-74308,27450l,539209,,50402,107583,19333,194721,xe" fillcolor="#3b2a98" stroked="f" strokeweight="0">
                  <v:stroke miterlimit="83231f" joinstyle="miter"/>
                  <v:path arrowok="t" textboxrect="0,0,194721,539209"/>
                </v:shape>
                <v:shape id="Shape 452" o:spid="_x0000_s1065" style="position:absolute;left:21833;top:43401;width:3100;height:286;visibility:visible;mso-wrap-style:square;v-text-anchor:top" coordsize="309942,2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" path="m,l309942,r,28601l,28601,,e" fillcolor="#3b2a98" stroked="f" strokeweight="0">
                  <v:stroke miterlimit="83231f" joinstyle="miter"/>
                  <v:path arrowok="t" textboxrect="0,0,309942,28601"/>
                </v:shape>
                <v:shape id="Shape 453" o:spid="_x0000_s1066" style="position:absolute;left:21833;top:39606;width:3100;height:279;visibility:visible;mso-wrap-style:square;v-text-anchor:top" coordsize="309942,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" path="m,l309942,r,27958l,27958,,e" fillcolor="#3b2a98" stroked="f" strokeweight="0">
                  <v:stroke miterlimit="83231f" joinstyle="miter"/>
                  <v:path arrowok="t" textboxrect="0,0,309942,27958"/>
                </v:shape>
                <v:shape id="Shape 46" o:spid="_x0000_s1067" style="position:absolute;left:23085;top:37045;width:1527;height:2045;visibility:visible;mso-wrap-style:square;v-text-anchor:top" coordsize="152640,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" path="m,l147881,r,24149l27051,24149r,62629l140213,86778r,24001l27051,110779r,69632l152640,180411r,24144l,204555,,xe" fillcolor="#3b2a98" stroked="f" strokeweight="0">
                  <v:stroke miterlimit="83231f" joinstyle="miter"/>
                  <v:path arrowok="t" textboxrect="0,0,152640,204555"/>
                </v:shape>
                <v:shape id="Shape 47" o:spid="_x0000_s1068" style="position:absolute;left:21833;top:37045;width:990;height:2045;visibility:visible;mso-wrap-style:square;v-text-anchor:top" coordsize="98942,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" path="m,l9360,c27601,,41457,1858,50936,5526v9480,3669,17050,10144,22766,19434c79369,34294,82181,44580,82181,55821v,14524,-4670,26717,-14098,36671c58701,102446,44172,108783,24552,111496v7192,3426,12621,6807,16336,10192c48794,128927,56272,138024,63367,148882r35575,55673l64890,204555,37839,161978c29935,149738,23407,140309,18267,133831,13169,127307,8597,122735,4551,120162l,118142,,90302r3931,c16264,90302,25981,89015,32933,86444,39934,83869,45223,79777,48841,74157v3622,-5620,5429,-11719,5429,-18336c54270,46152,50793,38201,43743,31958,36745,25719,25647,22627,10454,22627l,22627,,xe" fillcolor="#3b2a98" stroked="f" strokeweight="0">
                  <v:stroke miterlimit="83231f" joinstyle="miter"/>
                  <v:path arrowok="t" textboxrect="0,0,98942,204555"/>
                </v:shape>
                <v:shape id="Shape 48" o:spid="_x0000_s1069" style="position:absolute;left:21833;top:36537;width:306;height:381;visibility:visible;mso-wrap-style:square;v-text-anchor:top" coordsize="30600,3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" path="m2120,l30600,,,38077,,3279,2120,xe" fillcolor="#3b2a98" stroked="f" strokeweight="0">
                  <v:stroke miterlimit="83231f" joinstyle="miter"/>
                  <v:path arrowok="t" textboxrect="0,0,30600,38077"/>
                </v:shape>
                <v:shape id="Shape 454" o:spid="_x0000_s1070" style="position:absolute;left:21833;top:35747;width:3100;height:286;visibility:visible;mso-wrap-style:square;v-text-anchor:top" coordsize="30994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" path="m,l309942,r,28599l,28599,,e" fillcolor="#3b2a98" stroked="f" strokeweight="0">
                  <v:stroke miterlimit="83231f" joinstyle="miter"/>
                  <v:path arrowok="t" textboxrect="0,0,309942,28599"/>
                </v:shape>
                <v:shape id="Shape 50" o:spid="_x0000_s1071" style="position:absolute;left:21833;top:30092;width:3100;height:3346;visibility:visible;mso-wrap-style:square;v-text-anchor:top" coordsize="309942,33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" path="m309942,r,34606l,334534,,301029,309942,xe" fillcolor="#3b2a98" stroked="f" strokeweight="0">
                  <v:stroke miterlimit="83231f" joinstyle="miter"/>
                  <v:path arrowok="t" textboxrect="0,0,309942,334534"/>
                </v:shape>
                <v:shape id="Shape 51" o:spid="_x0000_s1072" style="position:absolute;left:21833;top:16671;width:3100;height:15551;visibility:visible;mso-wrap-style:square;v-text-anchor:top" coordsize="309942,155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" path="m,l309942,312289r,395922l307836,708884,241783,634092r-61981,54251l249347,767094v-6167,13971,-9598,29422,-9598,45677c239749,825288,241787,837326,245535,848583r-1099,-1253l169542,912886r54252,61981l296694,911057r13248,5487l309942,1255004,,1555088,,xe" fillcolor="#3b2a98" stroked="f" strokeweight="0">
                  <v:stroke miterlimit="83231f" joinstyle="miter"/>
                  <v:path arrowok="t" textboxrect="0,0,309942,1555088"/>
                </v:shape>
                <v:shape id="Shape 52" o:spid="_x0000_s1073" style="position:absolute;left:21833;top:3844;width:3100;height:9576;visibility:visible;mso-wrap-style:square;v-text-anchor:top" coordsize="309942,95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" path="m282902,r27040,686l309942,915386r-138249,8297c117554,930227,64516,940344,12821,953791l,957585,,660300,63906,647164v66384,-11331,134256,-18302,203308,-20624l270400,499392v-79157,2299,-156895,10253,-232823,23474l,530794,,490710r140,-31c88264,473611,178869,463493,271360,460920l282902,xe" fillcolor="#3b2a98" stroked="f" strokeweight="0">
                  <v:stroke miterlimit="83231f" joinstyle="miter"/>
                  <v:path arrowok="t" textboxrect="0,0,309942,957585"/>
                </v:shape>
                <v:shape id="Shape 455" o:spid="_x0000_s1074" style="position:absolute;left:24933;top:43401;width:870;height:286;visibility:visible;mso-wrap-style:square;v-text-anchor:top" coordsize="87023,2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" path="m,l87023,r,28601l,28601,,e" fillcolor="#3b2a98" stroked="f" strokeweight="0">
                  <v:stroke miterlimit="83231f" joinstyle="miter"/>
                  <v:path arrowok="t" textboxrect="0,0,87023,28601"/>
                </v:shape>
                <v:shape id="Shape 456" o:spid="_x0000_s1075" style="position:absolute;left:24933;top:39606;width:870;height:279;visibility:visible;mso-wrap-style:square;v-text-anchor:top" coordsize="87023,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" path="m,l87023,r,27958l,27958,,e" fillcolor="#3b2a98" stroked="f" strokeweight="0">
                  <v:stroke miterlimit="83231f" joinstyle="miter"/>
                  <v:path arrowok="t" textboxrect="0,0,87023,27958"/>
                </v:shape>
                <v:shape id="Shape 55" o:spid="_x0000_s1076" style="position:absolute;left:24990;top:37045;width:813;height:2045;visibility:visible;mso-wrap-style:square;v-text-anchor:top" coordsize="81321,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" path="m,l81321,r,22627l27051,22627r,67675l81321,90302r,27840l73534,114684v-3096,-617,-8096,-953,-15099,-953l27051,113731r,90824l,204555,,xe" fillcolor="#3b2a98" stroked="f" strokeweight="0">
                  <v:stroke miterlimit="83231f" joinstyle="miter"/>
                  <v:path arrowok="t" textboxrect="0,0,81321,204555"/>
                </v:shape>
                <v:shape id="Shape 56" o:spid="_x0000_s1077" style="position:absolute;left:24933;top:29676;width:870;height:6357;visibility:visible;mso-wrap-style:square;v-text-anchor:top" coordsize="87023,63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" path="m42897,l87023,45736r,29435l60599,47509r,559663l87023,607172r,28599l,635771,,607172r32645,l32645,44680,,76269,,41664,42897,xe" fillcolor="#3b2a98" stroked="f" strokeweight="0">
                  <v:stroke miterlimit="83231f" joinstyle="miter"/>
                  <v:path arrowok="t" textboxrect="0,0,87023,635771"/>
                </v:shape>
                <v:shape id="Shape 57" o:spid="_x0000_s1078" style="position:absolute;left:24933;top:25837;width:870;height:3384;visibility:visible;mso-wrap-style:square;v-text-anchor:top" coordsize="87023,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" path="m,l13443,5568v9443,2552,19374,3913,29623,3913c51175,9481,59084,8628,66710,7007l87023,453r,328532l49047,290973,,338460,,xe" fillcolor="#3b2a98" stroked="f" strokeweight="0">
                  <v:stroke miterlimit="83231f" joinstyle="miter"/>
                  <v:path arrowok="t" textboxrect="0,0,87023,338460"/>
                </v:shape>
                <v:shape id="Shape 58" o:spid="_x0000_s1079" style="position:absolute;left:24933;top:19794;width:870;height:3962;visibility:visible;mso-wrap-style:square;v-text-anchor:top" coordsize="87023,39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" path="m,l64943,65435,87023,44302r,351843l66178,389580v-7461,-1548,-15192,-2363,-23112,-2363c35037,387217,27204,388055,19648,389646l,395922,,xe" fillcolor="#3b2a98" stroked="f" strokeweight="0">
                  <v:stroke miterlimit="83231f" joinstyle="miter"/>
                  <v:path arrowok="t" textboxrect="0,0,87023,396145"/>
                </v:shape>
                <v:shape id="Shape 59" o:spid="_x0000_s1080" style="position:absolute;left:24933;top:3851;width:870;height:9170;visibility:visible;mso-wrap-style:square;v-text-anchor:top" coordsize="87023,916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" path="m,l87023,2208r,914781l8560,914186,,914700,,xe" fillcolor="#3b2a98" stroked="f" strokeweight="0">
                  <v:stroke miterlimit="83231f" joinstyle="miter"/>
                  <v:path arrowok="t" textboxrect="0,0,87023,916989"/>
                </v:shape>
                <v:shape id="Shape 457" o:spid="_x0000_s1081" style="position:absolute;left:25803;top:43401;width:2142;height:286;visibility:visible;mso-wrap-style:square;v-text-anchor:top" coordsize="214199,2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" path="m,l214199,r,28601l,28601,,e" fillcolor="#3b2a98" stroked="f" strokeweight="0">
                  <v:stroke miterlimit="83231f" joinstyle="miter"/>
                  <v:path arrowok="t" textboxrect="0,0,214199,28601"/>
                </v:shape>
                <v:shape id="Shape 458" o:spid="_x0000_s1082" style="position:absolute;left:25803;top:39606;width:2142;height:279;visibility:visible;mso-wrap-style:square;v-text-anchor:top" coordsize="214199,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" path="m,l214199,r,27958l,27958,,e" fillcolor="#3b2a98" stroked="f" strokeweight="0">
                  <v:stroke miterlimit="83231f" joinstyle="miter"/>
                  <v:path arrowok="t" textboxrect="0,0,214199,27958"/>
                </v:shape>
                <v:shape id="Shape 62" o:spid="_x0000_s1083" style="position:absolute;left:25803;top:37045;width:990;height:2045;visibility:visible;mso-wrap-style:square;v-text-anchor:top" coordsize="98943,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" path="m,l9360,c27600,,41458,1858,50937,5526v9478,3669,17050,10144,22766,19434c79370,34294,82181,44580,82181,55821v,14524,-4669,26717,-14098,36671c58701,102446,44171,108783,24552,111496v7193,3426,12622,6807,16337,10192c48794,128927,56272,138024,63367,148882r35576,55673l64890,204555,37839,161978c29933,149738,23407,140309,18266,133831,13168,127307,8596,122735,4550,120162l,118142,,90302r3932,c16265,90302,25981,89015,32933,86444,39935,83869,45223,79777,48841,74157v3622,-5620,5429,-11719,5429,-18336c54270,46152,50792,38201,43743,31958,36744,25719,25646,22627,10454,22627l,22627,,xe" fillcolor="#3b2a98" stroked="f" strokeweight="0">
                  <v:stroke miterlimit="83231f" joinstyle="miter"/>
                  <v:path arrowok="t" textboxrect="0,0,98943,204555"/>
                </v:shape>
                <v:shape id="Shape 63" o:spid="_x0000_s1084" style="position:absolute;left:26967;top:37009;width:978;height:2116;visibility:visible;mso-wrap-style:square;v-text-anchor:top" coordsize="97826,21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" path="m97826,r,23316l71351,28200c63106,31492,55533,36433,48628,43031,34816,56174,27911,78177,27911,108942v,24672,6620,44058,19861,58249c61059,181382,77681,188478,97682,188478r144,-28l97826,211626,70458,208149c61856,205828,53771,202340,46199,197672,31007,188384,19530,175668,11718,159570,3906,143521,,126471,,108514,,74556,9097,47980,27338,28789,36458,19193,46901,11988,58672,7184l97826,xe" fillcolor="#3b2a98" stroked="f" strokeweight="0">
                  <v:stroke miterlimit="83231f" joinstyle="miter"/>
                  <v:path arrowok="t" textboxrect="0,0,97826,211626"/>
                </v:shape>
                <v:shape id="Shape 459" o:spid="_x0000_s1085" style="position:absolute;left:25803;top:35747;width:2142;height:286;visibility:visible;mso-wrap-style:square;v-text-anchor:top" coordsize="214199,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" path="m,l214199,r,28599l,28599,,e" fillcolor="#3b2a98" stroked="f" strokeweight="0">
                  <v:stroke miterlimit="83231f" joinstyle="miter"/>
                  <v:path arrowok="t" textboxrect="0,0,214199,28599"/>
                </v:shape>
                <v:shape id="Shape 65" o:spid="_x0000_s1086" style="position:absolute;left:25803;top:30133;width:2142;height:2537;visibility:visible;mso-wrap-style:square;v-text-anchor:top" coordsize="214199,25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" path="m,l214199,222018r,31655l,29435,,xe" fillcolor="#3b2a98" stroked="f" strokeweight="0">
                  <v:stroke miterlimit="83231f" joinstyle="miter"/>
                  <v:path arrowok="t" textboxrect="0,0,214199,253673"/>
                </v:shape>
                <v:shape id="Shape 66" o:spid="_x0000_s1087" style="position:absolute;left:25803;top:18187;width:2142;height:13084;visibility:visible;mso-wrap-style:square;v-text-anchor:top" coordsize="214199,130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" path="m214199,r,1308354l,1093954,,765422r1630,-526l61696,833519r61981,-54251l59908,706414v6040,-13852,9396,-29145,9396,-45218c69304,644782,65808,629188,59526,615107r70920,-60382l76195,492748,651,557064,,556859,,205017,214199,xe" fillcolor="#3b2a98" stroked="f" strokeweight="0">
                  <v:stroke miterlimit="83231f" joinstyle="miter"/>
                  <v:path arrowok="t" textboxrect="0,0,214199,1308354"/>
                </v:shape>
                <v:shape id="Shape 67" o:spid="_x0000_s1088" style="position:absolute;left:27167;top:4940;width:778;height:3234;visibility:visible;mso-wrap-style:square;v-text-anchor:top" coordsize="77785,32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" path="m77785,r,211937l49897,323414,,310936,77785,xe" fillcolor="#3b2a98" stroked="f" strokeweight="0">
                  <v:stroke miterlimit="83231f" joinstyle="miter"/>
                  <v:path arrowok="t" textboxrect="0,0,77785,323414"/>
                </v:shape>
                <v:shape id="Shape 68" o:spid="_x0000_s1089" style="position:absolute;left:25803;top:3873;width:2142;height:9498;visibility:visible;mso-wrap-style:square;v-text-anchor:top" coordsize="214199,94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" path="m,l53957,1369,42429,461766v43290,3106,86121,7869,128430,14224l214199,484215r,39061l165901,514096c124906,507915,83409,503266,41469,500210l38286,627171v37484,2887,74582,7152,111244,12745l214199,652245r,297595l158668,935205c109871,925510,60017,918748,9298,915113l,914781,,xe" fillcolor="#3b2a98" stroked="f" strokeweight="0">
                  <v:stroke miterlimit="83231f" joinstyle="miter"/>
                  <v:path arrowok="t" textboxrect="0,0,214199,949840"/>
                </v:shape>
                <v:shape id="Shape 69" o:spid="_x0000_s1090" style="position:absolute;left:27945;top:41827;width:5471;height:1860;visibility:visible;mso-wrap-style:square;v-text-anchor:top" coordsize="547088,18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" path="m547088,r,67493l491620,186079,,186079,,157478r473429,l547088,xe" fillcolor="#3b2a98" stroked="f" strokeweight="0">
                  <v:stroke miterlimit="83231f" joinstyle="miter"/>
                  <v:path arrowok="t" textboxrect="0,0,547088,186079"/>
                </v:shape>
                <v:shape id="Shape 460" o:spid="_x0000_s1091" style="position:absolute;left:27945;top:39606;width:5471;height:279;visibility:visible;mso-wrap-style:square;v-text-anchor:top" coordsize="547088,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" path="m,l547088,r,27958l,27958,,e" fillcolor="#3b2a98" stroked="f" strokeweight="0">
                  <v:stroke miterlimit="83231f" joinstyle="miter"/>
                  <v:path arrowok="t" textboxrect="0,0,547088,27958"/>
                </v:shape>
                <v:shape id="Shape 71" o:spid="_x0000_s1092" style="position:absolute;left:29064;top:37045;width:1871;height:2045;visibility:visible;mso-wrap-style:square;v-text-anchor:top" coordsize="187125,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" path="m,l29340,,82490,148594v4284,11909,7859,23101,10714,33483c96395,170932,100062,159790,104253,148594l159502,r27623,l107018,204555r-27767,l,xe" fillcolor="#3b2a98" stroked="f" strokeweight="0">
                  <v:stroke miterlimit="83231f" joinstyle="miter"/>
                  <v:path arrowok="t" textboxrect="0,0,187125,204555"/>
                </v:shape>
                <v:shape id="Shape 72" o:spid="_x0000_s1093" style="position:absolute;left:27945;top:37009;width:978;height:2116;visibility:visible;mso-wrap-style:square;v-text-anchor:top" coordsize="97777,21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" path="m145,c19002,,36055,4525,51200,13526v15144,9049,26715,21621,34671,37767c93823,67393,97777,85728,97777,106161v,20765,-4144,39337,-12525,55674c76868,178219,65010,190599,49673,199030,34291,207462,17767,211652,1,211652r-1,l,188476r27718,-5335c36100,179563,43578,174193,50152,167025,63295,152691,69916,132355,69916,106018v,-16622,-2858,-31148,-8478,-43580c55819,50008,47578,40389,36768,33531,25910,26719,13764,23290,285,23290l,23343,,26,145,xe" fillcolor="#3b2a98" stroked="f" strokeweight="0">
                  <v:stroke miterlimit="83231f" joinstyle="miter"/>
                  <v:path arrowok="t" textboxrect="0,0,97777,211652"/>
                </v:shape>
                <v:shape id="Shape 73" o:spid="_x0000_s1094" style="position:absolute;left:27945;top:5513;width:5471;height:30520;visibility:visible;mso-wrap-style:square;v-text-anchor:top" coordsize="547088,3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" path="m511622,r35466,16415l547088,323519,474534,480283r72554,40840l547088,565225,458378,515192,405012,630496v28369,14932,56204,30741,83468,47392l547088,716293r,833172l175918,1908832r371170,373980l547088,3052005,,3052005r,-28599l293987,3023406,,2715642r,-31654l312502,3007897v25027,-14465,49489,-29800,73343,-45968l,2575722,,1267368,349960,932411c268481,881281,180485,839576,87499,808836l,785776,,488181r43955,8381c115431,512956,184958,534458,252130,560664l305501,445356c230602,415722,152984,391475,73121,373109l,359212,,320151r81960,15555c164367,354661,244437,379731,321671,410407l511622,xe" fillcolor="#3b2a98" stroked="f" strokeweight="0">
                  <v:stroke miterlimit="83231f" joinstyle="miter"/>
                  <v:path arrowok="t" textboxrect="0,0,547088,3052005"/>
                </v:shape>
                <v:shape id="Shape 74" o:spid="_x0000_s1095" style="position:absolute;left:27945;top:4138;width:3933;height:4845;visibility:visible;mso-wrap-style:square;v-text-anchor:top" coordsize="393323,48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" path="m20055,l97999,19501r23242,300064c123369,347469,124819,368352,125521,382155v7942,-13191,20082,-32310,36462,-57525l323561,75925r69762,17463l295478,484489,245567,471996,327470,144627,131918,443571,85223,431891,55397,70668,,292105,,80168,20055,xe" fillcolor="#3b2a98" stroked="f" strokeweight="0">
                  <v:stroke miterlimit="83231f" joinstyle="miter"/>
                  <v:path arrowok="t" textboxrect="0,0,393323,484489"/>
                </v:shape>
                <v:shape id="Shape 75" o:spid="_x0000_s1096" style="position:absolute;left:33416;top:10628;width:5045;height:31873;visibility:visible;mso-wrap-style:square;v-text-anchor:top" coordsize="504480,31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" path="m504480,r,239106l404454,340321v24996,28067,49057,56985,72132,86706l504480,465575r,65521l447158,451770c424833,422961,401563,394922,377392,367700r-89377,90439c352340,531428,409636,611030,458852,695907r45628,85000l504480,2113502r-3908,8402c458049,2206217,407796,2285963,350756,2360224r94385,85215l504480,2363883r,65247l473735,2471259r30745,27760l504480,2725462,301688,2542363,,3187350r,-67493l90807,2925720r-90807,l,2897762r103886,l270965,2540549,,2540549,,1771356r234144,235917c321636,1839822,371171,1649393,371171,1447379v,-222256,-59939,-430488,-164444,-609522l,1038009,,204837r21431,14043c73596,255486,123322,295329,170303,338140r89171,-90230c181145,176090,95772,111827,4494,56303l,53769,,9667,23605,22954v94160,57199,182192,123478,262898,197607l504480,xe" fillcolor="#3b2a98" stroked="f" strokeweight="0">
                  <v:stroke miterlimit="83231f" joinstyle="miter"/>
                  <v:path arrowok="t" textboxrect="0,0,504480,3187350"/>
                </v:shape>
                <v:shape id="Shape 76" o:spid="_x0000_s1097" style="position:absolute;left:33928;top:7171;width:2972;height:4714;visibility:visible;mso-wrap-style:square;v-text-anchor:top" coordsize="297173,47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" path="m255996,r41177,33855l71402,308546,224834,434660r-30210,36763l,311454,255996,xe" fillcolor="#3b2a98" stroked="f" strokeweight="0">
                  <v:stroke miterlimit="83231f" joinstyle="miter"/>
                  <v:path arrowok="t" textboxrect="0,0,297173,471423"/>
                </v:shape>
                <v:shape id="Shape 77" o:spid="_x0000_s1098" style="position:absolute;left:33416;top:5678;width:1171;height:3071;visibility:visible;mso-wrap-style:square;v-text-anchor:top" coordsize="117061,30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" path="m,l117061,54177,,307105,,xe" fillcolor="#3b2a98" stroked="f" strokeweight="0">
                  <v:stroke miterlimit="83231f" joinstyle="miter"/>
                  <v:path arrowok="t" textboxrect="0,0,117061,307105"/>
                </v:shape>
                <v:shape id="Shape 78" o:spid="_x0000_s1099" style="position:absolute;left:38461;top:35618;width:1872;height:3955;visibility:visible;mso-wrap-style:square;v-text-anchor:top" coordsize="187256,39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" path="m,l187256,169072r,226443l,226444,,xe" fillcolor="#3b2a98" stroked="f" strokeweight="0">
                  <v:stroke miterlimit="83231f" joinstyle="miter"/>
                  <v:path arrowok="t" textboxrect="0,0,187256,395515"/>
                </v:shape>
                <v:shape id="Shape 79" o:spid="_x0000_s1100" style="position:absolute;left:38771;top:34965;width:1562;height:1520;visibility:visible;mso-wrap-style:square;v-text-anchor:top" coordsize="156224,15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" path="m29589,l156224,89088r,62893l,42066,29589,xe" fillcolor="#3b2a98" stroked="f" strokeweight="0">
                  <v:stroke miterlimit="83231f" joinstyle="miter"/>
                  <v:path arrowok="t" textboxrect="0,0,156224,151981"/>
                </v:shape>
                <v:shape id="Shape 80" o:spid="_x0000_s1101" style="position:absolute;left:39741;top:33613;width:592;height:1217;visibility:visible;mso-wrap-style:square;v-text-anchor:top" coordsize="59223,12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" path="m27706,l59223,9254r,112455l,39381,27706,xe" fillcolor="#3b2a98" stroked="f" strokeweight="0">
                  <v:stroke miterlimit="83231f" joinstyle="miter"/>
                  <v:path arrowok="t" textboxrect="0,0,59223,121709"/>
                </v:shape>
                <v:shape id="Shape 81" o:spid="_x0000_s1102" style="position:absolute;left:38461;top:15284;width:1872;height:19635;visibility:visible;mso-wrap-style:square;v-text-anchor:top" coordsize="187256,196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" path="m,l38331,52973v42115,62553,80096,128121,113553,196310l187256,233441r,198961l183024,419499,66902,471508v47203,130522,76764,269471,85922,413971l187256,884496r,168139l154242,1053577v-5868,124147,-26827,244336,-61078,358794l187256,1450086r,186384l118049,1779406v-26110,47755,-54493,94088,-84998,138860l,1963555r,-65248l2346,1895084v59005,-86820,109843,-179637,151378,-277368l36004,1570527,,1647927,,315332r857,1596l116795,265001c84337,198984,47537,135487,6766,74884l,65521,,xe" fillcolor="#3b2a98" stroked="f" strokeweight="0">
                  <v:stroke miterlimit="83231f" joinstyle="miter"/>
                  <v:path arrowok="t" textboxrect="0,0,187256,1963555"/>
                </v:shape>
                <v:shape id="Shape 82" o:spid="_x0000_s1103" style="position:absolute;left:39133;top:14888;width:1200;height:1213;visibility:visible;mso-wrap-style:square;v-text-anchor:top" coordsize="119990,12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" path="m119990,r,63152l28584,121216,,76220,119990,xe" fillcolor="#3b2a98" stroked="f" strokeweight="0">
                  <v:stroke miterlimit="83231f" joinstyle="miter"/>
                  <v:path arrowok="t" textboxrect="0,0,119990,121216"/>
                </v:shape>
                <v:shape id="Shape 83" o:spid="_x0000_s1104" style="position:absolute;left:38461;top:9924;width:1872;height:3095;visibility:visible;mso-wrap-style:square;v-text-anchor:top" coordsize="187256,30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" path="m69609,l187256,116268r,3790l,309540,,70434,69609,xe" fillcolor="#3b2a98" stroked="f" strokeweight="0">
                  <v:stroke miterlimit="83231f" joinstyle="miter"/>
                  <v:path arrowok="t" textboxrect="0,0,187256,309540"/>
                </v:shape>
                <v:shape id="Shape 84" o:spid="_x0000_s1105" style="position:absolute;left:40333;top:37309;width:1142;height:2278;visibility:visible;mso-wrap-style:square;v-text-anchor:top" coordsize="114183,22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" path="m,l114183,103095,1550,227842,,226443,,xe" fillcolor="#3b2a98" stroked="f" strokeweight="0">
                  <v:stroke miterlimit="83231f" joinstyle="miter"/>
                  <v:path arrowok="t" textboxrect="0,0,114183,227842"/>
                </v:shape>
                <v:shape id="Shape 85" o:spid="_x0000_s1106" style="position:absolute;left:40333;top:32239;width:3949;height:5467;visibility:visible;mso-wrap-style:square;v-text-anchor:top" coordsize="394908,54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" path="m65183,l394908,231983r-46240,65723l60334,211439c33532,203386,13527,197230,394,192910v9454,12163,22925,30365,40561,54720l214881,487871r-41381,58795l,424598,,361705,149376,466790,,259135,,146680r316254,92860l35588,42066,65183,xe" fillcolor="#3b2a98" stroked="f" strokeweight="0">
                  <v:stroke miterlimit="83231f" joinstyle="miter"/>
                  <v:path arrowok="t" textboxrect="0,0,394908,546666"/>
                </v:shape>
                <v:shape id="Shape 86" o:spid="_x0000_s1107" style="position:absolute;left:41676;top:26435;width:4616;height:3765;visibility:visible;mso-wrap-style:square;v-text-anchor:top" coordsize="461661,37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" path="m69361,l461661,92952,394464,376550,348157,365580,403066,133859,282964,105394,231545,322428,185508,311515,236924,94489,103384,62848,46307,303714,,292749,69361,xe" fillcolor="#3b2a98" stroked="f" strokeweight="0">
                  <v:stroke miterlimit="83231f" joinstyle="miter"/>
                  <v:path arrowok="t" textboxrect="0,0,461661,376550"/>
                </v:shape>
                <v:shape id="Shape 87" o:spid="_x0000_s1108" style="position:absolute;left:41658;top:19873;width:4166;height:3350;visibility:visible;mso-wrap-style:square;v-text-anchor:top" coordsize="416685,3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" path="m402772,r2386,54677l98237,280087,414443,266231r2242,51109l13900,334990,11512,280332,318827,54882,2239,68746,,17654,402772,xe" fillcolor="#3b2a98" stroked="f" strokeweight="0">
                  <v:stroke miterlimit="83231f" joinstyle="miter"/>
                  <v:path arrowok="t" textboxrect="0,0,416685,334990"/>
                </v:shape>
                <v:shape id="Shape 88" o:spid="_x0000_s1109" style="position:absolute;left:40333;top:15940;width:5828;height:17342;visibility:visible;mso-wrap-style:square;v-text-anchor:top" coordsize="582716,17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" path="m374772,r68699,153393l30930,338159v55541,150005,90100,310190,100093,477007l577924,802423r4792,168004l132586,983261v-5843,147496,-30953,290019,-72738,425221l483593,1578344r-62907,155858l2154,1566428,,1570877,,1384492r24050,9640c64074,1263752,88235,1126426,94092,984359l,987042,,818903r92591,-2642c85238,695039,64604,577407,32133,464794l,366809,,167848,374772,xe" fillcolor="#3b2a98" stroked="f" strokeweight="0">
                  <v:stroke miterlimit="83231f" joinstyle="miter"/>
                  <v:path arrowok="t" textboxrect="0,0,582716,1734202"/>
                </v:shape>
                <v:shape id="Shape 89" o:spid="_x0000_s1110" style="position:absolute;left:42591;top:13220;width:1194;height:547;visibility:visible;mso-wrap-style:square;v-text-anchor:top" coordsize="119437,5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" path="m84647,r34790,54752l21992,44917,,10300,84647,xe" fillcolor="#3b2a98" stroked="f" strokeweight="0">
                  <v:stroke miterlimit="83231f" joinstyle="miter"/>
                  <v:path arrowok="t" textboxrect="0,0,119437,54752"/>
                </v:shape>
                <v:shape id="Shape 90" o:spid="_x0000_s1111" style="position:absolute;left:40333;top:12178;width:3352;height:3342;visibility:visible;mso-wrap-style:square;v-text-anchor:top" coordsize="335162,33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" path="m137000,r34783,54742l111678,186999v-11179,24577,-23012,48326,-35605,71211c100395,257109,128388,256687,159903,257115r141941,2363l335162,311934,52717,300751,,334239,,271087,24137,255755,137000,xe" fillcolor="#3b2a98" stroked="f" strokeweight="0">
                  <v:stroke miterlimit="83231f" joinstyle="miter"/>
                  <v:path arrowok="t" textboxrect="0,0,335162,334239"/>
                </v:shape>
                <v:shape id="Shape 91" o:spid="_x0000_s1112" style="position:absolute;left:40333;top:11086;width:19;height:38;visibility:visible;mso-wrap-style:square;v-text-anchor:top" coordsize="1895,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" path="m,l1895,1873,,3790,,xe" fillcolor="#3b2a98" stroked="f" strokeweight="0">
                  <v:stroke miterlimit="83231f" joinstyle="miter"/>
                  <v:path arrowok="t" textboxrect="0,0,1895,3790"/>
                </v:shape>
                <w10:anchorlock/>
              </v:group>
            </w:pict>
          </mc:Fallback>
        </mc:AlternateContent>
      </w:r>
    </w:p>
    <w:p w:rsidR="002C3470" w:rsidRPr="003615AF" w:rsidRDefault="002C3470" w:rsidP="002C3470">
      <w:pPr>
        <w:rPr>
          <w:b/>
          <w:color w:val="7030A0"/>
          <w:sz w:val="72"/>
          <w:szCs w:val="72"/>
        </w:rPr>
      </w:pPr>
    </w:p>
    <w:p w:rsidR="002C3470" w:rsidRPr="002A2D0B" w:rsidRDefault="00930D1C" w:rsidP="002C3470">
      <w:pPr>
        <w:jc w:val="center"/>
        <w:rPr>
          <w:b/>
          <w:sz w:val="72"/>
          <w:szCs w:val="72"/>
        </w:rPr>
      </w:pPr>
      <w:r w:rsidRPr="002A2D0B">
        <w:rPr>
          <w:b/>
          <w:sz w:val="72"/>
          <w:szCs w:val="72"/>
        </w:rPr>
        <w:t>20</w:t>
      </w:r>
      <w:r w:rsidR="008C0EA8" w:rsidRPr="002A2D0B">
        <w:rPr>
          <w:b/>
          <w:sz w:val="72"/>
          <w:szCs w:val="72"/>
        </w:rPr>
        <w:t>23</w:t>
      </w:r>
      <w:r w:rsidRPr="002A2D0B">
        <w:rPr>
          <w:b/>
          <w:sz w:val="72"/>
          <w:szCs w:val="72"/>
        </w:rPr>
        <w:t>/202</w:t>
      </w:r>
      <w:r w:rsidR="008C0EA8" w:rsidRPr="002A2D0B">
        <w:rPr>
          <w:b/>
          <w:sz w:val="72"/>
          <w:szCs w:val="72"/>
        </w:rPr>
        <w:t>4</w:t>
      </w:r>
    </w:p>
    <w:p w:rsidR="002C3470" w:rsidRDefault="002C3470" w:rsidP="002C3470">
      <w:pPr>
        <w:rPr>
          <w:sz w:val="24"/>
          <w:szCs w:val="24"/>
        </w:rPr>
      </w:pPr>
    </w:p>
    <w:p w:rsidR="002C3470" w:rsidRDefault="002C3470" w:rsidP="002C3470">
      <w:pPr>
        <w:rPr>
          <w:b/>
          <w:sz w:val="28"/>
          <w:lang w:val="x-none"/>
        </w:rPr>
      </w:pPr>
    </w:p>
    <w:p w:rsidR="00EC43EE" w:rsidRDefault="00EC43EE" w:rsidP="002C3470">
      <w:pPr>
        <w:rPr>
          <w:b/>
          <w:sz w:val="28"/>
          <w:lang w:val="x-none"/>
        </w:rPr>
      </w:pPr>
    </w:p>
    <w:p w:rsidR="002A2D0B" w:rsidRDefault="002A2D0B" w:rsidP="002C3470">
      <w:pPr>
        <w:rPr>
          <w:b/>
          <w:sz w:val="28"/>
          <w:lang w:val="x-none"/>
        </w:rPr>
      </w:pPr>
    </w:p>
    <w:p w:rsidR="00930D1C" w:rsidRPr="002C3470" w:rsidRDefault="00930D1C" w:rsidP="002C3470">
      <w:pPr>
        <w:rPr>
          <w:lang w:val="x-none"/>
        </w:rPr>
      </w:pPr>
    </w:p>
    <w:p w:rsidR="002C3470" w:rsidRPr="002C3470" w:rsidRDefault="002C3470" w:rsidP="002C3470">
      <w:pPr>
        <w:pStyle w:val="Nadpis1"/>
        <w:numPr>
          <w:ilvl w:val="0"/>
          <w:numId w:val="0"/>
        </w:numPr>
        <w:jc w:val="center"/>
      </w:pPr>
      <w:r w:rsidRPr="002C3470">
        <w:rPr>
          <w:sz w:val="24"/>
        </w:rPr>
        <w:t xml:space="preserve">Výroční zpráva o </w:t>
      </w:r>
      <w:r w:rsidR="00285179">
        <w:rPr>
          <w:sz w:val="24"/>
        </w:rPr>
        <w:t>činnosti školy za školní rok 20</w:t>
      </w:r>
      <w:r w:rsidR="008C0EA8">
        <w:rPr>
          <w:sz w:val="24"/>
          <w:lang w:val="cs-CZ"/>
        </w:rPr>
        <w:t>23</w:t>
      </w:r>
      <w:r w:rsidR="00285179">
        <w:rPr>
          <w:sz w:val="24"/>
        </w:rPr>
        <w:t>/202</w:t>
      </w:r>
      <w:r w:rsidR="008C0EA8">
        <w:rPr>
          <w:sz w:val="24"/>
          <w:lang w:val="cs-CZ"/>
        </w:rPr>
        <w:t>4</w:t>
      </w:r>
      <w:r w:rsidRPr="002C3470">
        <w:rPr>
          <w:sz w:val="24"/>
        </w:rPr>
        <w:t xml:space="preserve"> byla zpracována</w:t>
      </w:r>
    </w:p>
    <w:p w:rsidR="002C3470" w:rsidRPr="002C3470" w:rsidRDefault="002C3470" w:rsidP="002C3470">
      <w:pPr>
        <w:pStyle w:val="Nadpis1"/>
        <w:numPr>
          <w:ilvl w:val="0"/>
          <w:numId w:val="0"/>
        </w:numPr>
        <w:jc w:val="center"/>
      </w:pPr>
      <w:r w:rsidRPr="002C3470">
        <w:rPr>
          <w:sz w:val="24"/>
        </w:rPr>
        <w:t>v souladu</w:t>
      </w:r>
      <w:r w:rsidRPr="002C3470">
        <w:rPr>
          <w:sz w:val="24"/>
          <w:lang w:val="cs-CZ"/>
        </w:rPr>
        <w:t xml:space="preserve"> </w:t>
      </w:r>
      <w:r w:rsidRPr="002C3470">
        <w:rPr>
          <w:sz w:val="24"/>
        </w:rPr>
        <w:t>s </w:t>
      </w:r>
      <w:r w:rsidRPr="00C370F7">
        <w:rPr>
          <w:sz w:val="24"/>
        </w:rPr>
        <w:t>vyhláškou 225/2009 Sb.</w:t>
      </w:r>
      <w:r w:rsidRPr="002C3470">
        <w:rPr>
          <w:sz w:val="24"/>
        </w:rPr>
        <w:t>, kterou se mění vyhláška 15/2005 Sb., kterou se stanoví</w:t>
      </w:r>
    </w:p>
    <w:p w:rsidR="002C3470" w:rsidRPr="002C3470" w:rsidRDefault="002C3470" w:rsidP="002C3470">
      <w:pPr>
        <w:pStyle w:val="Nadpis1"/>
        <w:numPr>
          <w:ilvl w:val="0"/>
          <w:numId w:val="0"/>
        </w:numPr>
        <w:jc w:val="center"/>
        <w:rPr>
          <w:sz w:val="24"/>
        </w:rPr>
      </w:pPr>
      <w:r w:rsidRPr="002C3470">
        <w:rPr>
          <w:sz w:val="24"/>
        </w:rPr>
        <w:t>náležitosti dlouhodobých záměrů, výročních zpráv a vlastního hodnocení školy.</w:t>
      </w:r>
    </w:p>
    <w:p w:rsidR="002C3470" w:rsidRDefault="002C3470" w:rsidP="002C3470">
      <w:pPr>
        <w:rPr>
          <w:lang w:val="x-none"/>
        </w:rPr>
      </w:pPr>
    </w:p>
    <w:p w:rsidR="00335A3D" w:rsidRDefault="00335A3D" w:rsidP="002C3470">
      <w:pPr>
        <w:rPr>
          <w:lang w:val="x-none"/>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Pr="002C3470" w:rsidRDefault="00335A3D" w:rsidP="00335A3D">
      <w:pPr>
        <w:jc w:val="both"/>
        <w:rPr>
          <w:b/>
          <w:sz w:val="24"/>
          <w:szCs w:val="24"/>
        </w:rPr>
      </w:pPr>
      <w:r w:rsidRPr="002C3470">
        <w:rPr>
          <w:b/>
          <w:sz w:val="24"/>
          <w:szCs w:val="24"/>
        </w:rPr>
        <w:t>Výroční zpráva o č</w:t>
      </w:r>
      <w:r w:rsidR="008C0EA8">
        <w:rPr>
          <w:b/>
          <w:sz w:val="24"/>
          <w:szCs w:val="24"/>
        </w:rPr>
        <w:t>innosti školy za školní rok 2023/2024</w:t>
      </w:r>
      <w:r w:rsidRPr="002C3470">
        <w:rPr>
          <w:b/>
          <w:sz w:val="24"/>
          <w:szCs w:val="24"/>
        </w:rPr>
        <w:t xml:space="preserve"> byla projednána a schválena školskou radou v souladu se zákonem 561/2004 Sb. ve znění pozdějších předpisů (školský zákon), §</w:t>
      </w:r>
      <w:r>
        <w:rPr>
          <w:b/>
          <w:sz w:val="24"/>
          <w:szCs w:val="24"/>
        </w:rPr>
        <w:t xml:space="preserve"> </w:t>
      </w:r>
      <w:r w:rsidRPr="002C3470">
        <w:rPr>
          <w:b/>
          <w:sz w:val="24"/>
          <w:szCs w:val="24"/>
        </w:rPr>
        <w:t>168, odst. 1</w:t>
      </w:r>
      <w:r>
        <w:rPr>
          <w:b/>
          <w:sz w:val="24"/>
          <w:szCs w:val="24"/>
        </w:rPr>
        <w:t>.</w:t>
      </w:r>
      <w:r w:rsidRPr="002C3470">
        <w:rPr>
          <w:b/>
          <w:sz w:val="24"/>
          <w:szCs w:val="24"/>
        </w:rPr>
        <w:t xml:space="preserve"> </w:t>
      </w:r>
    </w:p>
    <w:p w:rsidR="00335A3D" w:rsidRPr="002C3470" w:rsidRDefault="00335A3D" w:rsidP="00335A3D">
      <w:pPr>
        <w:jc w:val="both"/>
        <w:rPr>
          <w:b/>
          <w:sz w:val="24"/>
          <w:szCs w:val="24"/>
        </w:rPr>
      </w:pPr>
    </w:p>
    <w:p w:rsidR="00335A3D" w:rsidRPr="002C3470" w:rsidRDefault="00335A3D" w:rsidP="00335A3D">
      <w:pPr>
        <w:jc w:val="both"/>
        <w:rPr>
          <w:b/>
          <w:sz w:val="24"/>
          <w:szCs w:val="24"/>
        </w:rPr>
      </w:pPr>
    </w:p>
    <w:p w:rsidR="00335A3D" w:rsidRPr="002C3470"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Pr="002C3470"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Pr="002C3470" w:rsidRDefault="00335A3D" w:rsidP="00335A3D">
      <w:pPr>
        <w:jc w:val="both"/>
        <w:rPr>
          <w:b/>
          <w:sz w:val="24"/>
          <w:szCs w:val="24"/>
        </w:rPr>
      </w:pPr>
      <w:r>
        <w:rPr>
          <w:b/>
          <w:sz w:val="24"/>
          <w:szCs w:val="24"/>
        </w:rPr>
        <w:t xml:space="preserve">                 </w:t>
      </w:r>
      <w:r w:rsidRPr="002C3470">
        <w:rPr>
          <w:b/>
          <w:sz w:val="24"/>
          <w:szCs w:val="24"/>
        </w:rPr>
        <w:t>Mgr. Petr Zbořil</w:t>
      </w:r>
      <w:r w:rsidRPr="002C3470">
        <w:rPr>
          <w:b/>
          <w:sz w:val="24"/>
          <w:szCs w:val="24"/>
        </w:rPr>
        <w:tab/>
      </w:r>
      <w:r w:rsidRPr="002C3470">
        <w:rPr>
          <w:b/>
          <w:sz w:val="24"/>
          <w:szCs w:val="24"/>
        </w:rPr>
        <w:tab/>
      </w:r>
      <w:r w:rsidRPr="002C3470">
        <w:rPr>
          <w:b/>
          <w:sz w:val="24"/>
          <w:szCs w:val="24"/>
        </w:rPr>
        <w:tab/>
      </w:r>
      <w:r w:rsidRPr="002C3470">
        <w:rPr>
          <w:b/>
          <w:sz w:val="24"/>
          <w:szCs w:val="24"/>
        </w:rPr>
        <w:tab/>
      </w:r>
      <w:r w:rsidRPr="002C3470">
        <w:rPr>
          <w:b/>
          <w:sz w:val="24"/>
          <w:szCs w:val="24"/>
        </w:rPr>
        <w:tab/>
      </w:r>
      <w:r w:rsidRPr="002C3470">
        <w:rPr>
          <w:b/>
          <w:sz w:val="24"/>
          <w:szCs w:val="24"/>
        </w:rPr>
        <w:tab/>
      </w:r>
      <w:r>
        <w:rPr>
          <w:b/>
          <w:sz w:val="24"/>
          <w:szCs w:val="24"/>
        </w:rPr>
        <w:t xml:space="preserve"> Mgr. Eva Masná</w:t>
      </w:r>
    </w:p>
    <w:p w:rsidR="00335A3D" w:rsidRPr="005B2F7F" w:rsidRDefault="00335A3D" w:rsidP="00335A3D">
      <w:pPr>
        <w:jc w:val="both"/>
        <w:rPr>
          <w:u w:val="single"/>
        </w:rPr>
      </w:pPr>
      <w:r>
        <w:t xml:space="preserve">                             </w:t>
      </w:r>
      <w:r w:rsidRPr="005B2F7F">
        <w:t xml:space="preserve">ředitel školy </w:t>
      </w:r>
      <w:r w:rsidRPr="005B2F7F">
        <w:tab/>
      </w:r>
      <w:r w:rsidRPr="005B2F7F">
        <w:tab/>
      </w:r>
      <w:r w:rsidRPr="005B2F7F">
        <w:tab/>
      </w:r>
      <w:r w:rsidRPr="005B2F7F">
        <w:tab/>
      </w:r>
      <w:r w:rsidRPr="005B2F7F">
        <w:tab/>
      </w:r>
      <w:r>
        <w:t xml:space="preserve">               </w:t>
      </w:r>
      <w:r w:rsidRPr="005B2F7F">
        <w:t>předseda Školské rady</w:t>
      </w:r>
      <w:r w:rsidRPr="005B2F7F">
        <w:tab/>
      </w:r>
    </w:p>
    <w:p w:rsidR="00335A3D" w:rsidRPr="002C3470" w:rsidRDefault="00335A3D" w:rsidP="00335A3D">
      <w:pPr>
        <w:jc w:val="both"/>
        <w:rPr>
          <w:sz w:val="24"/>
          <w:szCs w:val="24"/>
          <w:u w:val="single"/>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335A3D" w:rsidRDefault="00335A3D" w:rsidP="00335A3D">
      <w:pPr>
        <w:jc w:val="both"/>
        <w:rPr>
          <w:b/>
          <w:sz w:val="24"/>
          <w:szCs w:val="24"/>
        </w:rPr>
      </w:pPr>
    </w:p>
    <w:p w:rsidR="002A2D0B" w:rsidRPr="002C3470" w:rsidRDefault="002A2D0B" w:rsidP="00335A3D">
      <w:pPr>
        <w:jc w:val="both"/>
        <w:rPr>
          <w:b/>
          <w:sz w:val="24"/>
          <w:szCs w:val="24"/>
        </w:rPr>
      </w:pPr>
    </w:p>
    <w:p w:rsidR="00335A3D" w:rsidRPr="00AB1F5D" w:rsidRDefault="00335A3D" w:rsidP="00335A3D">
      <w:pPr>
        <w:jc w:val="both"/>
        <w:rPr>
          <w:b/>
          <w:sz w:val="24"/>
          <w:szCs w:val="24"/>
        </w:rPr>
      </w:pPr>
      <w:r w:rsidRPr="00AB1F5D">
        <w:rPr>
          <w:b/>
          <w:sz w:val="24"/>
          <w:szCs w:val="24"/>
        </w:rPr>
        <w:t>Výroční zpráva byla schválena Š</w:t>
      </w:r>
      <w:r w:rsidR="007B0280">
        <w:rPr>
          <w:b/>
          <w:sz w:val="24"/>
          <w:szCs w:val="24"/>
        </w:rPr>
        <w:t>kolskou radou dne 16</w:t>
      </w:r>
      <w:r w:rsidR="008C0EA8">
        <w:rPr>
          <w:b/>
          <w:sz w:val="24"/>
          <w:szCs w:val="24"/>
        </w:rPr>
        <w:t>. 9. 2024</w:t>
      </w:r>
      <w:r w:rsidRPr="00AB1F5D">
        <w:rPr>
          <w:b/>
          <w:sz w:val="24"/>
          <w:szCs w:val="24"/>
        </w:rPr>
        <w:t>.</w:t>
      </w:r>
    </w:p>
    <w:p w:rsidR="00335A3D" w:rsidRPr="00AB1F5D" w:rsidRDefault="00335A3D" w:rsidP="00335A3D">
      <w:pPr>
        <w:jc w:val="both"/>
        <w:rPr>
          <w:b/>
          <w:sz w:val="24"/>
          <w:szCs w:val="24"/>
        </w:rPr>
      </w:pPr>
      <w:r w:rsidRPr="00AB1F5D">
        <w:rPr>
          <w:b/>
          <w:sz w:val="24"/>
          <w:szCs w:val="24"/>
        </w:rPr>
        <w:t>Výroční zpráva</w:t>
      </w:r>
      <w:r w:rsidR="008C0EA8">
        <w:rPr>
          <w:b/>
          <w:sz w:val="24"/>
          <w:szCs w:val="24"/>
        </w:rPr>
        <w:t xml:space="preserve"> byla projednána na poradě dne 2. 9. 2024</w:t>
      </w:r>
      <w:r w:rsidRPr="00AB1F5D">
        <w:rPr>
          <w:b/>
          <w:sz w:val="24"/>
          <w:szCs w:val="24"/>
        </w:rPr>
        <w:t>.</w:t>
      </w:r>
    </w:p>
    <w:p w:rsidR="002C3470" w:rsidRPr="002B30C6" w:rsidRDefault="002B30C6" w:rsidP="002C3470">
      <w:pPr>
        <w:rPr>
          <w:b/>
          <w:sz w:val="28"/>
          <w:szCs w:val="28"/>
          <w:u w:val="single"/>
        </w:rPr>
      </w:pPr>
      <w:r>
        <w:rPr>
          <w:b/>
          <w:sz w:val="28"/>
          <w:szCs w:val="28"/>
          <w:u w:val="single"/>
        </w:rPr>
        <w:lastRenderedPageBreak/>
        <w:t>Obsah</w:t>
      </w:r>
    </w:p>
    <w:p w:rsidR="002C3470" w:rsidRDefault="002C3470" w:rsidP="002C3470">
      <w:pPr>
        <w:rPr>
          <w:sz w:val="24"/>
          <w:szCs w:val="24"/>
          <w:u w:val="single"/>
        </w:rPr>
      </w:pPr>
    </w:p>
    <w:p w:rsidR="002B30C6" w:rsidRPr="002C3470" w:rsidRDefault="002B30C6" w:rsidP="002C3470">
      <w:pPr>
        <w:rPr>
          <w:sz w:val="24"/>
          <w:szCs w:val="24"/>
          <w:u w:val="single"/>
        </w:rPr>
      </w:pPr>
    </w:p>
    <w:p w:rsidR="002B30C6" w:rsidRPr="00551343" w:rsidRDefault="002B30C6" w:rsidP="00A032C6">
      <w:pPr>
        <w:spacing w:line="360" w:lineRule="auto"/>
        <w:jc w:val="both"/>
        <w:rPr>
          <w:sz w:val="24"/>
          <w:szCs w:val="24"/>
        </w:rPr>
      </w:pPr>
      <w:r w:rsidRPr="00551343">
        <w:rPr>
          <w:sz w:val="24"/>
          <w:szCs w:val="24"/>
        </w:rPr>
        <w:t xml:space="preserve">  1. Z</w:t>
      </w:r>
      <w:r w:rsidR="002C3470" w:rsidRPr="00551343">
        <w:rPr>
          <w:sz w:val="24"/>
          <w:szCs w:val="24"/>
        </w:rPr>
        <w:t>ákladní údaje o škole</w:t>
      </w:r>
      <w:r w:rsidRPr="00551343">
        <w:rPr>
          <w:sz w:val="24"/>
          <w:szCs w:val="24"/>
        </w:rPr>
        <w:t xml:space="preserve"> ……………………………………………………………….. </w:t>
      </w:r>
      <w:r w:rsidR="00D66F05" w:rsidRPr="00551343">
        <w:rPr>
          <w:sz w:val="24"/>
          <w:szCs w:val="24"/>
        </w:rPr>
        <w:t xml:space="preserve"> </w:t>
      </w:r>
      <w:r w:rsidR="00AB1F5D">
        <w:rPr>
          <w:sz w:val="24"/>
          <w:szCs w:val="24"/>
        </w:rPr>
        <w:t>4</w:t>
      </w:r>
    </w:p>
    <w:p w:rsidR="00A032C6" w:rsidRPr="00551343" w:rsidRDefault="002B30C6" w:rsidP="00A032C6">
      <w:pPr>
        <w:spacing w:line="360" w:lineRule="auto"/>
        <w:jc w:val="both"/>
        <w:rPr>
          <w:sz w:val="24"/>
          <w:szCs w:val="24"/>
        </w:rPr>
      </w:pPr>
      <w:r w:rsidRPr="00551343">
        <w:rPr>
          <w:sz w:val="24"/>
          <w:szCs w:val="24"/>
        </w:rPr>
        <w:t xml:space="preserve">  2. P</w:t>
      </w:r>
      <w:r w:rsidR="002C3470" w:rsidRPr="00551343">
        <w:rPr>
          <w:sz w:val="24"/>
          <w:szCs w:val="24"/>
        </w:rPr>
        <w:t>řehled oborů vzdělání (rejstřík)</w:t>
      </w:r>
      <w:r w:rsidR="00243E2A" w:rsidRPr="00551343">
        <w:rPr>
          <w:sz w:val="24"/>
          <w:szCs w:val="24"/>
        </w:rPr>
        <w:t xml:space="preserve"> …………………………………………………….. </w:t>
      </w:r>
      <w:r w:rsidR="003C60F8" w:rsidRPr="00551343">
        <w:rPr>
          <w:sz w:val="16"/>
          <w:szCs w:val="16"/>
        </w:rPr>
        <w:t xml:space="preserve">  </w:t>
      </w:r>
      <w:r w:rsidR="00AB1F5D">
        <w:rPr>
          <w:sz w:val="24"/>
          <w:szCs w:val="24"/>
        </w:rPr>
        <w:t>6</w:t>
      </w:r>
    </w:p>
    <w:p w:rsidR="002C3470" w:rsidRPr="00551343" w:rsidRDefault="002B30C6" w:rsidP="00A032C6">
      <w:pPr>
        <w:spacing w:line="360" w:lineRule="auto"/>
        <w:jc w:val="both"/>
        <w:rPr>
          <w:sz w:val="24"/>
          <w:szCs w:val="24"/>
        </w:rPr>
      </w:pPr>
      <w:r w:rsidRPr="00551343">
        <w:rPr>
          <w:sz w:val="24"/>
          <w:szCs w:val="24"/>
        </w:rPr>
        <w:t xml:space="preserve">  3. R</w:t>
      </w:r>
      <w:r w:rsidR="002C3470" w:rsidRPr="00551343">
        <w:rPr>
          <w:sz w:val="24"/>
          <w:szCs w:val="24"/>
        </w:rPr>
        <w:t>ámcový popis personálního zabezpečení činnosti škol</w:t>
      </w:r>
      <w:r w:rsidRPr="00551343">
        <w:rPr>
          <w:sz w:val="24"/>
          <w:szCs w:val="24"/>
        </w:rPr>
        <w:t>y ……………………………</w:t>
      </w:r>
      <w:r w:rsidR="00043241" w:rsidRPr="00551343">
        <w:rPr>
          <w:sz w:val="24"/>
          <w:szCs w:val="24"/>
        </w:rPr>
        <w:t xml:space="preserve"> </w:t>
      </w:r>
      <w:r w:rsidR="00D66F05" w:rsidRPr="00551343">
        <w:rPr>
          <w:sz w:val="24"/>
          <w:szCs w:val="24"/>
        </w:rPr>
        <w:t xml:space="preserve"> </w:t>
      </w:r>
      <w:r w:rsidR="00AB1F5D">
        <w:rPr>
          <w:sz w:val="24"/>
          <w:szCs w:val="24"/>
        </w:rPr>
        <w:t>6</w:t>
      </w:r>
    </w:p>
    <w:p w:rsidR="002C3470" w:rsidRPr="002E62EA" w:rsidRDefault="002B30C6" w:rsidP="00A032C6">
      <w:pPr>
        <w:spacing w:line="360" w:lineRule="auto"/>
        <w:jc w:val="both"/>
        <w:rPr>
          <w:sz w:val="24"/>
          <w:szCs w:val="24"/>
        </w:rPr>
      </w:pPr>
      <w:r w:rsidRPr="00220B05">
        <w:rPr>
          <w:color w:val="FF0000"/>
          <w:sz w:val="24"/>
          <w:szCs w:val="24"/>
        </w:rPr>
        <w:t xml:space="preserve">  </w:t>
      </w:r>
      <w:r w:rsidRPr="002E62EA">
        <w:rPr>
          <w:sz w:val="24"/>
          <w:szCs w:val="24"/>
        </w:rPr>
        <w:t>4. Ú</w:t>
      </w:r>
      <w:r w:rsidR="002C3470" w:rsidRPr="002E62EA">
        <w:rPr>
          <w:sz w:val="24"/>
          <w:szCs w:val="24"/>
        </w:rPr>
        <w:t>daje o z</w:t>
      </w:r>
      <w:r w:rsidRPr="002E62EA">
        <w:rPr>
          <w:sz w:val="24"/>
          <w:szCs w:val="24"/>
        </w:rPr>
        <w:t>ápisu k povinné š</w:t>
      </w:r>
      <w:r w:rsidR="00CF5DCF" w:rsidRPr="002E62EA">
        <w:rPr>
          <w:sz w:val="24"/>
          <w:szCs w:val="24"/>
        </w:rPr>
        <w:t>koln</w:t>
      </w:r>
      <w:r w:rsidR="00043241" w:rsidRPr="002E62EA">
        <w:rPr>
          <w:sz w:val="24"/>
          <w:szCs w:val="24"/>
        </w:rPr>
        <w:t xml:space="preserve">í docházce …………………………………………... </w:t>
      </w:r>
      <w:r w:rsidR="00D66F05" w:rsidRPr="002E62EA">
        <w:rPr>
          <w:sz w:val="24"/>
          <w:szCs w:val="24"/>
        </w:rPr>
        <w:t xml:space="preserve"> </w:t>
      </w:r>
      <w:r w:rsidR="00AB1F5D">
        <w:rPr>
          <w:sz w:val="24"/>
          <w:szCs w:val="24"/>
        </w:rPr>
        <w:t>7</w:t>
      </w:r>
    </w:p>
    <w:p w:rsidR="002C3470" w:rsidRDefault="002B30C6" w:rsidP="00A032C6">
      <w:pPr>
        <w:spacing w:line="360" w:lineRule="auto"/>
        <w:jc w:val="both"/>
        <w:rPr>
          <w:sz w:val="24"/>
          <w:szCs w:val="24"/>
        </w:rPr>
      </w:pPr>
      <w:r w:rsidRPr="002E62EA">
        <w:rPr>
          <w:sz w:val="24"/>
          <w:szCs w:val="24"/>
        </w:rPr>
        <w:t xml:space="preserve">  5. Ú</w:t>
      </w:r>
      <w:r w:rsidR="002C3470" w:rsidRPr="002E62EA">
        <w:rPr>
          <w:sz w:val="24"/>
          <w:szCs w:val="24"/>
        </w:rPr>
        <w:t>daje o výsl</w:t>
      </w:r>
      <w:r w:rsidRPr="002E62EA">
        <w:rPr>
          <w:sz w:val="24"/>
          <w:szCs w:val="24"/>
        </w:rPr>
        <w:t>edcích vzdělávání žáků ………………………………………………….</w:t>
      </w:r>
      <w:r w:rsidR="00043241" w:rsidRPr="002E62EA">
        <w:rPr>
          <w:sz w:val="24"/>
          <w:szCs w:val="24"/>
        </w:rPr>
        <w:t xml:space="preserve"> </w:t>
      </w:r>
      <w:r w:rsidR="00D66F05" w:rsidRPr="002E62EA">
        <w:rPr>
          <w:sz w:val="24"/>
          <w:szCs w:val="24"/>
        </w:rPr>
        <w:t xml:space="preserve"> </w:t>
      </w:r>
      <w:r w:rsidR="00AB1F5D">
        <w:rPr>
          <w:sz w:val="24"/>
          <w:szCs w:val="24"/>
        </w:rPr>
        <w:t>7</w:t>
      </w:r>
    </w:p>
    <w:p w:rsidR="0041705F" w:rsidRPr="00C92D84" w:rsidRDefault="0041705F" w:rsidP="00A032C6">
      <w:pPr>
        <w:spacing w:line="360" w:lineRule="auto"/>
        <w:jc w:val="both"/>
        <w:rPr>
          <w:sz w:val="24"/>
          <w:szCs w:val="24"/>
        </w:rPr>
      </w:pPr>
      <w:r w:rsidRPr="00C92D84">
        <w:rPr>
          <w:sz w:val="24"/>
          <w:szCs w:val="24"/>
        </w:rPr>
        <w:t xml:space="preserve">  6. Vyhodnocení naplňování cílů ŠVP</w:t>
      </w:r>
      <w:r w:rsidR="00AB1F5D" w:rsidRPr="00C92D84">
        <w:rPr>
          <w:sz w:val="24"/>
          <w:szCs w:val="24"/>
        </w:rPr>
        <w:t xml:space="preserve"> ………………………………………………….. 10</w:t>
      </w:r>
    </w:p>
    <w:p w:rsidR="0041705F" w:rsidRPr="00C92D84" w:rsidRDefault="0041705F" w:rsidP="0041705F">
      <w:pPr>
        <w:rPr>
          <w:sz w:val="24"/>
          <w:szCs w:val="24"/>
        </w:rPr>
      </w:pPr>
      <w:r w:rsidRPr="00C92D84">
        <w:rPr>
          <w:sz w:val="24"/>
          <w:szCs w:val="24"/>
        </w:rPr>
        <w:t xml:space="preserve">  7</w:t>
      </w:r>
      <w:r w:rsidR="002B30C6" w:rsidRPr="00C92D84">
        <w:rPr>
          <w:sz w:val="24"/>
          <w:szCs w:val="24"/>
        </w:rPr>
        <w:t>. Ú</w:t>
      </w:r>
      <w:r w:rsidR="002C3470" w:rsidRPr="00C92D84">
        <w:rPr>
          <w:sz w:val="24"/>
          <w:szCs w:val="24"/>
        </w:rPr>
        <w:t>daje o prevenci sociálně patologických jevů</w:t>
      </w:r>
      <w:r w:rsidRPr="00C92D84">
        <w:rPr>
          <w:sz w:val="24"/>
          <w:szCs w:val="24"/>
        </w:rPr>
        <w:t xml:space="preserve">, rizikového chování a zajištění </w:t>
      </w:r>
    </w:p>
    <w:p w:rsidR="0041705F" w:rsidRPr="00C92D84" w:rsidRDefault="0041705F" w:rsidP="0041705F">
      <w:pPr>
        <w:rPr>
          <w:sz w:val="24"/>
          <w:szCs w:val="24"/>
        </w:rPr>
      </w:pPr>
      <w:r w:rsidRPr="00C92D84">
        <w:rPr>
          <w:sz w:val="24"/>
          <w:szCs w:val="24"/>
        </w:rPr>
        <w:t xml:space="preserve">      podpory dětí, žáků a studentů se speciálními vzdělávacími potřebami, nadaných,    </w:t>
      </w:r>
    </w:p>
    <w:p w:rsidR="002C3470" w:rsidRPr="00C92D84" w:rsidRDefault="0041705F" w:rsidP="0041705F">
      <w:pPr>
        <w:spacing w:line="360" w:lineRule="auto"/>
        <w:rPr>
          <w:sz w:val="24"/>
          <w:szCs w:val="24"/>
        </w:rPr>
      </w:pPr>
      <w:r w:rsidRPr="00C92D84">
        <w:rPr>
          <w:sz w:val="24"/>
          <w:szCs w:val="24"/>
        </w:rPr>
        <w:t xml:space="preserve">      mimořádně nadaných a s nárokem na poskytování jazykové přípravy ...</w:t>
      </w:r>
      <w:r w:rsidR="00ED3745" w:rsidRPr="00C92D84">
        <w:rPr>
          <w:sz w:val="24"/>
          <w:szCs w:val="24"/>
        </w:rPr>
        <w:t xml:space="preserve">…………… </w:t>
      </w:r>
      <w:r w:rsidR="00AB1F5D" w:rsidRPr="00C92D84">
        <w:rPr>
          <w:sz w:val="24"/>
          <w:szCs w:val="24"/>
        </w:rPr>
        <w:t>11</w:t>
      </w:r>
    </w:p>
    <w:p w:rsidR="002B30C6" w:rsidRPr="00C92D84" w:rsidRDefault="0041705F" w:rsidP="0041705F">
      <w:pPr>
        <w:spacing w:line="360" w:lineRule="auto"/>
      </w:pPr>
      <w:r w:rsidRPr="00C92D84">
        <w:rPr>
          <w:sz w:val="24"/>
          <w:szCs w:val="24"/>
        </w:rPr>
        <w:t xml:space="preserve">  8</w:t>
      </w:r>
      <w:r w:rsidR="002B30C6" w:rsidRPr="00C92D84">
        <w:rPr>
          <w:sz w:val="24"/>
          <w:szCs w:val="24"/>
        </w:rPr>
        <w:t>. Ú</w:t>
      </w:r>
      <w:r w:rsidR="002C3470" w:rsidRPr="00C92D84">
        <w:rPr>
          <w:sz w:val="24"/>
          <w:szCs w:val="24"/>
        </w:rPr>
        <w:t>daje o DVPP</w:t>
      </w:r>
      <w:r w:rsidRPr="00C92D84">
        <w:t xml:space="preserve"> </w:t>
      </w:r>
      <w:r w:rsidRPr="00C92D84">
        <w:rPr>
          <w:sz w:val="24"/>
          <w:szCs w:val="24"/>
        </w:rPr>
        <w:t>a odborného rozvoje nepedagogických pracovníků...</w:t>
      </w:r>
      <w:r w:rsidR="002B30C6" w:rsidRPr="00C92D84">
        <w:rPr>
          <w:sz w:val="24"/>
          <w:szCs w:val="24"/>
        </w:rPr>
        <w:t>………………..</w:t>
      </w:r>
      <w:r w:rsidR="00C92D84">
        <w:rPr>
          <w:sz w:val="24"/>
          <w:szCs w:val="24"/>
        </w:rPr>
        <w:t xml:space="preserve"> 16</w:t>
      </w:r>
    </w:p>
    <w:p w:rsidR="002C3470" w:rsidRPr="00C92D84" w:rsidRDefault="0041705F" w:rsidP="0041705F">
      <w:pPr>
        <w:spacing w:line="360" w:lineRule="auto"/>
        <w:jc w:val="both"/>
        <w:rPr>
          <w:sz w:val="24"/>
          <w:szCs w:val="24"/>
        </w:rPr>
      </w:pPr>
      <w:r w:rsidRPr="00C92D84">
        <w:rPr>
          <w:sz w:val="24"/>
          <w:szCs w:val="24"/>
        </w:rPr>
        <w:t xml:space="preserve">  9</w:t>
      </w:r>
      <w:r w:rsidR="002B30C6" w:rsidRPr="00C92D84">
        <w:rPr>
          <w:sz w:val="24"/>
          <w:szCs w:val="24"/>
        </w:rPr>
        <w:t>. Ú</w:t>
      </w:r>
      <w:r w:rsidR="002C3470" w:rsidRPr="00C92D84">
        <w:rPr>
          <w:sz w:val="24"/>
          <w:szCs w:val="24"/>
        </w:rPr>
        <w:t>daje o aktivitách a prezentaci školy na veřejnosti</w:t>
      </w:r>
      <w:r w:rsidR="00525071" w:rsidRPr="00C92D84">
        <w:rPr>
          <w:sz w:val="24"/>
          <w:szCs w:val="24"/>
        </w:rPr>
        <w:t xml:space="preserve"> …………………………………. </w:t>
      </w:r>
      <w:r w:rsidR="00C92D84">
        <w:rPr>
          <w:sz w:val="24"/>
          <w:szCs w:val="24"/>
        </w:rPr>
        <w:t>19</w:t>
      </w:r>
    </w:p>
    <w:p w:rsidR="0041705F" w:rsidRPr="00C92D84" w:rsidRDefault="0041705F" w:rsidP="00A032C6">
      <w:pPr>
        <w:spacing w:line="360" w:lineRule="auto"/>
        <w:jc w:val="both"/>
        <w:rPr>
          <w:sz w:val="24"/>
          <w:szCs w:val="24"/>
        </w:rPr>
      </w:pPr>
      <w:r w:rsidRPr="00C92D84">
        <w:rPr>
          <w:sz w:val="24"/>
          <w:szCs w:val="24"/>
        </w:rPr>
        <w:t>10</w:t>
      </w:r>
      <w:r w:rsidR="002B30C6" w:rsidRPr="00C92D84">
        <w:rPr>
          <w:sz w:val="24"/>
          <w:szCs w:val="24"/>
        </w:rPr>
        <w:t>. Ú</w:t>
      </w:r>
      <w:r w:rsidR="002C3470" w:rsidRPr="00C92D84">
        <w:rPr>
          <w:sz w:val="24"/>
          <w:szCs w:val="24"/>
        </w:rPr>
        <w:t xml:space="preserve">daje o výsledcích inspekční činnosti provedené ČŠI </w:t>
      </w:r>
      <w:r w:rsidRPr="00C92D84">
        <w:rPr>
          <w:sz w:val="24"/>
          <w:szCs w:val="24"/>
        </w:rPr>
        <w:t>…………………………</w:t>
      </w:r>
      <w:r w:rsidR="00525071" w:rsidRPr="00C92D84">
        <w:rPr>
          <w:sz w:val="24"/>
          <w:szCs w:val="24"/>
        </w:rPr>
        <w:t>…</w:t>
      </w:r>
      <w:r w:rsidRPr="00C92D84">
        <w:rPr>
          <w:sz w:val="24"/>
          <w:szCs w:val="24"/>
        </w:rPr>
        <w:t>…</w:t>
      </w:r>
      <w:r w:rsidR="003C60F8" w:rsidRPr="00C92D84">
        <w:rPr>
          <w:sz w:val="24"/>
          <w:szCs w:val="24"/>
        </w:rPr>
        <w:t xml:space="preserve"> </w:t>
      </w:r>
      <w:r w:rsidR="003C60F8" w:rsidRPr="00C92D84">
        <w:rPr>
          <w:sz w:val="8"/>
          <w:szCs w:val="8"/>
        </w:rPr>
        <w:t xml:space="preserve"> </w:t>
      </w:r>
      <w:r w:rsidR="00C92D84">
        <w:rPr>
          <w:sz w:val="24"/>
          <w:szCs w:val="24"/>
        </w:rPr>
        <w:t>27</w:t>
      </w:r>
      <w:r w:rsidRPr="00C92D84">
        <w:rPr>
          <w:sz w:val="24"/>
          <w:szCs w:val="24"/>
        </w:rPr>
        <w:t xml:space="preserve"> </w:t>
      </w:r>
    </w:p>
    <w:p w:rsidR="002C3470" w:rsidRPr="00C92D84" w:rsidRDefault="0041705F" w:rsidP="00A032C6">
      <w:pPr>
        <w:spacing w:line="360" w:lineRule="auto"/>
        <w:jc w:val="both"/>
        <w:rPr>
          <w:sz w:val="24"/>
          <w:szCs w:val="24"/>
        </w:rPr>
      </w:pPr>
      <w:r w:rsidRPr="00C92D84">
        <w:rPr>
          <w:sz w:val="24"/>
          <w:szCs w:val="24"/>
        </w:rPr>
        <w:t>11</w:t>
      </w:r>
      <w:r w:rsidR="002B30C6" w:rsidRPr="00C92D84">
        <w:rPr>
          <w:sz w:val="24"/>
          <w:szCs w:val="24"/>
        </w:rPr>
        <w:t>. Z</w:t>
      </w:r>
      <w:r w:rsidR="002C3470" w:rsidRPr="00C92D84">
        <w:rPr>
          <w:sz w:val="24"/>
          <w:szCs w:val="24"/>
        </w:rPr>
        <w:t>ákladní úd</w:t>
      </w:r>
      <w:r w:rsidR="002B30C6" w:rsidRPr="00C92D84">
        <w:rPr>
          <w:sz w:val="24"/>
          <w:szCs w:val="24"/>
        </w:rPr>
        <w:t>aje o hospod</w:t>
      </w:r>
      <w:r w:rsidR="00525071" w:rsidRPr="00C92D84">
        <w:rPr>
          <w:sz w:val="24"/>
          <w:szCs w:val="24"/>
        </w:rPr>
        <w:t>aře</w:t>
      </w:r>
      <w:r w:rsidR="003C60F8" w:rsidRPr="00C92D84">
        <w:rPr>
          <w:sz w:val="24"/>
          <w:szCs w:val="24"/>
        </w:rPr>
        <w:t>ní školy …………………………………………………</w:t>
      </w:r>
      <w:r w:rsidR="00ED1111" w:rsidRPr="00C92D84">
        <w:rPr>
          <w:sz w:val="24"/>
          <w:szCs w:val="24"/>
        </w:rPr>
        <w:t xml:space="preserve"> </w:t>
      </w:r>
      <w:r w:rsidR="003C60F8" w:rsidRPr="00C92D84">
        <w:rPr>
          <w:sz w:val="24"/>
          <w:szCs w:val="24"/>
        </w:rPr>
        <w:t xml:space="preserve"> </w:t>
      </w:r>
      <w:r w:rsidR="00C92D84">
        <w:rPr>
          <w:sz w:val="24"/>
          <w:szCs w:val="24"/>
        </w:rPr>
        <w:t>27</w:t>
      </w:r>
      <w:r w:rsidR="00525071" w:rsidRPr="00C92D84">
        <w:rPr>
          <w:sz w:val="24"/>
          <w:szCs w:val="24"/>
        </w:rPr>
        <w:t xml:space="preserve"> </w:t>
      </w:r>
    </w:p>
    <w:p w:rsidR="002C3470" w:rsidRPr="00220B05" w:rsidRDefault="002C3470" w:rsidP="002C3470">
      <w:pPr>
        <w:jc w:val="both"/>
        <w:rPr>
          <w:color w:val="FF0000"/>
          <w:sz w:val="24"/>
          <w:szCs w:val="24"/>
        </w:rPr>
      </w:pPr>
    </w:p>
    <w:p w:rsidR="002C3470" w:rsidRDefault="002C3470" w:rsidP="002C3470">
      <w:pPr>
        <w:jc w:val="both"/>
        <w:rPr>
          <w:sz w:val="24"/>
          <w:szCs w:val="24"/>
          <w:u w:val="single"/>
        </w:rPr>
      </w:pPr>
    </w:p>
    <w:p w:rsidR="002B30C6" w:rsidRDefault="002B30C6"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Default="00335A3D" w:rsidP="002C3470">
      <w:pPr>
        <w:jc w:val="both"/>
        <w:rPr>
          <w:sz w:val="24"/>
          <w:szCs w:val="24"/>
          <w:u w:val="single"/>
        </w:rPr>
      </w:pPr>
    </w:p>
    <w:p w:rsidR="00335A3D" w:rsidRPr="002C3470" w:rsidRDefault="00335A3D" w:rsidP="002C3470">
      <w:pPr>
        <w:jc w:val="both"/>
        <w:rPr>
          <w:sz w:val="24"/>
          <w:szCs w:val="24"/>
          <w:u w:val="single"/>
        </w:rPr>
      </w:pPr>
    </w:p>
    <w:p w:rsidR="0041705F" w:rsidRDefault="0041705F" w:rsidP="0024308C">
      <w:pPr>
        <w:jc w:val="both"/>
        <w:rPr>
          <w:b/>
          <w:sz w:val="28"/>
          <w:szCs w:val="28"/>
          <w:u w:val="single"/>
        </w:rPr>
      </w:pPr>
    </w:p>
    <w:p w:rsidR="00335A3D" w:rsidRDefault="00335A3D" w:rsidP="0024308C">
      <w:pPr>
        <w:jc w:val="both"/>
        <w:rPr>
          <w:b/>
          <w:sz w:val="28"/>
          <w:szCs w:val="28"/>
          <w:u w:val="single"/>
        </w:rPr>
      </w:pPr>
    </w:p>
    <w:p w:rsidR="0024308C" w:rsidRPr="005B2F7F" w:rsidRDefault="0024308C" w:rsidP="0024308C">
      <w:pPr>
        <w:jc w:val="both"/>
        <w:rPr>
          <w:b/>
          <w:sz w:val="28"/>
          <w:szCs w:val="28"/>
          <w:u w:val="single"/>
        </w:rPr>
      </w:pPr>
      <w:r w:rsidRPr="005B2F7F">
        <w:rPr>
          <w:b/>
          <w:sz w:val="28"/>
          <w:szCs w:val="28"/>
          <w:u w:val="single"/>
        </w:rPr>
        <w:lastRenderedPageBreak/>
        <w:t xml:space="preserve">1. </w:t>
      </w:r>
      <w:r w:rsidR="007B66EB" w:rsidRPr="005B2F7F">
        <w:rPr>
          <w:b/>
          <w:sz w:val="28"/>
          <w:szCs w:val="28"/>
          <w:u w:val="single"/>
        </w:rPr>
        <w:t>Základní údaje o škole</w:t>
      </w:r>
    </w:p>
    <w:p w:rsidR="0024308C" w:rsidRPr="0024308C" w:rsidRDefault="0024308C" w:rsidP="0024308C">
      <w:pPr>
        <w:jc w:val="both"/>
        <w:rPr>
          <w:b/>
          <w:sz w:val="28"/>
          <w:szCs w:val="28"/>
        </w:rPr>
      </w:pPr>
    </w:p>
    <w:p w:rsidR="00520209" w:rsidRPr="00520209" w:rsidRDefault="00520209" w:rsidP="00FF11F6">
      <w:pPr>
        <w:pStyle w:val="Nadpis1"/>
        <w:rPr>
          <w:sz w:val="24"/>
          <w:szCs w:val="24"/>
        </w:rPr>
      </w:pPr>
      <w:r w:rsidRPr="00520209">
        <w:rPr>
          <w:sz w:val="24"/>
          <w:szCs w:val="24"/>
        </w:rPr>
        <w:t>Základní škola v Přerově, Za mlýnem 1 byla otevřena v roce 1982, právním subjektem je</w:t>
      </w:r>
    </w:p>
    <w:p w:rsidR="00520209" w:rsidRPr="00520209" w:rsidRDefault="00520209" w:rsidP="00FF11F6">
      <w:pPr>
        <w:pStyle w:val="Nadpis1"/>
        <w:rPr>
          <w:sz w:val="24"/>
          <w:szCs w:val="24"/>
        </w:rPr>
      </w:pPr>
      <w:r w:rsidRPr="00520209">
        <w:rPr>
          <w:sz w:val="24"/>
          <w:szCs w:val="24"/>
        </w:rPr>
        <w:t>od 1. 1. 1993 ve formě příspěvkové organizace. Jejím zřizovatelem je Statutární město</w:t>
      </w:r>
    </w:p>
    <w:p w:rsidR="00520209" w:rsidRPr="00520209" w:rsidRDefault="00520209" w:rsidP="00FF11F6">
      <w:pPr>
        <w:pStyle w:val="Nadpis1"/>
        <w:rPr>
          <w:sz w:val="24"/>
          <w:szCs w:val="24"/>
        </w:rPr>
      </w:pPr>
      <w:r w:rsidRPr="00520209">
        <w:rPr>
          <w:sz w:val="24"/>
          <w:szCs w:val="24"/>
        </w:rPr>
        <w:t>Přerov. Do rejstříku škol a školských zařízení je zařazena s kapacitou 750 žáků.</w:t>
      </w:r>
    </w:p>
    <w:p w:rsidR="00520209" w:rsidRPr="00520209" w:rsidRDefault="00520209" w:rsidP="00930D1C">
      <w:pPr>
        <w:jc w:val="both"/>
        <w:rPr>
          <w:sz w:val="24"/>
          <w:szCs w:val="24"/>
        </w:rPr>
      </w:pPr>
    </w:p>
    <w:p w:rsidR="00520209" w:rsidRDefault="00520209" w:rsidP="00520209">
      <w:pPr>
        <w:rPr>
          <w:b/>
          <w:sz w:val="24"/>
          <w:szCs w:val="24"/>
        </w:rPr>
      </w:pPr>
      <w:r w:rsidRPr="00520209">
        <w:rPr>
          <w:b/>
          <w:sz w:val="24"/>
          <w:szCs w:val="24"/>
        </w:rPr>
        <w:t>Vedení školy:</w:t>
      </w:r>
      <w:r w:rsidRPr="00520209">
        <w:rPr>
          <w:b/>
          <w:sz w:val="24"/>
          <w:szCs w:val="24"/>
        </w:rPr>
        <w:tab/>
      </w:r>
      <w:r w:rsidRPr="00520209">
        <w:rPr>
          <w:b/>
          <w:sz w:val="24"/>
          <w:szCs w:val="24"/>
        </w:rPr>
        <w:tab/>
      </w:r>
    </w:p>
    <w:p w:rsidR="00520209" w:rsidRDefault="00520209" w:rsidP="00520209">
      <w:pPr>
        <w:rPr>
          <w:sz w:val="24"/>
          <w:szCs w:val="24"/>
        </w:rPr>
      </w:pPr>
      <w:r>
        <w:rPr>
          <w:sz w:val="24"/>
          <w:szCs w:val="24"/>
        </w:rPr>
        <w:t xml:space="preserve">Mgr. Petr Zbořil, ředitel školy </w:t>
      </w:r>
    </w:p>
    <w:p w:rsidR="00520209" w:rsidRDefault="00520209" w:rsidP="00520209">
      <w:pPr>
        <w:rPr>
          <w:sz w:val="24"/>
          <w:szCs w:val="24"/>
        </w:rPr>
      </w:pPr>
      <w:r>
        <w:rPr>
          <w:sz w:val="24"/>
          <w:szCs w:val="24"/>
        </w:rPr>
        <w:t xml:space="preserve">Mgr. Gabriela Heryanová, zástupkyně ředitele </w:t>
      </w:r>
      <w:r w:rsidR="00FF11F6">
        <w:rPr>
          <w:sz w:val="24"/>
          <w:szCs w:val="24"/>
        </w:rPr>
        <w:t>školy</w:t>
      </w:r>
    </w:p>
    <w:p w:rsidR="00520209" w:rsidRPr="00520209" w:rsidRDefault="00520209" w:rsidP="00520209">
      <w:pPr>
        <w:rPr>
          <w:sz w:val="24"/>
          <w:szCs w:val="24"/>
        </w:rPr>
      </w:pPr>
    </w:p>
    <w:p w:rsidR="00520209" w:rsidRPr="00520209" w:rsidRDefault="00520209" w:rsidP="00520209">
      <w:pPr>
        <w:rPr>
          <w:b/>
          <w:sz w:val="24"/>
          <w:szCs w:val="24"/>
        </w:rPr>
      </w:pPr>
      <w:r w:rsidRPr="00520209">
        <w:rPr>
          <w:b/>
          <w:sz w:val="24"/>
          <w:szCs w:val="24"/>
        </w:rPr>
        <w:t>IČ:</w:t>
      </w:r>
      <w:r>
        <w:rPr>
          <w:b/>
          <w:sz w:val="24"/>
          <w:szCs w:val="24"/>
        </w:rPr>
        <w:t xml:space="preserve"> </w:t>
      </w:r>
      <w:r w:rsidRPr="00520209">
        <w:rPr>
          <w:sz w:val="24"/>
          <w:szCs w:val="24"/>
        </w:rPr>
        <w:t>478 58</w:t>
      </w:r>
      <w:r w:rsidR="00930D1C">
        <w:rPr>
          <w:sz w:val="24"/>
          <w:szCs w:val="24"/>
        </w:rPr>
        <w:t> </w:t>
      </w:r>
      <w:r w:rsidRPr="00520209">
        <w:rPr>
          <w:sz w:val="24"/>
          <w:szCs w:val="24"/>
        </w:rPr>
        <w:t>311</w:t>
      </w:r>
    </w:p>
    <w:p w:rsidR="00930D1C" w:rsidRDefault="00930D1C" w:rsidP="00520209">
      <w:pPr>
        <w:rPr>
          <w:b/>
          <w:sz w:val="24"/>
          <w:szCs w:val="24"/>
        </w:rPr>
      </w:pPr>
    </w:p>
    <w:p w:rsidR="00520209" w:rsidRPr="00520209" w:rsidRDefault="00520209" w:rsidP="00520209">
      <w:pPr>
        <w:rPr>
          <w:b/>
          <w:sz w:val="24"/>
          <w:szCs w:val="24"/>
        </w:rPr>
      </w:pPr>
      <w:r w:rsidRPr="00520209">
        <w:rPr>
          <w:b/>
          <w:sz w:val="24"/>
          <w:szCs w:val="24"/>
        </w:rPr>
        <w:t>IZO:</w:t>
      </w:r>
      <w:r>
        <w:rPr>
          <w:b/>
          <w:sz w:val="24"/>
          <w:szCs w:val="24"/>
        </w:rPr>
        <w:t xml:space="preserve"> </w:t>
      </w:r>
      <w:r w:rsidRPr="00520209">
        <w:rPr>
          <w:sz w:val="24"/>
          <w:szCs w:val="24"/>
        </w:rPr>
        <w:t>600 146</w:t>
      </w:r>
      <w:r w:rsidR="00930D1C">
        <w:rPr>
          <w:sz w:val="24"/>
          <w:szCs w:val="24"/>
        </w:rPr>
        <w:t> </w:t>
      </w:r>
      <w:r w:rsidRPr="00520209">
        <w:rPr>
          <w:sz w:val="24"/>
          <w:szCs w:val="24"/>
        </w:rPr>
        <w:t>839</w:t>
      </w:r>
    </w:p>
    <w:p w:rsidR="00930D1C" w:rsidRDefault="00930D1C" w:rsidP="00520209">
      <w:pPr>
        <w:rPr>
          <w:b/>
          <w:sz w:val="24"/>
          <w:szCs w:val="24"/>
        </w:rPr>
      </w:pPr>
    </w:p>
    <w:p w:rsidR="00520209" w:rsidRPr="00520209" w:rsidRDefault="00520209" w:rsidP="00520209">
      <w:pPr>
        <w:rPr>
          <w:b/>
          <w:sz w:val="24"/>
          <w:szCs w:val="24"/>
        </w:rPr>
      </w:pPr>
      <w:r w:rsidRPr="00520209">
        <w:rPr>
          <w:b/>
          <w:sz w:val="24"/>
          <w:szCs w:val="24"/>
        </w:rPr>
        <w:t>e-mail:</w:t>
      </w:r>
      <w:r>
        <w:rPr>
          <w:b/>
          <w:sz w:val="24"/>
          <w:szCs w:val="24"/>
        </w:rPr>
        <w:t xml:space="preserve"> </w:t>
      </w:r>
      <w:hyperlink r:id="rId5" w:history="1">
        <w:r w:rsidRPr="00520209">
          <w:rPr>
            <w:rStyle w:val="Hypertextovodkaz"/>
            <w:color w:val="auto"/>
            <w:sz w:val="24"/>
            <w:szCs w:val="24"/>
          </w:rPr>
          <w:t>kancelar@zszamlynem.cz</w:t>
        </w:r>
      </w:hyperlink>
    </w:p>
    <w:p w:rsidR="00930D1C" w:rsidRDefault="00930D1C" w:rsidP="00520209">
      <w:pPr>
        <w:rPr>
          <w:b/>
          <w:sz w:val="24"/>
          <w:szCs w:val="24"/>
        </w:rPr>
      </w:pPr>
    </w:p>
    <w:p w:rsidR="00520209" w:rsidRPr="00520209" w:rsidRDefault="00520209" w:rsidP="00520209">
      <w:pPr>
        <w:rPr>
          <w:sz w:val="24"/>
          <w:szCs w:val="24"/>
        </w:rPr>
      </w:pPr>
      <w:r w:rsidRPr="00520209">
        <w:rPr>
          <w:b/>
          <w:sz w:val="24"/>
          <w:szCs w:val="24"/>
        </w:rPr>
        <w:t xml:space="preserve">www: </w:t>
      </w:r>
      <w:r w:rsidRPr="00520209">
        <w:rPr>
          <w:sz w:val="24"/>
          <w:szCs w:val="24"/>
        </w:rPr>
        <w:t>http://www.zszamlynem.cz</w:t>
      </w:r>
    </w:p>
    <w:p w:rsidR="00930D1C" w:rsidRDefault="00930D1C" w:rsidP="00520209">
      <w:pPr>
        <w:rPr>
          <w:b/>
          <w:sz w:val="24"/>
          <w:szCs w:val="24"/>
        </w:rPr>
      </w:pPr>
    </w:p>
    <w:p w:rsidR="00520209" w:rsidRPr="00520209" w:rsidRDefault="00520209" w:rsidP="00520209">
      <w:pPr>
        <w:rPr>
          <w:sz w:val="24"/>
          <w:szCs w:val="24"/>
        </w:rPr>
      </w:pPr>
      <w:r w:rsidRPr="00520209">
        <w:rPr>
          <w:b/>
          <w:sz w:val="24"/>
          <w:szCs w:val="24"/>
        </w:rPr>
        <w:t>ID datové schránky:</w:t>
      </w:r>
      <w:r w:rsidRPr="00520209">
        <w:rPr>
          <w:b/>
          <w:sz w:val="24"/>
          <w:szCs w:val="24"/>
        </w:rPr>
        <w:tab/>
      </w:r>
      <w:r w:rsidRPr="00520209">
        <w:rPr>
          <w:sz w:val="24"/>
          <w:szCs w:val="24"/>
        </w:rPr>
        <w:t>6twuv74</w:t>
      </w:r>
      <w:r>
        <w:rPr>
          <w:sz w:val="24"/>
          <w:szCs w:val="24"/>
        </w:rPr>
        <w:t xml:space="preserve"> </w:t>
      </w:r>
      <w:r w:rsidRPr="00520209">
        <w:rPr>
          <w:sz w:val="24"/>
          <w:szCs w:val="24"/>
        </w:rPr>
        <w:t>(zřízena od 10.</w:t>
      </w:r>
      <w:r>
        <w:rPr>
          <w:sz w:val="24"/>
          <w:szCs w:val="24"/>
        </w:rPr>
        <w:t xml:space="preserve"> </w:t>
      </w:r>
      <w:r w:rsidRPr="00520209">
        <w:rPr>
          <w:sz w:val="24"/>
          <w:szCs w:val="24"/>
        </w:rPr>
        <w:t>6. 2016)</w:t>
      </w:r>
      <w:r w:rsidRPr="00520209">
        <w:rPr>
          <w:b/>
          <w:sz w:val="24"/>
          <w:szCs w:val="24"/>
        </w:rPr>
        <w:tab/>
      </w:r>
    </w:p>
    <w:p w:rsidR="00520209" w:rsidRPr="00520209" w:rsidRDefault="00520209" w:rsidP="00520209">
      <w:pPr>
        <w:pStyle w:val="Zhlav"/>
        <w:tabs>
          <w:tab w:val="left" w:pos="708"/>
        </w:tabs>
        <w:rPr>
          <w:b/>
          <w:sz w:val="24"/>
          <w:szCs w:val="24"/>
        </w:rPr>
      </w:pPr>
    </w:p>
    <w:p w:rsidR="00520209" w:rsidRDefault="00520209" w:rsidP="00520209">
      <w:pPr>
        <w:pStyle w:val="Zhlav"/>
        <w:tabs>
          <w:tab w:val="left" w:pos="708"/>
        </w:tabs>
        <w:rPr>
          <w:b/>
          <w:sz w:val="24"/>
          <w:szCs w:val="24"/>
        </w:rPr>
      </w:pPr>
      <w:r w:rsidRPr="00520209">
        <w:rPr>
          <w:b/>
          <w:sz w:val="24"/>
          <w:szCs w:val="24"/>
        </w:rPr>
        <w:t xml:space="preserve">Předmět činnosti:      </w:t>
      </w:r>
    </w:p>
    <w:p w:rsidR="006573AA" w:rsidRPr="00520209" w:rsidRDefault="006573AA" w:rsidP="006573AA">
      <w:pPr>
        <w:pStyle w:val="Zhlav"/>
        <w:tabs>
          <w:tab w:val="left" w:pos="708"/>
        </w:tabs>
        <w:rPr>
          <w:bCs/>
          <w:sz w:val="24"/>
          <w:szCs w:val="24"/>
        </w:rPr>
      </w:pPr>
      <w:r>
        <w:rPr>
          <w:bCs/>
          <w:sz w:val="24"/>
          <w:szCs w:val="24"/>
        </w:rPr>
        <w:t>- p</w:t>
      </w:r>
      <w:r w:rsidR="00520209" w:rsidRPr="00520209">
        <w:rPr>
          <w:bCs/>
          <w:sz w:val="24"/>
          <w:szCs w:val="24"/>
        </w:rPr>
        <w:t>oskytování základního vzdělávání</w:t>
      </w:r>
    </w:p>
    <w:p w:rsidR="00520209" w:rsidRPr="00520209" w:rsidRDefault="00520209" w:rsidP="00520209">
      <w:pPr>
        <w:rPr>
          <w:bCs/>
          <w:sz w:val="24"/>
          <w:szCs w:val="24"/>
        </w:rPr>
      </w:pPr>
    </w:p>
    <w:p w:rsidR="00520209" w:rsidRPr="007D7C5D" w:rsidRDefault="00520209" w:rsidP="00520209">
      <w:pPr>
        <w:ind w:left="2124" w:hanging="2124"/>
        <w:rPr>
          <w:sz w:val="24"/>
          <w:szCs w:val="24"/>
        </w:rPr>
      </w:pPr>
      <w:r w:rsidRPr="007D7C5D">
        <w:rPr>
          <w:b/>
          <w:sz w:val="24"/>
          <w:szCs w:val="24"/>
        </w:rPr>
        <w:t>Počet tříd:</w:t>
      </w:r>
      <w:r w:rsidRPr="007D7C5D">
        <w:rPr>
          <w:sz w:val="24"/>
          <w:szCs w:val="24"/>
        </w:rPr>
        <w:t xml:space="preserve">  </w:t>
      </w:r>
    </w:p>
    <w:p w:rsidR="006573AA" w:rsidRPr="006A690B" w:rsidRDefault="006573AA" w:rsidP="006573AA">
      <w:pPr>
        <w:rPr>
          <w:sz w:val="24"/>
          <w:szCs w:val="24"/>
        </w:rPr>
      </w:pPr>
      <w:r w:rsidRPr="006A690B">
        <w:rPr>
          <w:sz w:val="24"/>
          <w:szCs w:val="24"/>
        </w:rPr>
        <w:t xml:space="preserve">- </w:t>
      </w:r>
      <w:r w:rsidR="00871E96" w:rsidRPr="006A690B">
        <w:rPr>
          <w:sz w:val="24"/>
          <w:szCs w:val="24"/>
        </w:rPr>
        <w:t>10 tříd na 1. stupni, 10</w:t>
      </w:r>
      <w:r w:rsidR="00FF11F6" w:rsidRPr="006A690B">
        <w:rPr>
          <w:sz w:val="24"/>
          <w:szCs w:val="24"/>
        </w:rPr>
        <w:t xml:space="preserve"> </w:t>
      </w:r>
      <w:r w:rsidR="00871E96" w:rsidRPr="006A690B">
        <w:rPr>
          <w:sz w:val="24"/>
          <w:szCs w:val="24"/>
        </w:rPr>
        <w:t>tříd na 2. stupni, celkem 20</w:t>
      </w:r>
      <w:r w:rsidR="00520209" w:rsidRPr="006A690B">
        <w:rPr>
          <w:sz w:val="24"/>
          <w:szCs w:val="24"/>
        </w:rPr>
        <w:t xml:space="preserve"> tříd</w:t>
      </w:r>
    </w:p>
    <w:p w:rsidR="00520209" w:rsidRPr="007D7C5D" w:rsidRDefault="00520209" w:rsidP="00520209">
      <w:pPr>
        <w:rPr>
          <w:sz w:val="24"/>
          <w:szCs w:val="24"/>
        </w:rPr>
      </w:pPr>
    </w:p>
    <w:p w:rsidR="00520209" w:rsidRPr="007D7C5D" w:rsidRDefault="00520209" w:rsidP="00520209">
      <w:pPr>
        <w:rPr>
          <w:sz w:val="24"/>
          <w:szCs w:val="24"/>
        </w:rPr>
      </w:pPr>
      <w:r w:rsidRPr="007D7C5D">
        <w:rPr>
          <w:b/>
          <w:sz w:val="24"/>
          <w:szCs w:val="24"/>
        </w:rPr>
        <w:t>Školní družina:</w:t>
      </w:r>
    </w:p>
    <w:p w:rsidR="008527E3" w:rsidRPr="008527E3" w:rsidRDefault="008527E3" w:rsidP="008527E3">
      <w:pPr>
        <w:rPr>
          <w:sz w:val="24"/>
          <w:szCs w:val="24"/>
        </w:rPr>
      </w:pPr>
      <w:r w:rsidRPr="008527E3">
        <w:rPr>
          <w:sz w:val="24"/>
          <w:szCs w:val="24"/>
        </w:rPr>
        <w:t>- 4 oddělení navštěvovalo v průměru 107 žáků</w:t>
      </w:r>
    </w:p>
    <w:p w:rsidR="00930D1C" w:rsidRPr="00520209" w:rsidRDefault="00930D1C" w:rsidP="00520209">
      <w:pPr>
        <w:rPr>
          <w:sz w:val="24"/>
          <w:szCs w:val="24"/>
        </w:rPr>
      </w:pPr>
    </w:p>
    <w:p w:rsidR="00520209" w:rsidRDefault="00520209" w:rsidP="00520209">
      <w:pPr>
        <w:ind w:left="2124" w:hanging="2124"/>
        <w:rPr>
          <w:sz w:val="24"/>
          <w:szCs w:val="24"/>
        </w:rPr>
      </w:pPr>
      <w:r w:rsidRPr="00520209">
        <w:rPr>
          <w:b/>
          <w:sz w:val="24"/>
          <w:szCs w:val="24"/>
        </w:rPr>
        <w:t>Odborné učebny</w:t>
      </w:r>
      <w:r w:rsidRPr="00520209">
        <w:rPr>
          <w:sz w:val="24"/>
          <w:szCs w:val="24"/>
        </w:rPr>
        <w:t xml:space="preserve">:    </w:t>
      </w:r>
      <w:r w:rsidRPr="00520209">
        <w:rPr>
          <w:sz w:val="24"/>
          <w:szCs w:val="24"/>
        </w:rPr>
        <w:tab/>
      </w:r>
    </w:p>
    <w:p w:rsidR="00D47670" w:rsidRDefault="006573AA" w:rsidP="00FF11F6">
      <w:pPr>
        <w:rPr>
          <w:sz w:val="24"/>
          <w:szCs w:val="24"/>
        </w:rPr>
      </w:pPr>
      <w:r>
        <w:rPr>
          <w:sz w:val="24"/>
          <w:szCs w:val="24"/>
        </w:rPr>
        <w:t xml:space="preserve">- </w:t>
      </w:r>
      <w:r w:rsidRPr="006573AA">
        <w:rPr>
          <w:sz w:val="24"/>
          <w:szCs w:val="24"/>
        </w:rPr>
        <w:t>ž</w:t>
      </w:r>
      <w:r w:rsidR="00930D1C">
        <w:rPr>
          <w:sz w:val="24"/>
          <w:szCs w:val="24"/>
        </w:rPr>
        <w:t>ákovská dílna (</w:t>
      </w:r>
      <w:r w:rsidR="00520209" w:rsidRPr="006573AA">
        <w:rPr>
          <w:sz w:val="24"/>
          <w:szCs w:val="24"/>
        </w:rPr>
        <w:t xml:space="preserve">učebna </w:t>
      </w:r>
      <w:r w:rsidR="00D47670">
        <w:rPr>
          <w:sz w:val="24"/>
          <w:szCs w:val="24"/>
        </w:rPr>
        <w:t>pracovních činností</w:t>
      </w:r>
      <w:r w:rsidR="00930D1C">
        <w:rPr>
          <w:sz w:val="24"/>
          <w:szCs w:val="24"/>
        </w:rPr>
        <w:t>)</w:t>
      </w:r>
      <w:r w:rsidR="00D47670">
        <w:rPr>
          <w:sz w:val="24"/>
          <w:szCs w:val="24"/>
        </w:rPr>
        <w:t xml:space="preserve">, </w:t>
      </w:r>
      <w:r w:rsidR="00520209" w:rsidRPr="006573AA">
        <w:rPr>
          <w:sz w:val="24"/>
          <w:szCs w:val="24"/>
        </w:rPr>
        <w:t>cvičná kuchyňka</w:t>
      </w:r>
      <w:r w:rsidR="00D47670">
        <w:rPr>
          <w:sz w:val="24"/>
          <w:szCs w:val="24"/>
        </w:rPr>
        <w:t>, keramická dílna</w:t>
      </w:r>
    </w:p>
    <w:p w:rsidR="00FF11F6" w:rsidRDefault="00D47670" w:rsidP="00FF11F6">
      <w:pPr>
        <w:rPr>
          <w:sz w:val="24"/>
          <w:szCs w:val="24"/>
        </w:rPr>
      </w:pPr>
      <w:r>
        <w:rPr>
          <w:sz w:val="24"/>
          <w:szCs w:val="24"/>
        </w:rPr>
        <w:t xml:space="preserve">- </w:t>
      </w:r>
      <w:r w:rsidR="00FF11F6">
        <w:rPr>
          <w:sz w:val="24"/>
          <w:szCs w:val="24"/>
        </w:rPr>
        <w:t>1</w:t>
      </w:r>
      <w:r w:rsidR="00520209" w:rsidRPr="006573AA">
        <w:rPr>
          <w:sz w:val="24"/>
          <w:szCs w:val="24"/>
        </w:rPr>
        <w:t xml:space="preserve"> </w:t>
      </w:r>
      <w:r w:rsidR="00FF11F6">
        <w:rPr>
          <w:sz w:val="24"/>
          <w:szCs w:val="24"/>
        </w:rPr>
        <w:t>počítačová učebna, 1 počítačová učebna (mobilní),</w:t>
      </w:r>
      <w:r w:rsidR="00520209" w:rsidRPr="006573AA">
        <w:rPr>
          <w:sz w:val="24"/>
          <w:szCs w:val="24"/>
        </w:rPr>
        <w:t xml:space="preserve"> 2</w:t>
      </w:r>
      <w:r w:rsidR="006573AA">
        <w:rPr>
          <w:sz w:val="24"/>
          <w:szCs w:val="24"/>
        </w:rPr>
        <w:t xml:space="preserve"> </w:t>
      </w:r>
      <w:r w:rsidR="00520209" w:rsidRPr="00520209">
        <w:rPr>
          <w:sz w:val="24"/>
          <w:szCs w:val="24"/>
        </w:rPr>
        <w:t>digitální jazykové učebny (pořízeny</w:t>
      </w:r>
      <w:r>
        <w:rPr>
          <w:sz w:val="24"/>
          <w:szCs w:val="24"/>
        </w:rPr>
        <w:t xml:space="preserve"> </w:t>
      </w:r>
      <w:r w:rsidR="00FF11F6">
        <w:rPr>
          <w:sz w:val="24"/>
          <w:szCs w:val="24"/>
        </w:rPr>
        <w:t xml:space="preserve"> </w:t>
      </w:r>
    </w:p>
    <w:p w:rsidR="00D47670" w:rsidRDefault="00FF11F6" w:rsidP="00FF11F6">
      <w:pPr>
        <w:rPr>
          <w:sz w:val="24"/>
          <w:szCs w:val="24"/>
        </w:rPr>
      </w:pPr>
      <w:r>
        <w:rPr>
          <w:sz w:val="24"/>
          <w:szCs w:val="24"/>
        </w:rPr>
        <w:t xml:space="preserve">  </w:t>
      </w:r>
      <w:r w:rsidR="00D47670">
        <w:rPr>
          <w:sz w:val="24"/>
          <w:szCs w:val="24"/>
        </w:rPr>
        <w:t>z projektu EU – peníze školám)</w:t>
      </w:r>
      <w:r>
        <w:rPr>
          <w:sz w:val="24"/>
          <w:szCs w:val="24"/>
        </w:rPr>
        <w:t>,</w:t>
      </w:r>
      <w:r w:rsidR="00D47670">
        <w:rPr>
          <w:sz w:val="24"/>
          <w:szCs w:val="24"/>
        </w:rPr>
        <w:t xml:space="preserve"> </w:t>
      </w:r>
      <w:r w:rsidR="006573AA">
        <w:rPr>
          <w:sz w:val="24"/>
          <w:szCs w:val="24"/>
        </w:rPr>
        <w:t xml:space="preserve">učebna </w:t>
      </w:r>
      <w:r w:rsidR="00520209" w:rsidRPr="00520209">
        <w:rPr>
          <w:sz w:val="24"/>
          <w:szCs w:val="24"/>
        </w:rPr>
        <w:t>hudební</w:t>
      </w:r>
      <w:r w:rsidR="006573AA">
        <w:rPr>
          <w:sz w:val="24"/>
          <w:szCs w:val="24"/>
        </w:rPr>
        <w:t xml:space="preserve"> </w:t>
      </w:r>
      <w:r w:rsidR="00520209" w:rsidRPr="00520209">
        <w:rPr>
          <w:sz w:val="24"/>
          <w:szCs w:val="24"/>
        </w:rPr>
        <w:t>v</w:t>
      </w:r>
      <w:r w:rsidR="006A690B">
        <w:rPr>
          <w:sz w:val="24"/>
          <w:szCs w:val="24"/>
        </w:rPr>
        <w:t>ýchovy</w:t>
      </w:r>
    </w:p>
    <w:p w:rsidR="00D47670" w:rsidRDefault="00D47670" w:rsidP="00FF11F6">
      <w:pPr>
        <w:rPr>
          <w:sz w:val="24"/>
          <w:szCs w:val="24"/>
        </w:rPr>
      </w:pPr>
      <w:r>
        <w:rPr>
          <w:sz w:val="24"/>
          <w:szCs w:val="24"/>
        </w:rPr>
        <w:t>-</w:t>
      </w:r>
      <w:r w:rsidR="00520209" w:rsidRPr="00520209">
        <w:rPr>
          <w:sz w:val="24"/>
          <w:szCs w:val="24"/>
        </w:rPr>
        <w:t xml:space="preserve"> učebna zeměpisu</w:t>
      </w:r>
      <w:r w:rsidR="006573AA">
        <w:rPr>
          <w:sz w:val="24"/>
          <w:szCs w:val="24"/>
        </w:rPr>
        <w:t xml:space="preserve"> </w:t>
      </w:r>
      <w:r w:rsidR="006A690B">
        <w:rPr>
          <w:sz w:val="24"/>
          <w:szCs w:val="24"/>
        </w:rPr>
        <w:t>a přírodních věd (pořízeny</w:t>
      </w:r>
      <w:r w:rsidR="006573AA">
        <w:rPr>
          <w:sz w:val="24"/>
          <w:szCs w:val="24"/>
        </w:rPr>
        <w:t xml:space="preserve"> z projektu IROP ITI)</w:t>
      </w:r>
      <w:r>
        <w:rPr>
          <w:sz w:val="24"/>
          <w:szCs w:val="24"/>
        </w:rPr>
        <w:t>,</w:t>
      </w:r>
      <w:r w:rsidR="006573AA">
        <w:rPr>
          <w:sz w:val="24"/>
          <w:szCs w:val="24"/>
        </w:rPr>
        <w:t xml:space="preserve"> </w:t>
      </w:r>
      <w:r w:rsidR="00520209" w:rsidRPr="00520209">
        <w:rPr>
          <w:sz w:val="24"/>
          <w:szCs w:val="24"/>
        </w:rPr>
        <w:t xml:space="preserve">chemicko-fyzikální </w:t>
      </w:r>
    </w:p>
    <w:p w:rsidR="00D47670" w:rsidRDefault="00D47670" w:rsidP="00FF11F6">
      <w:pPr>
        <w:rPr>
          <w:sz w:val="24"/>
          <w:szCs w:val="24"/>
        </w:rPr>
      </w:pPr>
      <w:r>
        <w:rPr>
          <w:sz w:val="24"/>
          <w:szCs w:val="24"/>
        </w:rPr>
        <w:t xml:space="preserve">  učebna</w:t>
      </w:r>
    </w:p>
    <w:p w:rsidR="00D47670" w:rsidRDefault="00D47670" w:rsidP="00FF11F6">
      <w:pPr>
        <w:rPr>
          <w:sz w:val="24"/>
          <w:szCs w:val="24"/>
        </w:rPr>
      </w:pPr>
      <w:r>
        <w:rPr>
          <w:sz w:val="24"/>
          <w:szCs w:val="24"/>
        </w:rPr>
        <w:t>-</w:t>
      </w:r>
      <w:r w:rsidR="006573AA">
        <w:rPr>
          <w:sz w:val="24"/>
          <w:szCs w:val="24"/>
        </w:rPr>
        <w:t xml:space="preserve"> </w:t>
      </w:r>
      <w:r w:rsidR="00520209" w:rsidRPr="00520209">
        <w:rPr>
          <w:sz w:val="24"/>
          <w:szCs w:val="24"/>
        </w:rPr>
        <w:t>učebna IVOŠ (učeb</w:t>
      </w:r>
      <w:r w:rsidR="00FF11F6">
        <w:rPr>
          <w:sz w:val="24"/>
          <w:szCs w:val="24"/>
        </w:rPr>
        <w:t xml:space="preserve">na vybavena interaktivní tabulí, </w:t>
      </w:r>
      <w:r w:rsidR="00520209" w:rsidRPr="00520209">
        <w:rPr>
          <w:sz w:val="24"/>
          <w:szCs w:val="24"/>
        </w:rPr>
        <w:t xml:space="preserve">ozvučením a hlasovacím systémem) – </w:t>
      </w:r>
    </w:p>
    <w:p w:rsidR="00520209" w:rsidRDefault="00D47670" w:rsidP="00FF11F6">
      <w:pPr>
        <w:rPr>
          <w:sz w:val="24"/>
          <w:szCs w:val="24"/>
        </w:rPr>
      </w:pPr>
      <w:r>
        <w:rPr>
          <w:sz w:val="24"/>
          <w:szCs w:val="24"/>
        </w:rPr>
        <w:t xml:space="preserve">  </w:t>
      </w:r>
      <w:r w:rsidR="00520209" w:rsidRPr="00520209">
        <w:rPr>
          <w:sz w:val="24"/>
          <w:szCs w:val="24"/>
        </w:rPr>
        <w:t>pořízena z projektu IVOŠ</w:t>
      </w:r>
      <w:r w:rsidR="00520209">
        <w:rPr>
          <w:sz w:val="24"/>
          <w:szCs w:val="24"/>
        </w:rPr>
        <w:t xml:space="preserve"> </w:t>
      </w:r>
      <w:r w:rsidR="00520209" w:rsidRPr="00FF11F6">
        <w:rPr>
          <w:sz w:val="24"/>
          <w:szCs w:val="24"/>
        </w:rPr>
        <w:t>(</w:t>
      </w:r>
      <w:r w:rsidR="00FF11F6">
        <w:rPr>
          <w:sz w:val="24"/>
          <w:szCs w:val="24"/>
        </w:rPr>
        <w:t>Interaktivní výuka do škol)</w:t>
      </w:r>
    </w:p>
    <w:p w:rsidR="00520209" w:rsidRPr="00520209" w:rsidRDefault="00520209" w:rsidP="006A690B">
      <w:pPr>
        <w:rPr>
          <w:b/>
          <w:sz w:val="24"/>
          <w:szCs w:val="24"/>
        </w:rPr>
      </w:pPr>
      <w:r w:rsidRPr="00520209">
        <w:rPr>
          <w:b/>
          <w:sz w:val="24"/>
          <w:szCs w:val="24"/>
        </w:rPr>
        <w:tab/>
      </w:r>
    </w:p>
    <w:p w:rsidR="00520209" w:rsidRDefault="00520209" w:rsidP="00FF11F6">
      <w:pPr>
        <w:ind w:left="2124" w:hanging="2124"/>
        <w:rPr>
          <w:sz w:val="24"/>
          <w:szCs w:val="24"/>
        </w:rPr>
      </w:pPr>
      <w:r w:rsidRPr="00520209">
        <w:rPr>
          <w:b/>
          <w:sz w:val="24"/>
          <w:szCs w:val="24"/>
        </w:rPr>
        <w:t>Další vybavení:</w:t>
      </w:r>
      <w:r w:rsidRPr="00520209">
        <w:rPr>
          <w:sz w:val="24"/>
          <w:szCs w:val="24"/>
        </w:rPr>
        <w:t xml:space="preserve">  </w:t>
      </w:r>
      <w:r w:rsidRPr="00520209">
        <w:rPr>
          <w:sz w:val="24"/>
          <w:szCs w:val="24"/>
        </w:rPr>
        <w:tab/>
      </w:r>
    </w:p>
    <w:p w:rsidR="00FF11F6" w:rsidRDefault="00FF11F6" w:rsidP="00FF11F6">
      <w:pPr>
        <w:rPr>
          <w:sz w:val="24"/>
          <w:szCs w:val="24"/>
        </w:rPr>
      </w:pPr>
      <w:r>
        <w:rPr>
          <w:sz w:val="24"/>
          <w:szCs w:val="24"/>
        </w:rPr>
        <w:t xml:space="preserve">- </w:t>
      </w:r>
      <w:r w:rsidRPr="00FF11F6">
        <w:rPr>
          <w:sz w:val="24"/>
          <w:szCs w:val="24"/>
        </w:rPr>
        <w:t xml:space="preserve">zmodernizovaný školní sportovní </w:t>
      </w:r>
      <w:r>
        <w:rPr>
          <w:sz w:val="24"/>
          <w:szCs w:val="24"/>
        </w:rPr>
        <w:t>areál školy (</w:t>
      </w:r>
      <w:r w:rsidRPr="006573AA">
        <w:rPr>
          <w:sz w:val="24"/>
          <w:szCs w:val="24"/>
        </w:rPr>
        <w:t>travnaté hřiště</w:t>
      </w:r>
      <w:r>
        <w:rPr>
          <w:sz w:val="24"/>
          <w:szCs w:val="24"/>
        </w:rPr>
        <w:t xml:space="preserve"> se zavlažovacím systémem</w:t>
      </w:r>
      <w:r w:rsidRPr="006573AA">
        <w:rPr>
          <w:sz w:val="24"/>
          <w:szCs w:val="24"/>
        </w:rPr>
        <w:t>,</w:t>
      </w:r>
    </w:p>
    <w:p w:rsidR="00FF11F6" w:rsidRDefault="00FF11F6" w:rsidP="00FF11F6">
      <w:pPr>
        <w:rPr>
          <w:sz w:val="24"/>
          <w:szCs w:val="24"/>
        </w:rPr>
      </w:pPr>
      <w:r>
        <w:rPr>
          <w:sz w:val="24"/>
          <w:szCs w:val="24"/>
        </w:rPr>
        <w:t xml:space="preserve">  tartanový ovál, doskočiště, hřiště s umělým povrchem pro kolektivní hry, hřiště pro školní </w:t>
      </w:r>
    </w:p>
    <w:p w:rsidR="00FF11F6" w:rsidRDefault="00FF11F6" w:rsidP="00FF11F6">
      <w:pPr>
        <w:rPr>
          <w:sz w:val="24"/>
          <w:szCs w:val="24"/>
        </w:rPr>
      </w:pPr>
      <w:r>
        <w:rPr>
          <w:sz w:val="24"/>
          <w:szCs w:val="24"/>
        </w:rPr>
        <w:t xml:space="preserve">  družinu), </w:t>
      </w:r>
      <w:r w:rsidRPr="00520209">
        <w:rPr>
          <w:sz w:val="24"/>
          <w:szCs w:val="24"/>
        </w:rPr>
        <w:t xml:space="preserve">lavičky, </w:t>
      </w:r>
      <w:r>
        <w:rPr>
          <w:sz w:val="24"/>
          <w:szCs w:val="24"/>
        </w:rPr>
        <w:t>stojany na kola</w:t>
      </w:r>
    </w:p>
    <w:p w:rsidR="00D47670" w:rsidRDefault="006573AA" w:rsidP="00FF11F6">
      <w:pPr>
        <w:rPr>
          <w:sz w:val="24"/>
          <w:szCs w:val="24"/>
        </w:rPr>
      </w:pPr>
      <w:r>
        <w:rPr>
          <w:sz w:val="24"/>
          <w:szCs w:val="24"/>
        </w:rPr>
        <w:t xml:space="preserve">- </w:t>
      </w:r>
      <w:r w:rsidR="00520209" w:rsidRPr="006573AA">
        <w:rPr>
          <w:sz w:val="24"/>
          <w:szCs w:val="24"/>
        </w:rPr>
        <w:t>2 tělocvičny</w:t>
      </w:r>
      <w:r w:rsidR="00D47670">
        <w:rPr>
          <w:sz w:val="24"/>
          <w:szCs w:val="24"/>
        </w:rPr>
        <w:t xml:space="preserve"> (velká a malá)</w:t>
      </w:r>
      <w:r w:rsidR="00520209" w:rsidRPr="006573AA">
        <w:rPr>
          <w:sz w:val="24"/>
          <w:szCs w:val="24"/>
        </w:rPr>
        <w:t>, posilovna</w:t>
      </w:r>
      <w:r w:rsidR="007842F5">
        <w:rPr>
          <w:sz w:val="24"/>
          <w:szCs w:val="24"/>
        </w:rPr>
        <w:t xml:space="preserve"> (gymnastický sál)</w:t>
      </w:r>
    </w:p>
    <w:p w:rsidR="00D47670" w:rsidRDefault="00D47670" w:rsidP="00FF11F6">
      <w:pPr>
        <w:rPr>
          <w:sz w:val="24"/>
          <w:szCs w:val="24"/>
        </w:rPr>
      </w:pPr>
      <w:r>
        <w:rPr>
          <w:sz w:val="24"/>
          <w:szCs w:val="24"/>
        </w:rPr>
        <w:t>-</w:t>
      </w:r>
      <w:r w:rsidR="00520209" w:rsidRPr="00520209">
        <w:rPr>
          <w:sz w:val="24"/>
          <w:szCs w:val="24"/>
        </w:rPr>
        <w:t xml:space="preserve"> </w:t>
      </w:r>
      <w:proofErr w:type="spellStart"/>
      <w:r w:rsidR="006A690B">
        <w:rPr>
          <w:sz w:val="24"/>
          <w:szCs w:val="24"/>
        </w:rPr>
        <w:t>zrevitalizované</w:t>
      </w:r>
      <w:proofErr w:type="spellEnd"/>
      <w:r w:rsidR="006A690B">
        <w:rPr>
          <w:sz w:val="24"/>
          <w:szCs w:val="24"/>
        </w:rPr>
        <w:t xml:space="preserve"> </w:t>
      </w:r>
      <w:r w:rsidR="00520209" w:rsidRPr="00520209">
        <w:rPr>
          <w:sz w:val="24"/>
          <w:szCs w:val="24"/>
        </w:rPr>
        <w:t>arboretum s</w:t>
      </w:r>
      <w:r w:rsidR="006A690B">
        <w:rPr>
          <w:sz w:val="24"/>
          <w:szCs w:val="24"/>
        </w:rPr>
        <w:t> </w:t>
      </w:r>
      <w:r w:rsidR="00520209" w:rsidRPr="00520209">
        <w:rPr>
          <w:sz w:val="24"/>
          <w:szCs w:val="24"/>
        </w:rPr>
        <w:t>jezírkem</w:t>
      </w:r>
      <w:r w:rsidR="006A690B">
        <w:rPr>
          <w:sz w:val="24"/>
          <w:szCs w:val="24"/>
        </w:rPr>
        <w:t xml:space="preserve"> a kompostérem</w:t>
      </w:r>
    </w:p>
    <w:p w:rsidR="007842F5" w:rsidRDefault="00D47670" w:rsidP="00FF11F6">
      <w:pPr>
        <w:rPr>
          <w:sz w:val="24"/>
          <w:szCs w:val="24"/>
        </w:rPr>
      </w:pPr>
      <w:r>
        <w:rPr>
          <w:sz w:val="24"/>
          <w:szCs w:val="24"/>
        </w:rPr>
        <w:t>-</w:t>
      </w:r>
      <w:r w:rsidR="006573AA">
        <w:rPr>
          <w:sz w:val="24"/>
          <w:szCs w:val="24"/>
        </w:rPr>
        <w:t xml:space="preserve"> </w:t>
      </w:r>
      <w:r w:rsidR="00520209" w:rsidRPr="00520209">
        <w:rPr>
          <w:sz w:val="24"/>
          <w:szCs w:val="24"/>
        </w:rPr>
        <w:t xml:space="preserve">keramická pec, fréza na </w:t>
      </w:r>
      <w:r>
        <w:rPr>
          <w:sz w:val="24"/>
          <w:szCs w:val="24"/>
        </w:rPr>
        <w:t>sníh, žací</w:t>
      </w:r>
      <w:r w:rsidR="006573AA">
        <w:rPr>
          <w:sz w:val="24"/>
          <w:szCs w:val="24"/>
        </w:rPr>
        <w:t xml:space="preserve"> </w:t>
      </w:r>
      <w:r w:rsidR="00520209" w:rsidRPr="00520209">
        <w:rPr>
          <w:sz w:val="24"/>
          <w:szCs w:val="24"/>
        </w:rPr>
        <w:t>stroj, křovinořez, podlahový čistič, traktor na sečení trávy</w:t>
      </w:r>
      <w:r w:rsidR="007842F5">
        <w:rPr>
          <w:sz w:val="24"/>
          <w:szCs w:val="24"/>
        </w:rPr>
        <w:t xml:space="preserve"> </w:t>
      </w:r>
    </w:p>
    <w:p w:rsidR="004E30F5" w:rsidRDefault="007842F5" w:rsidP="004E30F5">
      <w:pPr>
        <w:rPr>
          <w:sz w:val="24"/>
          <w:szCs w:val="24"/>
        </w:rPr>
      </w:pPr>
      <w:r>
        <w:rPr>
          <w:sz w:val="24"/>
          <w:szCs w:val="24"/>
        </w:rPr>
        <w:t xml:space="preserve">  (2x)</w:t>
      </w:r>
      <w:r w:rsidR="00520209" w:rsidRPr="00520209">
        <w:rPr>
          <w:sz w:val="24"/>
          <w:szCs w:val="24"/>
        </w:rPr>
        <w:t>,</w:t>
      </w:r>
      <w:r w:rsidR="006573AA">
        <w:rPr>
          <w:sz w:val="24"/>
          <w:szCs w:val="24"/>
        </w:rPr>
        <w:t xml:space="preserve"> </w:t>
      </w:r>
      <w:r w:rsidR="00520209" w:rsidRPr="00520209">
        <w:rPr>
          <w:sz w:val="24"/>
          <w:szCs w:val="24"/>
        </w:rPr>
        <w:t>bubnová sekačka</w:t>
      </w:r>
      <w:r>
        <w:rPr>
          <w:sz w:val="24"/>
          <w:szCs w:val="24"/>
        </w:rPr>
        <w:t>, benzínová sekačka s</w:t>
      </w:r>
      <w:r w:rsidR="00FF11F6">
        <w:rPr>
          <w:sz w:val="24"/>
          <w:szCs w:val="24"/>
        </w:rPr>
        <w:t> </w:t>
      </w:r>
      <w:r>
        <w:rPr>
          <w:sz w:val="24"/>
          <w:szCs w:val="24"/>
        </w:rPr>
        <w:t>pojezdem</w:t>
      </w:r>
      <w:r w:rsidR="00FF11F6">
        <w:rPr>
          <w:sz w:val="24"/>
          <w:szCs w:val="24"/>
        </w:rPr>
        <w:t>,</w:t>
      </w:r>
      <w:r w:rsidR="004E30F5">
        <w:rPr>
          <w:sz w:val="24"/>
          <w:szCs w:val="24"/>
        </w:rPr>
        <w:t xml:space="preserve"> rozmetadlo, vysokotlaký čistič</w:t>
      </w:r>
    </w:p>
    <w:p w:rsidR="004E30F5" w:rsidRPr="004E30F5" w:rsidRDefault="004E30F5" w:rsidP="004E30F5">
      <w:pPr>
        <w:rPr>
          <w:sz w:val="24"/>
          <w:szCs w:val="24"/>
        </w:rPr>
      </w:pPr>
      <w:r>
        <w:rPr>
          <w:sz w:val="24"/>
          <w:szCs w:val="24"/>
        </w:rPr>
        <w:t xml:space="preserve">- </w:t>
      </w:r>
      <w:proofErr w:type="spellStart"/>
      <w:r>
        <w:rPr>
          <w:sz w:val="24"/>
          <w:szCs w:val="24"/>
        </w:rPr>
        <w:t>zrevitalozované</w:t>
      </w:r>
      <w:proofErr w:type="spellEnd"/>
      <w:r>
        <w:rPr>
          <w:sz w:val="24"/>
          <w:szCs w:val="24"/>
        </w:rPr>
        <w:t xml:space="preserve"> školní atrium (odpočinková a relaxační zóna pro žáky a pedagogy školy)</w:t>
      </w:r>
    </w:p>
    <w:p w:rsidR="007842F5" w:rsidRPr="004E30F5" w:rsidRDefault="007842F5" w:rsidP="004E30F5">
      <w:pPr>
        <w:rPr>
          <w:b/>
          <w:sz w:val="24"/>
          <w:szCs w:val="24"/>
        </w:rPr>
      </w:pPr>
    </w:p>
    <w:p w:rsidR="000738F2" w:rsidRDefault="000738F2" w:rsidP="00520209">
      <w:pPr>
        <w:ind w:left="2124" w:hanging="2124"/>
        <w:rPr>
          <w:b/>
          <w:sz w:val="24"/>
          <w:szCs w:val="24"/>
        </w:rPr>
      </w:pPr>
    </w:p>
    <w:p w:rsidR="006A690B" w:rsidRDefault="006A690B" w:rsidP="00520209">
      <w:pPr>
        <w:ind w:left="2124" w:hanging="2124"/>
        <w:rPr>
          <w:b/>
          <w:sz w:val="24"/>
          <w:szCs w:val="24"/>
        </w:rPr>
      </w:pPr>
    </w:p>
    <w:p w:rsidR="00520209" w:rsidRPr="00520209" w:rsidRDefault="00520209" w:rsidP="00520209">
      <w:pPr>
        <w:ind w:left="2124" w:hanging="2124"/>
        <w:rPr>
          <w:b/>
          <w:sz w:val="24"/>
          <w:szCs w:val="24"/>
        </w:rPr>
      </w:pPr>
      <w:r w:rsidRPr="00520209">
        <w:rPr>
          <w:b/>
          <w:sz w:val="24"/>
          <w:szCs w:val="24"/>
        </w:rPr>
        <w:lastRenderedPageBreak/>
        <w:t>Materiálně technické vybavení:</w:t>
      </w:r>
    </w:p>
    <w:p w:rsidR="00D47670" w:rsidRDefault="006573AA" w:rsidP="006573AA">
      <w:pPr>
        <w:rPr>
          <w:sz w:val="24"/>
          <w:szCs w:val="24"/>
        </w:rPr>
      </w:pPr>
      <w:r>
        <w:rPr>
          <w:sz w:val="24"/>
          <w:szCs w:val="24"/>
        </w:rPr>
        <w:t xml:space="preserve">- </w:t>
      </w:r>
      <w:r w:rsidR="00930D1C">
        <w:rPr>
          <w:sz w:val="24"/>
          <w:szCs w:val="24"/>
        </w:rPr>
        <w:t>1 počítačová učebna</w:t>
      </w:r>
      <w:r w:rsidR="001E370B">
        <w:rPr>
          <w:sz w:val="24"/>
          <w:szCs w:val="24"/>
        </w:rPr>
        <w:t xml:space="preserve"> vybavena stolními počítači</w:t>
      </w:r>
      <w:r w:rsidR="006A690B">
        <w:rPr>
          <w:sz w:val="24"/>
          <w:szCs w:val="24"/>
        </w:rPr>
        <w:t xml:space="preserve"> (26 ks)</w:t>
      </w:r>
    </w:p>
    <w:p w:rsidR="004E30F5" w:rsidRDefault="00FF11F6" w:rsidP="006573AA">
      <w:pPr>
        <w:rPr>
          <w:sz w:val="24"/>
          <w:szCs w:val="24"/>
        </w:rPr>
      </w:pPr>
      <w:r>
        <w:rPr>
          <w:sz w:val="24"/>
          <w:szCs w:val="24"/>
        </w:rPr>
        <w:t>- 1 mobilní počítačová učebna vybavena přenosnými dotykovými notebooky (</w:t>
      </w:r>
      <w:r w:rsidR="004E30F5">
        <w:rPr>
          <w:sz w:val="24"/>
          <w:szCs w:val="24"/>
        </w:rPr>
        <w:t xml:space="preserve">pořízeno </w:t>
      </w:r>
      <w:r>
        <w:rPr>
          <w:sz w:val="24"/>
          <w:szCs w:val="24"/>
        </w:rPr>
        <w:t xml:space="preserve">z </w:t>
      </w:r>
    </w:p>
    <w:p w:rsidR="00FF11F6" w:rsidRDefault="004E30F5" w:rsidP="006573AA">
      <w:pPr>
        <w:rPr>
          <w:sz w:val="24"/>
          <w:szCs w:val="24"/>
        </w:rPr>
      </w:pPr>
      <w:r>
        <w:rPr>
          <w:sz w:val="24"/>
          <w:szCs w:val="24"/>
        </w:rPr>
        <w:t xml:space="preserve">  projektu „Šablony III“</w:t>
      </w:r>
      <w:r w:rsidR="006A690B">
        <w:rPr>
          <w:sz w:val="24"/>
          <w:szCs w:val="24"/>
        </w:rPr>
        <w:t xml:space="preserve"> – 20 ks</w:t>
      </w:r>
      <w:r w:rsidR="00FF11F6">
        <w:rPr>
          <w:sz w:val="24"/>
          <w:szCs w:val="24"/>
        </w:rPr>
        <w:t>)</w:t>
      </w:r>
    </w:p>
    <w:p w:rsidR="008C0EA8" w:rsidRPr="006A690B" w:rsidRDefault="008C0EA8" w:rsidP="006573AA">
      <w:pPr>
        <w:rPr>
          <w:sz w:val="24"/>
          <w:szCs w:val="24"/>
        </w:rPr>
      </w:pPr>
      <w:r w:rsidRPr="006A690B">
        <w:rPr>
          <w:sz w:val="24"/>
          <w:szCs w:val="24"/>
        </w:rPr>
        <w:t xml:space="preserve">- 1 mobilní počítačová učebna (přírodovědná učebna) vybavena přenosnými hybridními </w:t>
      </w:r>
    </w:p>
    <w:p w:rsidR="008C0EA8" w:rsidRPr="006A690B" w:rsidRDefault="008C0EA8" w:rsidP="006573AA">
      <w:pPr>
        <w:rPr>
          <w:sz w:val="24"/>
          <w:szCs w:val="24"/>
        </w:rPr>
      </w:pPr>
      <w:r w:rsidRPr="006A690B">
        <w:rPr>
          <w:sz w:val="24"/>
          <w:szCs w:val="24"/>
        </w:rPr>
        <w:t xml:space="preserve">  notebooky (pořízeno z projektu ITI)</w:t>
      </w:r>
    </w:p>
    <w:p w:rsidR="004E30F5" w:rsidRPr="006A690B" w:rsidRDefault="004E30F5" w:rsidP="006573AA">
      <w:pPr>
        <w:rPr>
          <w:sz w:val="24"/>
          <w:szCs w:val="24"/>
        </w:rPr>
      </w:pPr>
      <w:r w:rsidRPr="006A690B">
        <w:rPr>
          <w:sz w:val="24"/>
          <w:szCs w:val="24"/>
        </w:rPr>
        <w:t xml:space="preserve">- 26 přenosných počítačů pro pedagogy (z dotace MŠMT) </w:t>
      </w:r>
    </w:p>
    <w:p w:rsidR="00D47670" w:rsidRPr="006A690B" w:rsidRDefault="00D47670" w:rsidP="00D47670">
      <w:pPr>
        <w:rPr>
          <w:sz w:val="24"/>
          <w:szCs w:val="24"/>
        </w:rPr>
      </w:pPr>
      <w:r w:rsidRPr="006A690B">
        <w:rPr>
          <w:sz w:val="24"/>
          <w:szCs w:val="24"/>
        </w:rPr>
        <w:t>-</w:t>
      </w:r>
      <w:r w:rsidR="00520209" w:rsidRPr="006A690B">
        <w:rPr>
          <w:sz w:val="24"/>
          <w:szCs w:val="24"/>
        </w:rPr>
        <w:t xml:space="preserve"> </w:t>
      </w:r>
      <w:r w:rsidR="004E30F5" w:rsidRPr="006A690B">
        <w:rPr>
          <w:sz w:val="24"/>
          <w:szCs w:val="24"/>
        </w:rPr>
        <w:t xml:space="preserve">stolní </w:t>
      </w:r>
      <w:r w:rsidR="00520209" w:rsidRPr="006A690B">
        <w:rPr>
          <w:sz w:val="24"/>
          <w:szCs w:val="24"/>
        </w:rPr>
        <w:t>počítač</w:t>
      </w:r>
      <w:r w:rsidR="006573AA" w:rsidRPr="006A690B">
        <w:rPr>
          <w:sz w:val="24"/>
          <w:szCs w:val="24"/>
        </w:rPr>
        <w:t>e</w:t>
      </w:r>
      <w:r w:rsidR="00520209" w:rsidRPr="006A690B">
        <w:rPr>
          <w:sz w:val="24"/>
          <w:szCs w:val="24"/>
        </w:rPr>
        <w:t xml:space="preserve"> </w:t>
      </w:r>
      <w:r w:rsidR="006573AA" w:rsidRPr="006A690B">
        <w:rPr>
          <w:sz w:val="24"/>
          <w:szCs w:val="24"/>
        </w:rPr>
        <w:t>v </w:t>
      </w:r>
      <w:r w:rsidR="00520209" w:rsidRPr="006A690B">
        <w:rPr>
          <w:sz w:val="24"/>
          <w:szCs w:val="24"/>
        </w:rPr>
        <w:t>kabinet</w:t>
      </w:r>
      <w:r w:rsidR="006573AA" w:rsidRPr="006A690B">
        <w:rPr>
          <w:sz w:val="24"/>
          <w:szCs w:val="24"/>
        </w:rPr>
        <w:t>ech,</w:t>
      </w:r>
      <w:r w:rsidR="00520209" w:rsidRPr="006A690B">
        <w:rPr>
          <w:sz w:val="24"/>
          <w:szCs w:val="24"/>
        </w:rPr>
        <w:t xml:space="preserve"> školní družin</w:t>
      </w:r>
      <w:r w:rsidR="00233AD7" w:rsidRPr="006A690B">
        <w:rPr>
          <w:sz w:val="24"/>
          <w:szCs w:val="24"/>
        </w:rPr>
        <w:t>ě</w:t>
      </w:r>
      <w:r w:rsidR="00520209" w:rsidRPr="006A690B">
        <w:rPr>
          <w:sz w:val="24"/>
          <w:szCs w:val="24"/>
        </w:rPr>
        <w:t>, sborovn</w:t>
      </w:r>
      <w:r w:rsidR="00233AD7" w:rsidRPr="006A690B">
        <w:rPr>
          <w:sz w:val="24"/>
          <w:szCs w:val="24"/>
        </w:rPr>
        <w:t>ě</w:t>
      </w:r>
      <w:r w:rsidRPr="006A690B">
        <w:rPr>
          <w:sz w:val="24"/>
          <w:szCs w:val="24"/>
        </w:rPr>
        <w:t>, kanceláři</w:t>
      </w:r>
      <w:r w:rsidR="00520209" w:rsidRPr="006A690B">
        <w:rPr>
          <w:sz w:val="24"/>
          <w:szCs w:val="24"/>
        </w:rPr>
        <w:t xml:space="preserve"> školy</w:t>
      </w:r>
      <w:r w:rsidR="00233AD7" w:rsidRPr="006A690B">
        <w:rPr>
          <w:sz w:val="24"/>
          <w:szCs w:val="24"/>
        </w:rPr>
        <w:t xml:space="preserve"> </w:t>
      </w:r>
      <w:r w:rsidRPr="006A690B">
        <w:rPr>
          <w:sz w:val="24"/>
          <w:szCs w:val="24"/>
        </w:rPr>
        <w:t>a kancelář</w:t>
      </w:r>
      <w:r w:rsidR="005B2F7F" w:rsidRPr="006A690B">
        <w:rPr>
          <w:sz w:val="24"/>
          <w:szCs w:val="24"/>
        </w:rPr>
        <w:t>i</w:t>
      </w:r>
      <w:r w:rsidR="00520209" w:rsidRPr="006A690B">
        <w:rPr>
          <w:sz w:val="24"/>
          <w:szCs w:val="24"/>
        </w:rPr>
        <w:t xml:space="preserve"> finančního </w:t>
      </w:r>
    </w:p>
    <w:p w:rsidR="00D47670" w:rsidRPr="006A690B" w:rsidRDefault="00D47670" w:rsidP="00D47670">
      <w:pPr>
        <w:rPr>
          <w:sz w:val="24"/>
          <w:szCs w:val="24"/>
        </w:rPr>
      </w:pPr>
      <w:r w:rsidRPr="006A690B">
        <w:rPr>
          <w:sz w:val="24"/>
          <w:szCs w:val="24"/>
        </w:rPr>
        <w:t xml:space="preserve">  r</w:t>
      </w:r>
      <w:r w:rsidR="00520209" w:rsidRPr="006A690B">
        <w:rPr>
          <w:sz w:val="24"/>
          <w:szCs w:val="24"/>
        </w:rPr>
        <w:t>eferenta</w:t>
      </w:r>
    </w:p>
    <w:p w:rsidR="00D47670" w:rsidRPr="006A690B" w:rsidRDefault="00D47670" w:rsidP="00D47670">
      <w:pPr>
        <w:rPr>
          <w:sz w:val="24"/>
          <w:szCs w:val="24"/>
        </w:rPr>
      </w:pPr>
      <w:r w:rsidRPr="006A690B">
        <w:rPr>
          <w:sz w:val="24"/>
          <w:szCs w:val="24"/>
        </w:rPr>
        <w:t>-</w:t>
      </w:r>
      <w:r w:rsidR="00233AD7" w:rsidRPr="006A690B">
        <w:rPr>
          <w:sz w:val="24"/>
          <w:szCs w:val="24"/>
        </w:rPr>
        <w:t xml:space="preserve"> </w:t>
      </w:r>
      <w:r w:rsidRPr="006A690B">
        <w:rPr>
          <w:sz w:val="24"/>
          <w:szCs w:val="24"/>
        </w:rPr>
        <w:t>1 učebna s interaktivní tabulí a</w:t>
      </w:r>
      <w:r w:rsidR="006A690B" w:rsidRPr="006A690B">
        <w:rPr>
          <w:sz w:val="24"/>
          <w:szCs w:val="24"/>
        </w:rPr>
        <w:t xml:space="preserve"> hlasovacím zařízením a </w:t>
      </w:r>
      <w:r w:rsidR="00520209" w:rsidRPr="006A690B">
        <w:rPr>
          <w:sz w:val="24"/>
          <w:szCs w:val="24"/>
        </w:rPr>
        <w:t>ozvučení</w:t>
      </w:r>
      <w:r w:rsidR="006A690B" w:rsidRPr="006A690B">
        <w:rPr>
          <w:sz w:val="24"/>
          <w:szCs w:val="24"/>
        </w:rPr>
        <w:t>m</w:t>
      </w:r>
      <w:r w:rsidR="00520209" w:rsidRPr="006A690B">
        <w:rPr>
          <w:sz w:val="24"/>
          <w:szCs w:val="24"/>
        </w:rPr>
        <w:t xml:space="preserve"> (IVOŠ)</w:t>
      </w:r>
    </w:p>
    <w:p w:rsidR="00D47670" w:rsidRPr="006A690B" w:rsidRDefault="00D47670" w:rsidP="00D47670">
      <w:pPr>
        <w:rPr>
          <w:sz w:val="24"/>
          <w:szCs w:val="24"/>
        </w:rPr>
      </w:pPr>
      <w:r w:rsidRPr="006A690B">
        <w:rPr>
          <w:sz w:val="24"/>
          <w:szCs w:val="24"/>
        </w:rPr>
        <w:t xml:space="preserve">- </w:t>
      </w:r>
      <w:r w:rsidR="00520209" w:rsidRPr="006A690B">
        <w:rPr>
          <w:sz w:val="24"/>
          <w:szCs w:val="24"/>
        </w:rPr>
        <w:t>1 učebna s interaktivním přenosným systémem, závěsným systémem na</w:t>
      </w:r>
      <w:r w:rsidR="00233AD7" w:rsidRPr="006A690B">
        <w:rPr>
          <w:sz w:val="24"/>
          <w:szCs w:val="24"/>
        </w:rPr>
        <w:t xml:space="preserve"> </w:t>
      </w:r>
      <w:r w:rsidR="00520209" w:rsidRPr="006A690B">
        <w:rPr>
          <w:sz w:val="24"/>
          <w:szCs w:val="24"/>
        </w:rPr>
        <w:t>mapy</w:t>
      </w:r>
      <w:r w:rsidR="00233AD7" w:rsidRPr="006A690B">
        <w:rPr>
          <w:sz w:val="24"/>
          <w:szCs w:val="24"/>
        </w:rPr>
        <w:t xml:space="preserve">, </w:t>
      </w:r>
      <w:r w:rsidR="00520209" w:rsidRPr="006A690B">
        <w:rPr>
          <w:sz w:val="24"/>
          <w:szCs w:val="24"/>
        </w:rPr>
        <w:t>chemicko-</w:t>
      </w:r>
    </w:p>
    <w:p w:rsidR="00D47670" w:rsidRPr="006A690B" w:rsidRDefault="00D47670" w:rsidP="00D47670">
      <w:pPr>
        <w:rPr>
          <w:sz w:val="24"/>
          <w:szCs w:val="24"/>
        </w:rPr>
      </w:pPr>
      <w:r w:rsidRPr="006A690B">
        <w:rPr>
          <w:sz w:val="24"/>
          <w:szCs w:val="24"/>
        </w:rPr>
        <w:t xml:space="preserve">  </w:t>
      </w:r>
      <w:r w:rsidR="00520209" w:rsidRPr="006A690B">
        <w:rPr>
          <w:sz w:val="24"/>
          <w:szCs w:val="24"/>
        </w:rPr>
        <w:t>fyzikální učebna s kompletním vybavením</w:t>
      </w:r>
    </w:p>
    <w:p w:rsidR="00520209" w:rsidRPr="006A690B" w:rsidRDefault="00D47670" w:rsidP="00D47670">
      <w:pPr>
        <w:rPr>
          <w:sz w:val="24"/>
          <w:szCs w:val="24"/>
        </w:rPr>
      </w:pPr>
      <w:r w:rsidRPr="006A690B">
        <w:rPr>
          <w:sz w:val="24"/>
          <w:szCs w:val="24"/>
        </w:rPr>
        <w:t>-</w:t>
      </w:r>
      <w:r w:rsidR="00233AD7" w:rsidRPr="006A690B">
        <w:rPr>
          <w:sz w:val="24"/>
          <w:szCs w:val="24"/>
        </w:rPr>
        <w:t xml:space="preserve"> </w:t>
      </w:r>
      <w:r w:rsidR="004E30F5" w:rsidRPr="006A690B">
        <w:rPr>
          <w:sz w:val="24"/>
          <w:szCs w:val="24"/>
        </w:rPr>
        <w:t xml:space="preserve">450 </w:t>
      </w:r>
      <w:r w:rsidR="00520209" w:rsidRPr="006A690B">
        <w:rPr>
          <w:sz w:val="24"/>
          <w:szCs w:val="24"/>
        </w:rPr>
        <w:t>knih pro zlepš</w:t>
      </w:r>
      <w:r w:rsidR="00247370" w:rsidRPr="006A690B">
        <w:rPr>
          <w:sz w:val="24"/>
          <w:szCs w:val="24"/>
        </w:rPr>
        <w:t>ení čtenářské gramotnosti</w:t>
      </w:r>
    </w:p>
    <w:p w:rsidR="006A690B" w:rsidRDefault="008C0EA8" w:rsidP="00233AD7">
      <w:pPr>
        <w:rPr>
          <w:sz w:val="24"/>
          <w:szCs w:val="24"/>
        </w:rPr>
      </w:pPr>
      <w:r w:rsidRPr="006A690B">
        <w:rPr>
          <w:sz w:val="24"/>
          <w:szCs w:val="24"/>
        </w:rPr>
        <w:t>- 8</w:t>
      </w:r>
      <w:r w:rsidR="001E370B" w:rsidRPr="006A690B">
        <w:rPr>
          <w:sz w:val="24"/>
          <w:szCs w:val="24"/>
        </w:rPr>
        <w:t xml:space="preserve"> tiskáren, 10 dataprojektorů, </w:t>
      </w:r>
      <w:r w:rsidR="00247370" w:rsidRPr="006A690B">
        <w:rPr>
          <w:sz w:val="24"/>
          <w:szCs w:val="24"/>
        </w:rPr>
        <w:t xml:space="preserve">6 </w:t>
      </w:r>
      <w:proofErr w:type="spellStart"/>
      <w:r w:rsidR="00247370" w:rsidRPr="006A690B">
        <w:rPr>
          <w:sz w:val="24"/>
          <w:szCs w:val="24"/>
        </w:rPr>
        <w:t>vizualizérů</w:t>
      </w:r>
      <w:proofErr w:type="spellEnd"/>
      <w:r w:rsidR="00247370" w:rsidRPr="006A690B">
        <w:rPr>
          <w:sz w:val="24"/>
          <w:szCs w:val="24"/>
        </w:rPr>
        <w:t xml:space="preserve">, </w:t>
      </w:r>
      <w:r w:rsidR="001E370B" w:rsidRPr="006A690B">
        <w:rPr>
          <w:sz w:val="24"/>
          <w:szCs w:val="24"/>
        </w:rPr>
        <w:t xml:space="preserve">5 interaktivních tabulí, 3 tablety (pořízeno </w:t>
      </w:r>
      <w:r w:rsidR="006A690B">
        <w:rPr>
          <w:sz w:val="24"/>
          <w:szCs w:val="24"/>
        </w:rPr>
        <w:t xml:space="preserve"> </w:t>
      </w:r>
    </w:p>
    <w:p w:rsidR="005B2F7F" w:rsidRPr="006A690B" w:rsidRDefault="006A690B" w:rsidP="00233AD7">
      <w:pPr>
        <w:rPr>
          <w:sz w:val="24"/>
          <w:szCs w:val="24"/>
        </w:rPr>
      </w:pPr>
      <w:r>
        <w:rPr>
          <w:sz w:val="24"/>
          <w:szCs w:val="24"/>
        </w:rPr>
        <w:t xml:space="preserve">  </w:t>
      </w:r>
      <w:r w:rsidR="001E370B" w:rsidRPr="006A690B">
        <w:rPr>
          <w:sz w:val="24"/>
          <w:szCs w:val="24"/>
        </w:rPr>
        <w:t>z dotace KÚOK – pro žáky se zdravotním postižením)</w:t>
      </w:r>
      <w:r w:rsidR="00247370" w:rsidRPr="006A690B">
        <w:rPr>
          <w:sz w:val="24"/>
          <w:szCs w:val="24"/>
        </w:rPr>
        <w:t xml:space="preserve">, </w:t>
      </w:r>
      <w:r w:rsidR="00520209" w:rsidRPr="006A690B">
        <w:rPr>
          <w:sz w:val="24"/>
          <w:szCs w:val="24"/>
        </w:rPr>
        <w:t>promítací</w:t>
      </w:r>
      <w:r w:rsidR="005B2F7F" w:rsidRPr="006A690B">
        <w:rPr>
          <w:sz w:val="24"/>
          <w:szCs w:val="24"/>
        </w:rPr>
        <w:t xml:space="preserve"> </w:t>
      </w:r>
      <w:r w:rsidR="00247370" w:rsidRPr="006A690B">
        <w:rPr>
          <w:sz w:val="24"/>
          <w:szCs w:val="24"/>
        </w:rPr>
        <w:t>plátna</w:t>
      </w:r>
    </w:p>
    <w:p w:rsidR="008C0EA8" w:rsidRDefault="008C0EA8" w:rsidP="00233AD7">
      <w:pPr>
        <w:rPr>
          <w:sz w:val="24"/>
          <w:szCs w:val="24"/>
        </w:rPr>
      </w:pPr>
      <w:r>
        <w:rPr>
          <w:sz w:val="24"/>
          <w:szCs w:val="24"/>
        </w:rPr>
        <w:t xml:space="preserve">- </w:t>
      </w:r>
      <w:r w:rsidR="00233AD7" w:rsidRPr="008C0EA8">
        <w:rPr>
          <w:sz w:val="24"/>
          <w:szCs w:val="24"/>
        </w:rPr>
        <w:t>k</w:t>
      </w:r>
      <w:r w:rsidR="00520209" w:rsidRPr="008C0EA8">
        <w:rPr>
          <w:sz w:val="24"/>
          <w:szCs w:val="24"/>
        </w:rPr>
        <w:t>eramická pec</w:t>
      </w:r>
      <w:r w:rsidR="00233AD7" w:rsidRPr="008C0EA8">
        <w:rPr>
          <w:sz w:val="24"/>
          <w:szCs w:val="24"/>
        </w:rPr>
        <w:t xml:space="preserve">, </w:t>
      </w:r>
      <w:r w:rsidR="00520209" w:rsidRPr="00520209">
        <w:rPr>
          <w:sz w:val="24"/>
          <w:szCs w:val="24"/>
        </w:rPr>
        <w:t>arboretum – mete</w:t>
      </w:r>
      <w:r w:rsidR="00C708B0">
        <w:rPr>
          <w:sz w:val="24"/>
          <w:szCs w:val="24"/>
        </w:rPr>
        <w:t>o</w:t>
      </w:r>
      <w:r w:rsidR="00520209" w:rsidRPr="00520209">
        <w:rPr>
          <w:sz w:val="24"/>
          <w:szCs w:val="24"/>
        </w:rPr>
        <w:t xml:space="preserve">rologická stanice, kompostér, jezírko, květiny, lavičky </w:t>
      </w:r>
      <w:r>
        <w:rPr>
          <w:sz w:val="24"/>
          <w:szCs w:val="24"/>
        </w:rPr>
        <w:t xml:space="preserve"> </w:t>
      </w:r>
    </w:p>
    <w:p w:rsidR="005B2F7F" w:rsidRDefault="008C0EA8" w:rsidP="00233AD7">
      <w:pPr>
        <w:rPr>
          <w:sz w:val="24"/>
          <w:szCs w:val="24"/>
        </w:rPr>
      </w:pPr>
      <w:r>
        <w:rPr>
          <w:sz w:val="24"/>
          <w:szCs w:val="24"/>
        </w:rPr>
        <w:t xml:space="preserve">  </w:t>
      </w:r>
      <w:r w:rsidR="00520209" w:rsidRPr="00520209">
        <w:rPr>
          <w:sz w:val="24"/>
          <w:szCs w:val="24"/>
        </w:rPr>
        <w:t>(pořízeno z prostředků SFŽP – Státní fond životního prostředí)</w:t>
      </w:r>
    </w:p>
    <w:p w:rsidR="005B2F7F" w:rsidRDefault="005B2F7F" w:rsidP="00233AD7">
      <w:pPr>
        <w:rPr>
          <w:sz w:val="24"/>
          <w:szCs w:val="24"/>
        </w:rPr>
      </w:pPr>
      <w:r>
        <w:rPr>
          <w:sz w:val="24"/>
          <w:szCs w:val="24"/>
        </w:rPr>
        <w:t>-</w:t>
      </w:r>
      <w:r w:rsidR="00233AD7">
        <w:rPr>
          <w:sz w:val="24"/>
          <w:szCs w:val="24"/>
        </w:rPr>
        <w:t xml:space="preserve"> </w:t>
      </w:r>
      <w:r>
        <w:rPr>
          <w:sz w:val="24"/>
          <w:szCs w:val="24"/>
        </w:rPr>
        <w:t>vybavení školy</w:t>
      </w:r>
      <w:r w:rsidR="00233AD7">
        <w:rPr>
          <w:sz w:val="24"/>
          <w:szCs w:val="24"/>
        </w:rPr>
        <w:t xml:space="preserve"> </w:t>
      </w:r>
      <w:r w:rsidR="00520209" w:rsidRPr="00520209">
        <w:rPr>
          <w:sz w:val="24"/>
          <w:szCs w:val="24"/>
        </w:rPr>
        <w:t xml:space="preserve">kamerovým systémem (8 kamer) – registrováno dne 9. 11. 2010 na Úřadu </w:t>
      </w:r>
    </w:p>
    <w:p w:rsidR="00520209" w:rsidRPr="00520209" w:rsidRDefault="005B2F7F" w:rsidP="00233AD7">
      <w:pPr>
        <w:rPr>
          <w:sz w:val="24"/>
          <w:szCs w:val="24"/>
        </w:rPr>
      </w:pPr>
      <w:r>
        <w:rPr>
          <w:sz w:val="24"/>
          <w:szCs w:val="24"/>
        </w:rPr>
        <w:t xml:space="preserve">  pro ochranu </w:t>
      </w:r>
      <w:r w:rsidR="00520209" w:rsidRPr="00520209">
        <w:rPr>
          <w:sz w:val="24"/>
          <w:szCs w:val="24"/>
        </w:rPr>
        <w:t>osobních údajů</w:t>
      </w:r>
    </w:p>
    <w:p w:rsidR="00520209" w:rsidRPr="00520209" w:rsidRDefault="00520209" w:rsidP="00520209">
      <w:pPr>
        <w:rPr>
          <w:b/>
          <w:i/>
          <w:sz w:val="24"/>
          <w:szCs w:val="24"/>
        </w:rPr>
      </w:pPr>
    </w:p>
    <w:p w:rsidR="005F3C0D" w:rsidRDefault="00520209" w:rsidP="00520209">
      <w:pPr>
        <w:ind w:left="2124" w:hanging="2124"/>
        <w:rPr>
          <w:b/>
          <w:bCs/>
          <w:sz w:val="24"/>
          <w:szCs w:val="24"/>
        </w:rPr>
      </w:pPr>
      <w:r w:rsidRPr="00520209">
        <w:rPr>
          <w:b/>
          <w:bCs/>
          <w:sz w:val="24"/>
          <w:szCs w:val="24"/>
        </w:rPr>
        <w:t>Stravování:</w:t>
      </w:r>
      <w:r w:rsidRPr="00520209">
        <w:rPr>
          <w:b/>
          <w:bCs/>
          <w:sz w:val="24"/>
          <w:szCs w:val="24"/>
        </w:rPr>
        <w:tab/>
      </w:r>
    </w:p>
    <w:p w:rsidR="005F3C0D" w:rsidRDefault="005F3C0D" w:rsidP="005F3C0D">
      <w:pPr>
        <w:rPr>
          <w:bCs/>
          <w:sz w:val="24"/>
          <w:szCs w:val="24"/>
        </w:rPr>
      </w:pPr>
      <w:r>
        <w:rPr>
          <w:sz w:val="24"/>
          <w:szCs w:val="24"/>
        </w:rPr>
        <w:t xml:space="preserve">- </w:t>
      </w:r>
      <w:r w:rsidR="00520209" w:rsidRPr="005F3C0D">
        <w:rPr>
          <w:sz w:val="24"/>
          <w:szCs w:val="24"/>
        </w:rPr>
        <w:t>zajišťuje školní jídelna Za mlýnem 1, která je samostatným právním subjektem</w:t>
      </w:r>
      <w:r>
        <w:rPr>
          <w:sz w:val="24"/>
          <w:szCs w:val="24"/>
        </w:rPr>
        <w:t xml:space="preserve"> </w:t>
      </w:r>
      <w:r w:rsidR="00520209" w:rsidRPr="00520209">
        <w:rPr>
          <w:bCs/>
          <w:sz w:val="24"/>
          <w:szCs w:val="24"/>
        </w:rPr>
        <w:t xml:space="preserve">(Zařízení </w:t>
      </w:r>
      <w:r>
        <w:rPr>
          <w:bCs/>
          <w:sz w:val="24"/>
          <w:szCs w:val="24"/>
        </w:rPr>
        <w:t xml:space="preserve"> </w:t>
      </w:r>
    </w:p>
    <w:p w:rsidR="00520209" w:rsidRPr="005F3C0D" w:rsidRDefault="005F3C0D" w:rsidP="005F3C0D">
      <w:pPr>
        <w:rPr>
          <w:sz w:val="24"/>
          <w:szCs w:val="24"/>
        </w:rPr>
      </w:pPr>
      <w:r>
        <w:rPr>
          <w:bCs/>
          <w:sz w:val="24"/>
          <w:szCs w:val="24"/>
        </w:rPr>
        <w:t xml:space="preserve">  </w:t>
      </w:r>
      <w:r w:rsidR="00520209" w:rsidRPr="00520209">
        <w:rPr>
          <w:bCs/>
          <w:sz w:val="24"/>
          <w:szCs w:val="24"/>
        </w:rPr>
        <w:t>školního stravování, Kratochvílova ul., Přerov)</w:t>
      </w:r>
    </w:p>
    <w:p w:rsidR="005F3C0D" w:rsidRDefault="005F3C0D" w:rsidP="005F3C0D">
      <w:pPr>
        <w:rPr>
          <w:bCs/>
          <w:sz w:val="24"/>
          <w:szCs w:val="24"/>
        </w:rPr>
      </w:pPr>
      <w:r>
        <w:rPr>
          <w:bCs/>
          <w:sz w:val="24"/>
          <w:szCs w:val="24"/>
        </w:rPr>
        <w:t xml:space="preserve">- </w:t>
      </w:r>
      <w:r w:rsidRPr="005F3C0D">
        <w:rPr>
          <w:bCs/>
          <w:sz w:val="24"/>
          <w:szCs w:val="24"/>
        </w:rPr>
        <w:t>š</w:t>
      </w:r>
      <w:r w:rsidR="00520209" w:rsidRPr="005F3C0D">
        <w:rPr>
          <w:bCs/>
          <w:sz w:val="24"/>
          <w:szCs w:val="24"/>
        </w:rPr>
        <w:t xml:space="preserve">kola je vybavena nápojovými automaty a automatem na mléko a mléčné výrobky a je </w:t>
      </w:r>
    </w:p>
    <w:p w:rsidR="00520209" w:rsidRPr="005F3C0D" w:rsidRDefault="005F3C0D" w:rsidP="005F3C0D">
      <w:pPr>
        <w:rPr>
          <w:bCs/>
          <w:sz w:val="24"/>
          <w:szCs w:val="24"/>
        </w:rPr>
      </w:pPr>
      <w:r>
        <w:rPr>
          <w:bCs/>
          <w:sz w:val="24"/>
          <w:szCs w:val="24"/>
        </w:rPr>
        <w:t xml:space="preserve">  </w:t>
      </w:r>
      <w:r w:rsidR="00520209" w:rsidRPr="005F3C0D">
        <w:rPr>
          <w:bCs/>
          <w:sz w:val="24"/>
          <w:szCs w:val="24"/>
        </w:rPr>
        <w:t xml:space="preserve">zapojena do projektu „Ovoce do škol“  </w:t>
      </w:r>
    </w:p>
    <w:p w:rsidR="00520209" w:rsidRPr="00520209" w:rsidRDefault="00520209" w:rsidP="00520209">
      <w:pPr>
        <w:ind w:left="2124" w:hanging="2124"/>
        <w:rPr>
          <w:b/>
          <w:bCs/>
          <w:sz w:val="24"/>
          <w:szCs w:val="24"/>
        </w:rPr>
      </w:pPr>
      <w:r w:rsidRPr="00520209">
        <w:rPr>
          <w:sz w:val="24"/>
          <w:szCs w:val="24"/>
        </w:rPr>
        <w:t xml:space="preserve"> </w:t>
      </w:r>
    </w:p>
    <w:p w:rsidR="005F3C0D" w:rsidRDefault="00520209" w:rsidP="00520209">
      <w:pPr>
        <w:ind w:left="2124" w:hanging="2124"/>
        <w:rPr>
          <w:b/>
          <w:bCs/>
          <w:sz w:val="24"/>
          <w:szCs w:val="24"/>
        </w:rPr>
      </w:pPr>
      <w:r w:rsidRPr="00520209">
        <w:rPr>
          <w:b/>
          <w:bCs/>
          <w:sz w:val="24"/>
          <w:szCs w:val="24"/>
        </w:rPr>
        <w:t>Školská rada:</w:t>
      </w:r>
      <w:r w:rsidRPr="00520209">
        <w:rPr>
          <w:b/>
          <w:bCs/>
          <w:sz w:val="24"/>
          <w:szCs w:val="24"/>
        </w:rPr>
        <w:tab/>
      </w:r>
    </w:p>
    <w:p w:rsidR="00520209" w:rsidRPr="005F3C0D" w:rsidRDefault="005F3C0D" w:rsidP="005F3C0D">
      <w:pPr>
        <w:rPr>
          <w:sz w:val="24"/>
          <w:szCs w:val="24"/>
        </w:rPr>
      </w:pPr>
      <w:r>
        <w:rPr>
          <w:sz w:val="24"/>
          <w:szCs w:val="24"/>
        </w:rPr>
        <w:t>- z</w:t>
      </w:r>
      <w:r w:rsidR="00520209" w:rsidRPr="005F3C0D">
        <w:rPr>
          <w:sz w:val="24"/>
          <w:szCs w:val="24"/>
        </w:rPr>
        <w:t>řízena ke dni 1. 1. 2006, od února 2007 má 6 členů</w:t>
      </w:r>
    </w:p>
    <w:p w:rsidR="00247370" w:rsidRPr="005F3C0D" w:rsidRDefault="008C0EA8" w:rsidP="00247370">
      <w:pPr>
        <w:ind w:left="2124" w:hanging="2124"/>
        <w:rPr>
          <w:sz w:val="24"/>
          <w:szCs w:val="24"/>
        </w:rPr>
      </w:pPr>
      <w:r>
        <w:rPr>
          <w:sz w:val="24"/>
          <w:szCs w:val="24"/>
        </w:rPr>
        <w:t>- s účinností od 1. 6. 2024</w:t>
      </w:r>
      <w:r w:rsidR="00247370" w:rsidRPr="005F3C0D">
        <w:rPr>
          <w:sz w:val="24"/>
          <w:szCs w:val="24"/>
        </w:rPr>
        <w:t xml:space="preserve"> vzniklo nové složení Školské rady:</w:t>
      </w:r>
    </w:p>
    <w:p w:rsidR="00247370" w:rsidRDefault="00247370" w:rsidP="00247370">
      <w:pPr>
        <w:tabs>
          <w:tab w:val="left" w:pos="2127"/>
        </w:tabs>
        <w:rPr>
          <w:sz w:val="24"/>
          <w:szCs w:val="24"/>
        </w:rPr>
      </w:pPr>
      <w:r>
        <w:rPr>
          <w:sz w:val="24"/>
          <w:szCs w:val="24"/>
        </w:rPr>
        <w:t xml:space="preserve">  </w:t>
      </w:r>
      <w:r w:rsidRPr="00520209">
        <w:rPr>
          <w:sz w:val="24"/>
          <w:szCs w:val="24"/>
        </w:rPr>
        <w:t>(§167, odst. 6, zákona č. 561/2004 Sb.,</w:t>
      </w:r>
      <w:r w:rsidRPr="00520209">
        <w:rPr>
          <w:b/>
          <w:sz w:val="24"/>
          <w:szCs w:val="24"/>
        </w:rPr>
        <w:t xml:space="preserve"> </w:t>
      </w:r>
      <w:r w:rsidRPr="00520209">
        <w:rPr>
          <w:sz w:val="24"/>
          <w:szCs w:val="24"/>
        </w:rPr>
        <w:t>školský zákon</w:t>
      </w:r>
      <w:r>
        <w:rPr>
          <w:sz w:val="24"/>
          <w:szCs w:val="24"/>
        </w:rPr>
        <w:t>, ve znění pozdějších předpisů)</w:t>
      </w:r>
    </w:p>
    <w:p w:rsidR="004E30F5" w:rsidRDefault="004E30F5" w:rsidP="004E30F5">
      <w:pPr>
        <w:tabs>
          <w:tab w:val="left" w:pos="2127"/>
        </w:tabs>
        <w:rPr>
          <w:sz w:val="24"/>
          <w:szCs w:val="24"/>
          <w:u w:val="single"/>
        </w:rPr>
      </w:pPr>
    </w:p>
    <w:p w:rsidR="00247370" w:rsidRPr="005F3C0D" w:rsidRDefault="00247370" w:rsidP="00247370">
      <w:pPr>
        <w:tabs>
          <w:tab w:val="left" w:pos="2127"/>
        </w:tabs>
        <w:rPr>
          <w:sz w:val="24"/>
          <w:szCs w:val="24"/>
          <w:u w:val="single"/>
        </w:rPr>
      </w:pPr>
      <w:r>
        <w:rPr>
          <w:sz w:val="24"/>
          <w:szCs w:val="24"/>
          <w:u w:val="single"/>
        </w:rPr>
        <w:t>Z</w:t>
      </w:r>
      <w:r w:rsidRPr="005F3C0D">
        <w:rPr>
          <w:sz w:val="24"/>
          <w:szCs w:val="24"/>
          <w:u w:val="single"/>
        </w:rPr>
        <w:t>a zákonné zástupce:</w:t>
      </w:r>
      <w:r w:rsidRPr="005F3C0D">
        <w:rPr>
          <w:sz w:val="24"/>
          <w:szCs w:val="24"/>
        </w:rPr>
        <w:t xml:space="preserve"> </w:t>
      </w:r>
      <w:r>
        <w:rPr>
          <w:sz w:val="24"/>
          <w:szCs w:val="24"/>
        </w:rPr>
        <w:t>Mgr. Eva Masná</w:t>
      </w:r>
      <w:r w:rsidRPr="005F3C0D">
        <w:rPr>
          <w:sz w:val="24"/>
          <w:szCs w:val="24"/>
        </w:rPr>
        <w:t xml:space="preserve"> – předseda</w:t>
      </w:r>
    </w:p>
    <w:p w:rsidR="00247370" w:rsidRPr="00494719" w:rsidRDefault="008C0EA8" w:rsidP="004E30F5">
      <w:pPr>
        <w:tabs>
          <w:tab w:val="left" w:pos="2127"/>
        </w:tabs>
        <w:rPr>
          <w:sz w:val="24"/>
          <w:szCs w:val="24"/>
        </w:rPr>
      </w:pPr>
      <w:r>
        <w:rPr>
          <w:sz w:val="24"/>
          <w:szCs w:val="24"/>
        </w:rPr>
        <w:tab/>
        <w:t>Dana Hábová</w:t>
      </w:r>
    </w:p>
    <w:p w:rsidR="004E30F5" w:rsidRPr="00C708B0" w:rsidRDefault="004E30F5" w:rsidP="004E30F5">
      <w:pPr>
        <w:tabs>
          <w:tab w:val="left" w:pos="2127"/>
        </w:tabs>
        <w:rPr>
          <w:sz w:val="24"/>
          <w:szCs w:val="24"/>
          <w:u w:val="single"/>
        </w:rPr>
      </w:pPr>
      <w:r w:rsidRPr="00C708B0">
        <w:rPr>
          <w:sz w:val="24"/>
          <w:szCs w:val="24"/>
          <w:u w:val="single"/>
        </w:rPr>
        <w:t>Za pedagogy:</w:t>
      </w:r>
      <w:r w:rsidRPr="00C708B0">
        <w:rPr>
          <w:sz w:val="24"/>
          <w:szCs w:val="24"/>
        </w:rPr>
        <w:t xml:space="preserve"> </w:t>
      </w:r>
      <w:r w:rsidR="008C0EA8">
        <w:rPr>
          <w:sz w:val="24"/>
          <w:szCs w:val="24"/>
        </w:rPr>
        <w:t>Mgr. Lenka Chmelařová</w:t>
      </w:r>
    </w:p>
    <w:p w:rsidR="00247370" w:rsidRPr="00494719" w:rsidRDefault="004E30F5" w:rsidP="00247370">
      <w:pPr>
        <w:tabs>
          <w:tab w:val="left" w:pos="2127"/>
        </w:tabs>
        <w:rPr>
          <w:sz w:val="24"/>
          <w:szCs w:val="24"/>
        </w:rPr>
      </w:pPr>
      <w:r>
        <w:rPr>
          <w:sz w:val="24"/>
          <w:szCs w:val="24"/>
        </w:rPr>
        <w:t xml:space="preserve">         </w:t>
      </w:r>
      <w:r w:rsidR="008C0EA8">
        <w:rPr>
          <w:sz w:val="24"/>
          <w:szCs w:val="24"/>
        </w:rPr>
        <w:t xml:space="preserve">              Mgr. Jana Galandová Rozkošná</w:t>
      </w:r>
    </w:p>
    <w:p w:rsidR="00247370" w:rsidRDefault="00247370" w:rsidP="00247370">
      <w:pPr>
        <w:tabs>
          <w:tab w:val="left" w:pos="2127"/>
        </w:tabs>
        <w:rPr>
          <w:sz w:val="24"/>
          <w:szCs w:val="24"/>
        </w:rPr>
      </w:pPr>
      <w:r w:rsidRPr="005B2F7F">
        <w:rPr>
          <w:sz w:val="24"/>
          <w:szCs w:val="24"/>
          <w:u w:val="single"/>
        </w:rPr>
        <w:t>Za zřizovatele:</w:t>
      </w:r>
      <w:r w:rsidRPr="005F3C0D">
        <w:rPr>
          <w:sz w:val="24"/>
          <w:szCs w:val="24"/>
        </w:rPr>
        <w:t xml:space="preserve"> Ing. Vladimír Holan</w:t>
      </w:r>
    </w:p>
    <w:p w:rsidR="008C0EA8" w:rsidRDefault="00247370" w:rsidP="008C0EA8">
      <w:pPr>
        <w:tabs>
          <w:tab w:val="left" w:pos="2127"/>
        </w:tabs>
        <w:rPr>
          <w:sz w:val="24"/>
          <w:szCs w:val="24"/>
        </w:rPr>
      </w:pPr>
      <w:r>
        <w:rPr>
          <w:sz w:val="24"/>
          <w:szCs w:val="24"/>
        </w:rPr>
        <w:t xml:space="preserve">                         Mgr. Zdeněk Navrátil</w:t>
      </w:r>
    </w:p>
    <w:p w:rsidR="008C0EA8" w:rsidRDefault="008C0EA8" w:rsidP="008C0EA8">
      <w:pPr>
        <w:tabs>
          <w:tab w:val="left" w:pos="2127"/>
        </w:tabs>
        <w:rPr>
          <w:sz w:val="24"/>
          <w:szCs w:val="24"/>
        </w:rPr>
      </w:pPr>
    </w:p>
    <w:p w:rsidR="008C0EA8" w:rsidRPr="008C0EA8" w:rsidRDefault="008C0EA8" w:rsidP="008C0EA8">
      <w:pPr>
        <w:tabs>
          <w:tab w:val="left" w:pos="2127"/>
        </w:tabs>
        <w:rPr>
          <w:sz w:val="24"/>
          <w:szCs w:val="24"/>
        </w:rPr>
      </w:pPr>
      <w:r w:rsidRPr="008C0EA8">
        <w:rPr>
          <w:rFonts w:eastAsiaTheme="minorHAnsi"/>
          <w:sz w:val="24"/>
          <w:szCs w:val="24"/>
          <w:lang w:eastAsia="en-US"/>
        </w:rPr>
        <w:t>Zástupci z řad zřizovatele byli jmenováni Radou města Přerova na své 46. schůzi konané dne 20. dubna 2024)</w:t>
      </w:r>
    </w:p>
    <w:p w:rsidR="004E30F5" w:rsidRDefault="004E30F5" w:rsidP="00247370">
      <w:pPr>
        <w:suppressAutoHyphens w:val="0"/>
        <w:rPr>
          <w:rFonts w:asciiTheme="minorHAnsi" w:eastAsiaTheme="minorHAnsi" w:hAnsiTheme="minorHAnsi" w:cstheme="minorBidi"/>
          <w:noProof/>
          <w:sz w:val="22"/>
          <w:szCs w:val="22"/>
          <w:lang w:eastAsia="cs-CZ"/>
        </w:rPr>
      </w:pPr>
    </w:p>
    <w:p w:rsidR="00247370" w:rsidRPr="004E30F5" w:rsidRDefault="00247370" w:rsidP="00247370">
      <w:pPr>
        <w:suppressAutoHyphens w:val="0"/>
        <w:rPr>
          <w:rFonts w:asciiTheme="minorHAnsi" w:eastAsiaTheme="minorHAnsi" w:hAnsiTheme="minorHAnsi" w:cstheme="minorBidi"/>
          <w:noProof/>
          <w:sz w:val="22"/>
          <w:szCs w:val="22"/>
          <w:lang w:eastAsia="cs-CZ"/>
        </w:rPr>
      </w:pPr>
    </w:p>
    <w:p w:rsidR="005F3C0D" w:rsidRPr="00191D29" w:rsidRDefault="00520209" w:rsidP="00520209">
      <w:pPr>
        <w:tabs>
          <w:tab w:val="left" w:pos="2127"/>
        </w:tabs>
        <w:rPr>
          <w:b/>
          <w:sz w:val="24"/>
          <w:szCs w:val="24"/>
        </w:rPr>
      </w:pPr>
      <w:r w:rsidRPr="00191D29">
        <w:rPr>
          <w:b/>
          <w:sz w:val="24"/>
          <w:szCs w:val="24"/>
        </w:rPr>
        <w:t>Pojištění:</w:t>
      </w:r>
      <w:r w:rsidRPr="00191D29">
        <w:rPr>
          <w:b/>
          <w:sz w:val="24"/>
          <w:szCs w:val="24"/>
        </w:rPr>
        <w:tab/>
      </w:r>
    </w:p>
    <w:p w:rsidR="005B2F7F" w:rsidRPr="00247370" w:rsidRDefault="00520209" w:rsidP="00247370">
      <w:pPr>
        <w:tabs>
          <w:tab w:val="left" w:pos="2127"/>
        </w:tabs>
        <w:rPr>
          <w:color w:val="FF0000"/>
          <w:sz w:val="24"/>
          <w:szCs w:val="24"/>
        </w:rPr>
      </w:pPr>
      <w:r w:rsidRPr="00191D29">
        <w:rPr>
          <w:sz w:val="24"/>
          <w:szCs w:val="24"/>
          <w:u w:val="single"/>
        </w:rPr>
        <w:t>Kooperativa a.s.</w:t>
      </w:r>
      <w:r w:rsidR="00F52C07">
        <w:rPr>
          <w:sz w:val="24"/>
          <w:szCs w:val="24"/>
        </w:rPr>
        <w:t xml:space="preserve"> – smlouva č. 7721136686</w:t>
      </w:r>
      <w:r w:rsidRPr="00191D29">
        <w:rPr>
          <w:sz w:val="24"/>
          <w:szCs w:val="24"/>
        </w:rPr>
        <w:t xml:space="preserve">      </w:t>
      </w:r>
      <w:r w:rsidRPr="004E30F5">
        <w:rPr>
          <w:color w:val="FF0000"/>
          <w:sz w:val="24"/>
          <w:szCs w:val="24"/>
        </w:rPr>
        <w:tab/>
      </w:r>
    </w:p>
    <w:p w:rsidR="00494719" w:rsidRDefault="00494719" w:rsidP="0024308C">
      <w:pPr>
        <w:jc w:val="both"/>
        <w:rPr>
          <w:b/>
          <w:sz w:val="28"/>
          <w:szCs w:val="28"/>
          <w:u w:val="single"/>
        </w:rPr>
      </w:pPr>
    </w:p>
    <w:p w:rsidR="006A690B" w:rsidRDefault="006A690B" w:rsidP="0024308C">
      <w:pPr>
        <w:jc w:val="both"/>
        <w:rPr>
          <w:b/>
          <w:sz w:val="28"/>
          <w:szCs w:val="28"/>
          <w:u w:val="single"/>
        </w:rPr>
      </w:pPr>
    </w:p>
    <w:p w:rsidR="006A690B" w:rsidRDefault="006A690B" w:rsidP="0024308C">
      <w:pPr>
        <w:jc w:val="both"/>
        <w:rPr>
          <w:b/>
          <w:sz w:val="28"/>
          <w:szCs w:val="28"/>
          <w:u w:val="single"/>
        </w:rPr>
      </w:pPr>
    </w:p>
    <w:p w:rsidR="006A690B" w:rsidRDefault="006A690B" w:rsidP="0024308C">
      <w:pPr>
        <w:jc w:val="both"/>
        <w:rPr>
          <w:b/>
          <w:sz w:val="28"/>
          <w:szCs w:val="28"/>
          <w:u w:val="single"/>
        </w:rPr>
      </w:pPr>
    </w:p>
    <w:p w:rsidR="006A690B" w:rsidRDefault="006A690B" w:rsidP="0024308C">
      <w:pPr>
        <w:jc w:val="both"/>
        <w:rPr>
          <w:b/>
          <w:sz w:val="28"/>
          <w:szCs w:val="28"/>
          <w:u w:val="single"/>
        </w:rPr>
      </w:pPr>
    </w:p>
    <w:p w:rsidR="007B66EB" w:rsidRPr="005B2F7F" w:rsidRDefault="0024308C" w:rsidP="0024308C">
      <w:pPr>
        <w:jc w:val="both"/>
        <w:rPr>
          <w:b/>
          <w:sz w:val="28"/>
          <w:szCs w:val="28"/>
          <w:u w:val="single"/>
        </w:rPr>
      </w:pPr>
      <w:r w:rsidRPr="005B2F7F">
        <w:rPr>
          <w:b/>
          <w:sz w:val="28"/>
          <w:szCs w:val="28"/>
          <w:u w:val="single"/>
        </w:rPr>
        <w:lastRenderedPageBreak/>
        <w:t>2. Přehled oborů vzdělávání</w:t>
      </w:r>
      <w:r w:rsidR="007B66EB" w:rsidRPr="005B2F7F">
        <w:rPr>
          <w:b/>
          <w:sz w:val="28"/>
          <w:szCs w:val="28"/>
          <w:u w:val="single"/>
        </w:rPr>
        <w:t xml:space="preserve"> </w:t>
      </w:r>
      <w:r w:rsidRPr="005B2F7F">
        <w:rPr>
          <w:b/>
          <w:sz w:val="28"/>
          <w:szCs w:val="28"/>
          <w:u w:val="single"/>
        </w:rPr>
        <w:t>(rejstřík)</w:t>
      </w:r>
    </w:p>
    <w:p w:rsidR="0024308C" w:rsidRDefault="0024308C" w:rsidP="0024308C">
      <w:pPr>
        <w:rPr>
          <w:b/>
          <w:sz w:val="28"/>
          <w:szCs w:val="28"/>
        </w:rPr>
      </w:pPr>
    </w:p>
    <w:p w:rsidR="00243E2A" w:rsidRPr="00243E2A" w:rsidRDefault="00243E2A" w:rsidP="00243E2A">
      <w:pPr>
        <w:tabs>
          <w:tab w:val="left" w:pos="2127"/>
        </w:tabs>
      </w:pPr>
      <w:r w:rsidRPr="00243E2A">
        <w:rPr>
          <w:b/>
          <w:sz w:val="24"/>
        </w:rPr>
        <w:t>Učební plán:</w:t>
      </w:r>
      <w:r>
        <w:rPr>
          <w:sz w:val="24"/>
        </w:rPr>
        <w:t xml:space="preserve"> </w:t>
      </w:r>
      <w:r w:rsidRPr="00243E2A">
        <w:rPr>
          <w:sz w:val="24"/>
        </w:rPr>
        <w:t>ŠVP pro základní vzdělávání</w:t>
      </w:r>
    </w:p>
    <w:p w:rsidR="00243E2A" w:rsidRDefault="00243E2A" w:rsidP="00243E2A">
      <w:pPr>
        <w:tabs>
          <w:tab w:val="left" w:pos="284"/>
          <w:tab w:val="left" w:pos="2127"/>
        </w:tabs>
        <w:ind w:left="2124"/>
        <w:jc w:val="both"/>
        <w:rPr>
          <w:sz w:val="24"/>
          <w:lang w:val="x-none"/>
        </w:rPr>
      </w:pPr>
      <w:r w:rsidRPr="00243E2A">
        <w:rPr>
          <w:sz w:val="24"/>
          <w:lang w:val="x-none"/>
        </w:rPr>
        <w:tab/>
      </w:r>
    </w:p>
    <w:p w:rsidR="00220B05" w:rsidRPr="00243E2A" w:rsidRDefault="00220B05" w:rsidP="00220B05">
      <w:pPr>
        <w:tabs>
          <w:tab w:val="left" w:pos="284"/>
          <w:tab w:val="left" w:pos="2127"/>
        </w:tabs>
        <w:jc w:val="both"/>
        <w:rPr>
          <w:sz w:val="24"/>
          <w:lang w:val="x-none"/>
        </w:rPr>
      </w:pPr>
      <w:r w:rsidRPr="00C708B0">
        <w:rPr>
          <w:sz w:val="24"/>
        </w:rPr>
        <w:t xml:space="preserve">Od školního roku 2015/2016 byla zpracována koncepce tříd se sportovním zaměřením pro žáky I. stupně - jedna třída 1., 2., 3., 4. a 5. ročníku (zaměření na </w:t>
      </w:r>
      <w:r w:rsidR="00930DEC">
        <w:rPr>
          <w:sz w:val="24"/>
        </w:rPr>
        <w:t xml:space="preserve">pohybovou všestrannost a </w:t>
      </w:r>
      <w:r w:rsidRPr="00C708B0">
        <w:rPr>
          <w:sz w:val="24"/>
        </w:rPr>
        <w:t xml:space="preserve">míčové hry). </w:t>
      </w:r>
      <w:r>
        <w:rPr>
          <w:sz w:val="24"/>
        </w:rPr>
        <w:t xml:space="preserve">Na podzim roku 2019 byla statutárním městem Přerov schválena Koncepce rozvoje školy se sportovní profilací, která navazuje na již schválenou koncepci a rozšiřuje možnosti školy i v rámci nově zmodernizovaného školního sportovního areálu. </w:t>
      </w:r>
      <w:r w:rsidRPr="00C708B0">
        <w:rPr>
          <w:sz w:val="24"/>
        </w:rPr>
        <w:t xml:space="preserve">Hodiny tělesné výchovy </w:t>
      </w:r>
      <w:r w:rsidR="00F143AF">
        <w:rPr>
          <w:sz w:val="24"/>
        </w:rPr>
        <w:t xml:space="preserve">na I. stupni </w:t>
      </w:r>
      <w:r w:rsidRPr="00C708B0">
        <w:rPr>
          <w:sz w:val="24"/>
        </w:rPr>
        <w:t xml:space="preserve">jsou realizovány za přítomnosti </w:t>
      </w:r>
      <w:r w:rsidR="00EE5CAE">
        <w:rPr>
          <w:sz w:val="24"/>
        </w:rPr>
        <w:t xml:space="preserve">plně </w:t>
      </w:r>
      <w:r w:rsidRPr="00C708B0">
        <w:rPr>
          <w:sz w:val="24"/>
        </w:rPr>
        <w:t>kvalifikovaných</w:t>
      </w:r>
      <w:r w:rsidR="00F143AF">
        <w:rPr>
          <w:sz w:val="24"/>
        </w:rPr>
        <w:t xml:space="preserve"> pedagog, součástí vyučovacího procesu je i přítomnost</w:t>
      </w:r>
      <w:r w:rsidRPr="00C708B0">
        <w:rPr>
          <w:sz w:val="24"/>
        </w:rPr>
        <w:t xml:space="preserve"> </w:t>
      </w:r>
      <w:r w:rsidR="00EE5CAE">
        <w:rPr>
          <w:sz w:val="24"/>
        </w:rPr>
        <w:t xml:space="preserve">profesionálních </w:t>
      </w:r>
      <w:r w:rsidRPr="00C708B0">
        <w:rPr>
          <w:sz w:val="24"/>
        </w:rPr>
        <w:t xml:space="preserve">trenérů. Od 6. ročníku je jedna třída v ročníku </w:t>
      </w:r>
      <w:r w:rsidR="00EE5CAE">
        <w:rPr>
          <w:sz w:val="24"/>
        </w:rPr>
        <w:t xml:space="preserve">vždy </w:t>
      </w:r>
      <w:r w:rsidRPr="00C708B0">
        <w:rPr>
          <w:sz w:val="24"/>
        </w:rPr>
        <w:t xml:space="preserve">zaměřená na </w:t>
      </w:r>
      <w:r w:rsidR="00EE5CAE">
        <w:rPr>
          <w:sz w:val="24"/>
        </w:rPr>
        <w:t xml:space="preserve">sport - </w:t>
      </w:r>
      <w:r w:rsidRPr="00C708B0">
        <w:rPr>
          <w:sz w:val="24"/>
        </w:rPr>
        <w:t>fotbal (využití disponibilních hodin).</w:t>
      </w:r>
    </w:p>
    <w:p w:rsidR="00220B05" w:rsidRPr="00220B05" w:rsidRDefault="00220B05" w:rsidP="00C708B0">
      <w:pPr>
        <w:tabs>
          <w:tab w:val="left" w:pos="284"/>
          <w:tab w:val="left" w:pos="2127"/>
        </w:tabs>
        <w:jc w:val="both"/>
        <w:rPr>
          <w:sz w:val="24"/>
        </w:rPr>
      </w:pPr>
      <w:r w:rsidRPr="00C708B0">
        <w:rPr>
          <w:sz w:val="24"/>
          <w:lang w:val="x-none"/>
        </w:rPr>
        <w:t xml:space="preserve">Od 3. tříd probíhá výuka cizích jazyků. Od 7. ročníku výuka německého </w:t>
      </w:r>
      <w:r w:rsidRPr="00C708B0">
        <w:rPr>
          <w:sz w:val="24"/>
        </w:rPr>
        <w:t xml:space="preserve">nebo ruského </w:t>
      </w:r>
      <w:r w:rsidRPr="00C708B0">
        <w:rPr>
          <w:sz w:val="24"/>
          <w:lang w:val="x-none"/>
        </w:rPr>
        <w:t>jazyka</w:t>
      </w:r>
      <w:r>
        <w:rPr>
          <w:sz w:val="24"/>
        </w:rPr>
        <w:t>.</w:t>
      </w:r>
    </w:p>
    <w:p w:rsidR="00C708B0" w:rsidRPr="00C708B0" w:rsidRDefault="00C708B0" w:rsidP="00C708B0">
      <w:pPr>
        <w:tabs>
          <w:tab w:val="left" w:pos="284"/>
          <w:tab w:val="left" w:pos="2127"/>
        </w:tabs>
        <w:jc w:val="both"/>
        <w:rPr>
          <w:sz w:val="24"/>
          <w:lang w:val="x-none"/>
        </w:rPr>
      </w:pPr>
      <w:r w:rsidRPr="00C708B0">
        <w:rPr>
          <w:sz w:val="24"/>
          <w:lang w:val="x-none"/>
        </w:rPr>
        <w:t>V každém ročníku II. stupně jsou</w:t>
      </w:r>
      <w:r w:rsidR="00247370">
        <w:rPr>
          <w:sz w:val="24"/>
          <w:lang w:val="x-none"/>
        </w:rPr>
        <w:t xml:space="preserve"> i třídy (skupiny) s rozšířenou</w:t>
      </w:r>
      <w:r w:rsidRPr="00C708B0">
        <w:rPr>
          <w:sz w:val="24"/>
          <w:lang w:val="x-none"/>
        </w:rPr>
        <w:t xml:space="preserve"> výukou TV (od r. 1999) s návazným p</w:t>
      </w:r>
      <w:r w:rsidR="00A26D9C">
        <w:rPr>
          <w:sz w:val="24"/>
          <w:lang w:val="x-none"/>
        </w:rPr>
        <w:t>rogramem „Intenzifikace činnost</w:t>
      </w:r>
      <w:r w:rsidR="00A26D9C">
        <w:rPr>
          <w:sz w:val="24"/>
        </w:rPr>
        <w:t>í</w:t>
      </w:r>
      <w:r w:rsidRPr="00C708B0">
        <w:rPr>
          <w:sz w:val="24"/>
          <w:lang w:val="x-none"/>
        </w:rPr>
        <w:t xml:space="preserve"> sportovních tříd“ </w:t>
      </w:r>
      <w:r w:rsidRPr="00C708B0">
        <w:rPr>
          <w:sz w:val="24"/>
        </w:rPr>
        <w:t>se zaměřením na fotbal</w:t>
      </w:r>
      <w:r w:rsidRPr="00C708B0">
        <w:rPr>
          <w:sz w:val="24"/>
          <w:lang w:val="x-none"/>
        </w:rPr>
        <w:t xml:space="preserve"> a netradiční sporty (</w:t>
      </w:r>
      <w:r w:rsidRPr="00C708B0">
        <w:rPr>
          <w:sz w:val="24"/>
        </w:rPr>
        <w:t xml:space="preserve">futsal, házená, basketbal, </w:t>
      </w:r>
      <w:r w:rsidR="00247370">
        <w:rPr>
          <w:sz w:val="24"/>
          <w:lang w:val="x-none"/>
        </w:rPr>
        <w:t>lakros,</w:t>
      </w:r>
      <w:r w:rsidRPr="00C708B0">
        <w:rPr>
          <w:sz w:val="24"/>
          <w:lang w:val="x-none"/>
        </w:rPr>
        <w:t xml:space="preserve"> softbal, badminton, stolní tenis apod.). </w:t>
      </w:r>
    </w:p>
    <w:p w:rsidR="00C708B0" w:rsidRDefault="00C708B0" w:rsidP="00243E2A">
      <w:pPr>
        <w:tabs>
          <w:tab w:val="left" w:pos="284"/>
          <w:tab w:val="left" w:pos="2127"/>
        </w:tabs>
        <w:jc w:val="both"/>
        <w:rPr>
          <w:sz w:val="24"/>
          <w:lang w:val="x-none"/>
        </w:rPr>
      </w:pPr>
    </w:p>
    <w:p w:rsidR="00FE6035" w:rsidRDefault="00FE6035" w:rsidP="00243E2A">
      <w:pPr>
        <w:tabs>
          <w:tab w:val="left" w:pos="284"/>
          <w:tab w:val="left" w:pos="2127"/>
        </w:tabs>
        <w:jc w:val="both"/>
        <w:rPr>
          <w:b/>
          <w:sz w:val="24"/>
          <w:lang w:val="x-none"/>
        </w:rPr>
      </w:pPr>
    </w:p>
    <w:p w:rsidR="00243E2A" w:rsidRPr="00243E2A" w:rsidRDefault="00243E2A" w:rsidP="00243E2A">
      <w:pPr>
        <w:tabs>
          <w:tab w:val="left" w:pos="284"/>
          <w:tab w:val="left" w:pos="2127"/>
        </w:tabs>
        <w:jc w:val="both"/>
        <w:rPr>
          <w:b/>
          <w:i/>
          <w:sz w:val="24"/>
          <w:u w:val="single"/>
        </w:rPr>
      </w:pPr>
      <w:r w:rsidRPr="00243E2A">
        <w:rPr>
          <w:b/>
          <w:sz w:val="24"/>
          <w:lang w:val="x-none"/>
        </w:rPr>
        <w:t>Školní družina:</w:t>
      </w:r>
      <w:r>
        <w:rPr>
          <w:sz w:val="24"/>
          <w:lang w:val="x-none"/>
        </w:rPr>
        <w:t xml:space="preserve"> </w:t>
      </w:r>
      <w:r w:rsidRPr="00243E2A">
        <w:rPr>
          <w:sz w:val="24"/>
          <w:lang w:val="x-none"/>
        </w:rPr>
        <w:t>ŠVP Barevné cestičky k duze</w:t>
      </w:r>
    </w:p>
    <w:p w:rsidR="00243E2A" w:rsidRPr="00243E2A" w:rsidRDefault="00243E2A" w:rsidP="00243E2A">
      <w:pPr>
        <w:tabs>
          <w:tab w:val="left" w:pos="284"/>
        </w:tabs>
        <w:jc w:val="both"/>
        <w:rPr>
          <w:b/>
          <w:i/>
          <w:color w:val="7030A0"/>
          <w:sz w:val="24"/>
          <w:u w:val="single"/>
        </w:rPr>
      </w:pPr>
    </w:p>
    <w:p w:rsidR="0024308C" w:rsidRDefault="0024308C" w:rsidP="0024308C">
      <w:pPr>
        <w:rPr>
          <w:b/>
          <w:sz w:val="28"/>
          <w:szCs w:val="28"/>
        </w:rPr>
      </w:pPr>
    </w:p>
    <w:p w:rsidR="00C160EB" w:rsidRDefault="00C160EB" w:rsidP="0024308C">
      <w:pPr>
        <w:rPr>
          <w:b/>
          <w:sz w:val="28"/>
          <w:szCs w:val="28"/>
        </w:rPr>
      </w:pPr>
    </w:p>
    <w:p w:rsidR="00C160EB" w:rsidRPr="006A690B" w:rsidRDefault="00C160EB" w:rsidP="00C160EB">
      <w:pPr>
        <w:rPr>
          <w:b/>
          <w:sz w:val="28"/>
          <w:szCs w:val="28"/>
          <w:u w:val="single"/>
        </w:rPr>
      </w:pPr>
      <w:r w:rsidRPr="006A690B">
        <w:rPr>
          <w:b/>
          <w:sz w:val="28"/>
          <w:szCs w:val="28"/>
          <w:u w:val="single"/>
        </w:rPr>
        <w:t xml:space="preserve">3. Rámcový popis personálního zabezpečení činnosti školy </w:t>
      </w:r>
    </w:p>
    <w:p w:rsidR="00C160EB" w:rsidRPr="006A690B" w:rsidRDefault="00C160EB" w:rsidP="00C160EB">
      <w:pPr>
        <w:rPr>
          <w:b/>
          <w:sz w:val="28"/>
          <w:szCs w:val="28"/>
        </w:rPr>
      </w:pPr>
    </w:p>
    <w:p w:rsidR="006A690B" w:rsidRPr="006A690B" w:rsidRDefault="006A690B" w:rsidP="006A690B">
      <w:pPr>
        <w:keepNext/>
        <w:numPr>
          <w:ilvl w:val="3"/>
          <w:numId w:val="0"/>
        </w:numPr>
        <w:tabs>
          <w:tab w:val="left" w:pos="284"/>
          <w:tab w:val="num" w:pos="864"/>
          <w:tab w:val="left" w:pos="2552"/>
          <w:tab w:val="left" w:pos="2977"/>
          <w:tab w:val="left" w:pos="3686"/>
          <w:tab w:val="left" w:pos="5245"/>
        </w:tabs>
        <w:ind w:right="-425"/>
        <w:outlineLvl w:val="3"/>
        <w:rPr>
          <w:sz w:val="24"/>
        </w:rPr>
      </w:pPr>
      <w:r w:rsidRPr="006A690B">
        <w:rPr>
          <w:b/>
          <w:sz w:val="24"/>
          <w:lang w:val="x-none"/>
        </w:rPr>
        <w:t>Pracovníků celkem:</w:t>
      </w:r>
      <w:r w:rsidRPr="006A690B">
        <w:rPr>
          <w:b/>
          <w:sz w:val="24"/>
        </w:rPr>
        <w:t xml:space="preserve"> </w:t>
      </w:r>
      <w:r w:rsidRPr="006A690B">
        <w:rPr>
          <w:sz w:val="24"/>
          <w:lang w:val="x-none"/>
        </w:rPr>
        <w:t xml:space="preserve"> </w:t>
      </w:r>
      <w:r w:rsidRPr="006A690B">
        <w:rPr>
          <w:sz w:val="24"/>
        </w:rPr>
        <w:t>52</w:t>
      </w:r>
    </w:p>
    <w:p w:rsidR="006A690B" w:rsidRPr="006A690B" w:rsidRDefault="006A690B" w:rsidP="006A690B">
      <w:pPr>
        <w:keepNext/>
        <w:numPr>
          <w:ilvl w:val="3"/>
          <w:numId w:val="0"/>
        </w:numPr>
        <w:tabs>
          <w:tab w:val="left" w:pos="284"/>
          <w:tab w:val="num" w:pos="864"/>
          <w:tab w:val="left" w:pos="2552"/>
          <w:tab w:val="left" w:pos="2977"/>
          <w:tab w:val="left" w:pos="3686"/>
          <w:tab w:val="left" w:pos="5245"/>
        </w:tabs>
        <w:ind w:right="-425"/>
        <w:outlineLvl w:val="3"/>
        <w:rPr>
          <w:sz w:val="24"/>
        </w:rPr>
      </w:pPr>
      <w:r w:rsidRPr="006A690B">
        <w:rPr>
          <w:sz w:val="24"/>
          <w:lang w:val="x-none"/>
        </w:rPr>
        <w:t xml:space="preserve">     Z toho: muži - </w:t>
      </w:r>
      <w:r w:rsidRPr="006A690B">
        <w:rPr>
          <w:sz w:val="24"/>
        </w:rPr>
        <w:t>6</w:t>
      </w:r>
      <w:r w:rsidRPr="006A690B">
        <w:rPr>
          <w:sz w:val="24"/>
          <w:lang w:val="x-none"/>
        </w:rPr>
        <w:tab/>
      </w:r>
      <w:r w:rsidRPr="006A690B">
        <w:rPr>
          <w:sz w:val="24"/>
          <w:lang w:val="x-none"/>
        </w:rPr>
        <w:tab/>
      </w:r>
      <w:r w:rsidRPr="006A690B">
        <w:rPr>
          <w:sz w:val="24"/>
          <w:lang w:val="x-none"/>
        </w:rPr>
        <w:tab/>
        <w:t xml:space="preserve">          </w:t>
      </w:r>
      <w:r w:rsidRPr="006A690B">
        <w:rPr>
          <w:sz w:val="24"/>
          <w:lang w:val="x-none"/>
        </w:rPr>
        <w:tab/>
      </w:r>
      <w:r w:rsidRPr="006A690B">
        <w:rPr>
          <w:sz w:val="24"/>
          <w:lang w:val="x-none"/>
        </w:rPr>
        <w:tab/>
      </w:r>
      <w:r w:rsidRPr="006A690B">
        <w:rPr>
          <w:sz w:val="24"/>
          <w:lang w:val="x-none"/>
        </w:rPr>
        <w:tab/>
        <w:t xml:space="preserve">              </w:t>
      </w:r>
      <w:r w:rsidRPr="006A690B">
        <w:rPr>
          <w:sz w:val="24"/>
          <w:lang w:val="x-none"/>
        </w:rPr>
        <w:tab/>
        <w:t xml:space="preserve">                           </w:t>
      </w:r>
      <w:r w:rsidRPr="006A690B">
        <w:rPr>
          <w:sz w:val="24"/>
        </w:rPr>
        <w:t xml:space="preserve">                               </w:t>
      </w:r>
    </w:p>
    <w:p w:rsidR="006A690B" w:rsidRPr="006A690B" w:rsidRDefault="006A690B" w:rsidP="006A690B">
      <w:pPr>
        <w:keepNext/>
        <w:numPr>
          <w:ilvl w:val="3"/>
          <w:numId w:val="0"/>
        </w:numPr>
        <w:tabs>
          <w:tab w:val="left" w:pos="284"/>
          <w:tab w:val="num" w:pos="864"/>
          <w:tab w:val="left" w:pos="2552"/>
          <w:tab w:val="left" w:pos="2977"/>
          <w:tab w:val="left" w:pos="3686"/>
          <w:tab w:val="left" w:pos="5245"/>
        </w:tabs>
        <w:ind w:right="-425"/>
        <w:outlineLvl w:val="3"/>
        <w:rPr>
          <w:b/>
          <w:sz w:val="24"/>
          <w:lang w:val="x-none"/>
        </w:rPr>
      </w:pPr>
      <w:r w:rsidRPr="006A690B">
        <w:rPr>
          <w:sz w:val="24"/>
        </w:rPr>
        <w:t xml:space="preserve">                  </w:t>
      </w:r>
      <w:r w:rsidRPr="006A690B">
        <w:rPr>
          <w:sz w:val="24"/>
          <w:lang w:val="x-none"/>
        </w:rPr>
        <w:t xml:space="preserve">ženy - </w:t>
      </w:r>
      <w:r w:rsidRPr="006A690B">
        <w:rPr>
          <w:sz w:val="24"/>
        </w:rPr>
        <w:t>46</w:t>
      </w:r>
    </w:p>
    <w:p w:rsidR="006A690B" w:rsidRPr="006A690B" w:rsidRDefault="006A690B" w:rsidP="006A690B">
      <w:pPr>
        <w:keepNext/>
        <w:numPr>
          <w:ilvl w:val="3"/>
          <w:numId w:val="0"/>
        </w:numPr>
        <w:tabs>
          <w:tab w:val="left" w:pos="284"/>
          <w:tab w:val="num" w:pos="864"/>
          <w:tab w:val="left" w:pos="2552"/>
          <w:tab w:val="left" w:pos="2977"/>
          <w:tab w:val="left" w:pos="3686"/>
          <w:tab w:val="left" w:pos="5245"/>
        </w:tabs>
        <w:ind w:right="-425"/>
        <w:outlineLvl w:val="3"/>
        <w:rPr>
          <w:sz w:val="24"/>
          <w:lang w:val="x-none"/>
        </w:rPr>
      </w:pPr>
      <w:r w:rsidRPr="006A690B">
        <w:rPr>
          <w:b/>
          <w:sz w:val="24"/>
          <w:lang w:val="x-none"/>
        </w:rPr>
        <w:t xml:space="preserve">              </w:t>
      </w:r>
      <w:r w:rsidRPr="006A690B">
        <w:rPr>
          <w:sz w:val="24"/>
          <w:lang w:val="x-none"/>
        </w:rPr>
        <w:t xml:space="preserve">   </w:t>
      </w:r>
      <w:r w:rsidRPr="006A690B">
        <w:rPr>
          <w:sz w:val="24"/>
          <w:lang w:val="x-none"/>
        </w:rPr>
        <w:tab/>
      </w:r>
      <w:r w:rsidRPr="006A690B">
        <w:rPr>
          <w:sz w:val="24"/>
          <w:lang w:val="x-none"/>
        </w:rPr>
        <w:tab/>
      </w:r>
      <w:r w:rsidRPr="006A690B">
        <w:rPr>
          <w:i/>
          <w:sz w:val="16"/>
          <w:szCs w:val="16"/>
          <w:lang w:val="x-none"/>
        </w:rPr>
        <w:tab/>
      </w:r>
    </w:p>
    <w:p w:rsidR="006A690B" w:rsidRPr="006A690B" w:rsidRDefault="006A690B" w:rsidP="006A690B">
      <w:pPr>
        <w:rPr>
          <w:sz w:val="24"/>
        </w:rPr>
      </w:pPr>
      <w:r w:rsidRPr="006A690B">
        <w:rPr>
          <w:sz w:val="24"/>
        </w:rPr>
        <w:t xml:space="preserve">     Pedagogičtí pracovníci:  44                                              </w:t>
      </w:r>
    </w:p>
    <w:p w:rsidR="006A690B" w:rsidRPr="006A690B" w:rsidRDefault="006A690B" w:rsidP="006A690B">
      <w:pPr>
        <w:rPr>
          <w:sz w:val="24"/>
        </w:rPr>
      </w:pPr>
      <w:r w:rsidRPr="006A690B">
        <w:rPr>
          <w:sz w:val="24"/>
        </w:rPr>
        <w:t xml:space="preserve">     Z toho: učitelé - 33</w:t>
      </w:r>
    </w:p>
    <w:p w:rsidR="006A690B" w:rsidRPr="006A690B" w:rsidRDefault="006A690B" w:rsidP="006A690B">
      <w:pPr>
        <w:tabs>
          <w:tab w:val="left" w:pos="708"/>
          <w:tab w:val="center" w:pos="4536"/>
          <w:tab w:val="right" w:pos="9072"/>
        </w:tabs>
        <w:rPr>
          <w:sz w:val="24"/>
        </w:rPr>
      </w:pPr>
      <w:r w:rsidRPr="006A690B">
        <w:rPr>
          <w:sz w:val="24"/>
        </w:rPr>
        <w:tab/>
        <w:t xml:space="preserve">      vychovatelky školní družiny – 4 </w:t>
      </w:r>
    </w:p>
    <w:p w:rsidR="006A690B" w:rsidRPr="006A690B" w:rsidRDefault="006A690B" w:rsidP="006A690B">
      <w:pPr>
        <w:tabs>
          <w:tab w:val="left" w:pos="708"/>
          <w:tab w:val="center" w:pos="4536"/>
          <w:tab w:val="right" w:pos="9072"/>
        </w:tabs>
        <w:rPr>
          <w:sz w:val="24"/>
        </w:rPr>
      </w:pPr>
      <w:r w:rsidRPr="006A690B">
        <w:rPr>
          <w:sz w:val="24"/>
        </w:rPr>
        <w:tab/>
        <w:t xml:space="preserve">      asistenti pedagoga – 7</w:t>
      </w:r>
    </w:p>
    <w:p w:rsidR="006A690B" w:rsidRPr="006A690B" w:rsidRDefault="006A690B" w:rsidP="006A690B">
      <w:pPr>
        <w:tabs>
          <w:tab w:val="left" w:pos="708"/>
          <w:tab w:val="center" w:pos="4536"/>
          <w:tab w:val="right" w:pos="9072"/>
        </w:tabs>
        <w:rPr>
          <w:sz w:val="24"/>
          <w:shd w:val="clear" w:color="auto" w:fill="00FF00"/>
        </w:rPr>
      </w:pPr>
      <w:r w:rsidRPr="006A690B">
        <w:rPr>
          <w:sz w:val="24"/>
        </w:rPr>
        <w:tab/>
      </w:r>
    </w:p>
    <w:p w:rsidR="006A690B" w:rsidRPr="006A690B" w:rsidRDefault="006A690B" w:rsidP="006A690B">
      <w:pPr>
        <w:rPr>
          <w:sz w:val="24"/>
          <w:shd w:val="clear" w:color="auto" w:fill="00FF00"/>
        </w:rPr>
      </w:pPr>
    </w:p>
    <w:tbl>
      <w:tblPr>
        <w:tblW w:w="0" w:type="auto"/>
        <w:tblInd w:w="1096" w:type="dxa"/>
        <w:tblLayout w:type="fixed"/>
        <w:tblCellMar>
          <w:left w:w="70" w:type="dxa"/>
          <w:right w:w="70" w:type="dxa"/>
        </w:tblCellMar>
        <w:tblLook w:val="0000" w:firstRow="0" w:lastRow="0" w:firstColumn="0" w:lastColumn="0" w:noHBand="0" w:noVBand="0"/>
      </w:tblPr>
      <w:tblGrid>
        <w:gridCol w:w="1535"/>
        <w:gridCol w:w="1535"/>
        <w:gridCol w:w="1535"/>
        <w:gridCol w:w="1132"/>
        <w:gridCol w:w="1134"/>
      </w:tblGrid>
      <w:tr w:rsidR="006A690B" w:rsidRPr="006A690B" w:rsidTr="006A690B">
        <w:trPr>
          <w:cantSplit/>
          <w:trHeight w:val="150"/>
        </w:trPr>
        <w:tc>
          <w:tcPr>
            <w:tcW w:w="1535" w:type="dxa"/>
            <w:vMerge w:val="restart"/>
            <w:tcBorders>
              <w:top w:val="single" w:sz="4" w:space="0" w:color="000000"/>
              <w:left w:val="single" w:sz="4" w:space="0" w:color="000000"/>
              <w:bottom w:val="single" w:sz="4" w:space="0" w:color="000000"/>
            </w:tcBorders>
            <w:shd w:val="clear" w:color="auto" w:fill="auto"/>
          </w:tcPr>
          <w:p w:rsidR="006A690B" w:rsidRPr="006A690B" w:rsidRDefault="006A690B" w:rsidP="006A690B">
            <w:pPr>
              <w:numPr>
                <w:ilvl w:val="5"/>
                <w:numId w:val="0"/>
              </w:numPr>
              <w:tabs>
                <w:tab w:val="num" w:pos="1152"/>
              </w:tabs>
              <w:spacing w:before="240" w:after="60"/>
              <w:ind w:left="1152" w:hanging="1152"/>
              <w:jc w:val="center"/>
              <w:outlineLvl w:val="5"/>
              <w:rPr>
                <w:b/>
                <w:bCs/>
                <w:sz w:val="24"/>
                <w:szCs w:val="24"/>
                <w:lang w:eastAsia="cs-CZ"/>
              </w:rPr>
            </w:pPr>
            <w:r w:rsidRPr="006A690B">
              <w:rPr>
                <w:b/>
                <w:bCs/>
                <w:sz w:val="24"/>
                <w:szCs w:val="24"/>
                <w:lang w:eastAsia="cs-CZ"/>
              </w:rPr>
              <w:t>Pedagogové</w:t>
            </w:r>
          </w:p>
        </w:tc>
        <w:tc>
          <w:tcPr>
            <w:tcW w:w="1535" w:type="dxa"/>
            <w:vMerge w:val="restart"/>
            <w:tcBorders>
              <w:top w:val="single" w:sz="4" w:space="0" w:color="000000"/>
              <w:left w:val="single" w:sz="4" w:space="0" w:color="000000"/>
              <w:bottom w:val="single" w:sz="4" w:space="0" w:color="000000"/>
            </w:tcBorders>
            <w:shd w:val="clear" w:color="auto" w:fill="auto"/>
          </w:tcPr>
          <w:p w:rsidR="006A690B" w:rsidRPr="006A690B" w:rsidRDefault="006A690B" w:rsidP="006A690B">
            <w:pPr>
              <w:numPr>
                <w:ilvl w:val="5"/>
                <w:numId w:val="0"/>
              </w:numPr>
              <w:tabs>
                <w:tab w:val="num" w:pos="1152"/>
              </w:tabs>
              <w:spacing w:before="240" w:after="60"/>
              <w:ind w:left="1152" w:hanging="1152"/>
              <w:jc w:val="center"/>
              <w:outlineLvl w:val="5"/>
              <w:rPr>
                <w:b/>
                <w:bCs/>
                <w:sz w:val="24"/>
                <w:szCs w:val="24"/>
                <w:lang w:eastAsia="cs-CZ"/>
              </w:rPr>
            </w:pPr>
            <w:r w:rsidRPr="006A690B">
              <w:rPr>
                <w:b/>
                <w:bCs/>
                <w:sz w:val="24"/>
                <w:szCs w:val="24"/>
                <w:lang w:eastAsia="cs-CZ"/>
              </w:rPr>
              <w:t>Muži</w:t>
            </w:r>
          </w:p>
        </w:tc>
        <w:tc>
          <w:tcPr>
            <w:tcW w:w="1535" w:type="dxa"/>
            <w:vMerge w:val="restart"/>
            <w:tcBorders>
              <w:top w:val="single" w:sz="4" w:space="0" w:color="000000"/>
              <w:left w:val="single" w:sz="4" w:space="0" w:color="000000"/>
              <w:bottom w:val="single" w:sz="4" w:space="0" w:color="000000"/>
            </w:tcBorders>
            <w:shd w:val="clear" w:color="auto" w:fill="auto"/>
          </w:tcPr>
          <w:p w:rsidR="006A690B" w:rsidRPr="006A690B" w:rsidRDefault="006A690B" w:rsidP="006A690B">
            <w:pPr>
              <w:numPr>
                <w:ilvl w:val="5"/>
                <w:numId w:val="0"/>
              </w:numPr>
              <w:tabs>
                <w:tab w:val="num" w:pos="1152"/>
              </w:tabs>
              <w:spacing w:before="240" w:after="60"/>
              <w:ind w:left="1152" w:hanging="1152"/>
              <w:jc w:val="center"/>
              <w:outlineLvl w:val="5"/>
              <w:rPr>
                <w:rFonts w:ascii="Calibri" w:hAnsi="Calibri" w:cs="Calibri"/>
                <w:b/>
                <w:bCs/>
                <w:sz w:val="24"/>
                <w:szCs w:val="24"/>
                <w:lang w:val="x-none"/>
              </w:rPr>
            </w:pPr>
            <w:r w:rsidRPr="006A690B">
              <w:rPr>
                <w:b/>
                <w:bCs/>
                <w:sz w:val="24"/>
                <w:szCs w:val="24"/>
                <w:lang w:eastAsia="cs-CZ"/>
              </w:rPr>
              <w:t>Ženy</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Pr>
          <w:p w:rsidR="006A690B" w:rsidRPr="006A690B" w:rsidRDefault="006A690B" w:rsidP="006A690B">
            <w:pPr>
              <w:jc w:val="center"/>
              <w:rPr>
                <w:b/>
              </w:rPr>
            </w:pPr>
            <w:r w:rsidRPr="006A690B">
              <w:rPr>
                <w:b/>
                <w:sz w:val="24"/>
                <w:szCs w:val="24"/>
              </w:rPr>
              <w:t>Aprobovanost</w:t>
            </w:r>
          </w:p>
        </w:tc>
      </w:tr>
      <w:tr w:rsidR="006A690B" w:rsidRPr="006A690B" w:rsidTr="006A690B">
        <w:trPr>
          <w:cantSplit/>
          <w:trHeight w:val="300"/>
        </w:trPr>
        <w:tc>
          <w:tcPr>
            <w:tcW w:w="1535" w:type="dxa"/>
            <w:vMerge/>
            <w:tcBorders>
              <w:top w:val="single" w:sz="4" w:space="0" w:color="000000"/>
              <w:left w:val="single" w:sz="4" w:space="0" w:color="000000"/>
              <w:bottom w:val="single" w:sz="4" w:space="0" w:color="000000"/>
            </w:tcBorders>
            <w:shd w:val="clear" w:color="auto" w:fill="auto"/>
            <w:vAlign w:val="center"/>
          </w:tcPr>
          <w:p w:rsidR="006A690B" w:rsidRPr="006A690B" w:rsidRDefault="006A690B" w:rsidP="006A690B">
            <w:pPr>
              <w:snapToGrid w:val="0"/>
              <w:jc w:val="center"/>
              <w:rPr>
                <w:bCs/>
                <w:sz w:val="24"/>
                <w:szCs w:val="24"/>
              </w:rPr>
            </w:pPr>
          </w:p>
        </w:tc>
        <w:tc>
          <w:tcPr>
            <w:tcW w:w="1535" w:type="dxa"/>
            <w:vMerge/>
            <w:tcBorders>
              <w:top w:val="single" w:sz="4" w:space="0" w:color="000000"/>
              <w:left w:val="single" w:sz="4" w:space="0" w:color="000000"/>
              <w:bottom w:val="single" w:sz="4" w:space="0" w:color="000000"/>
            </w:tcBorders>
            <w:shd w:val="clear" w:color="auto" w:fill="auto"/>
            <w:vAlign w:val="center"/>
          </w:tcPr>
          <w:p w:rsidR="006A690B" w:rsidRPr="006A690B" w:rsidRDefault="006A690B" w:rsidP="006A690B">
            <w:pPr>
              <w:snapToGrid w:val="0"/>
              <w:jc w:val="center"/>
              <w:rPr>
                <w:bCs/>
                <w:sz w:val="24"/>
                <w:szCs w:val="24"/>
              </w:rPr>
            </w:pPr>
          </w:p>
        </w:tc>
        <w:tc>
          <w:tcPr>
            <w:tcW w:w="1535" w:type="dxa"/>
            <w:vMerge/>
            <w:tcBorders>
              <w:top w:val="single" w:sz="4" w:space="0" w:color="000000"/>
              <w:left w:val="single" w:sz="4" w:space="0" w:color="000000"/>
              <w:bottom w:val="single" w:sz="4" w:space="0" w:color="000000"/>
            </w:tcBorders>
            <w:shd w:val="clear" w:color="auto" w:fill="auto"/>
            <w:vAlign w:val="center"/>
          </w:tcPr>
          <w:p w:rsidR="006A690B" w:rsidRPr="006A690B" w:rsidRDefault="006A690B" w:rsidP="006A690B">
            <w:pPr>
              <w:snapToGrid w:val="0"/>
              <w:jc w:val="center"/>
              <w:rPr>
                <w:bCs/>
                <w:sz w:val="24"/>
                <w:szCs w:val="24"/>
              </w:rPr>
            </w:pPr>
          </w:p>
        </w:tc>
        <w:tc>
          <w:tcPr>
            <w:tcW w:w="1132" w:type="dxa"/>
            <w:tcBorders>
              <w:top w:val="single" w:sz="4" w:space="0" w:color="000000"/>
              <w:left w:val="single" w:sz="4" w:space="0" w:color="000000"/>
              <w:bottom w:val="single" w:sz="4" w:space="0" w:color="000000"/>
            </w:tcBorders>
            <w:shd w:val="clear" w:color="auto" w:fill="auto"/>
          </w:tcPr>
          <w:p w:rsidR="006A690B" w:rsidRPr="006A690B" w:rsidRDefault="006A690B" w:rsidP="006A690B">
            <w:pPr>
              <w:jc w:val="center"/>
              <w:rPr>
                <w:sz w:val="24"/>
                <w:szCs w:val="24"/>
              </w:rPr>
            </w:pPr>
            <w:r w:rsidRPr="006A690B">
              <w:rPr>
                <w:sz w:val="24"/>
                <w:szCs w:val="24"/>
              </w:rPr>
              <w:t>1. stupeň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690B" w:rsidRPr="006A690B" w:rsidRDefault="006A690B" w:rsidP="006A690B">
            <w:pPr>
              <w:jc w:val="center"/>
            </w:pPr>
            <w:r w:rsidRPr="006A690B">
              <w:rPr>
                <w:sz w:val="24"/>
                <w:szCs w:val="24"/>
              </w:rPr>
              <w:t>2. stupeň</w:t>
            </w:r>
          </w:p>
        </w:tc>
      </w:tr>
      <w:tr w:rsidR="006A690B" w:rsidRPr="006A690B" w:rsidTr="006A690B">
        <w:tc>
          <w:tcPr>
            <w:tcW w:w="1535" w:type="dxa"/>
            <w:tcBorders>
              <w:top w:val="single" w:sz="4" w:space="0" w:color="000000"/>
              <w:left w:val="single" w:sz="4" w:space="0" w:color="000000"/>
              <w:bottom w:val="single" w:sz="4" w:space="0" w:color="000000"/>
            </w:tcBorders>
            <w:shd w:val="clear" w:color="auto" w:fill="auto"/>
          </w:tcPr>
          <w:p w:rsidR="006A690B" w:rsidRPr="006A690B" w:rsidRDefault="006A690B" w:rsidP="006A690B">
            <w:pPr>
              <w:jc w:val="center"/>
              <w:rPr>
                <w:sz w:val="24"/>
                <w:szCs w:val="24"/>
              </w:rPr>
            </w:pPr>
            <w:r w:rsidRPr="006A690B">
              <w:rPr>
                <w:sz w:val="24"/>
                <w:szCs w:val="24"/>
              </w:rPr>
              <w:t>44</w:t>
            </w:r>
          </w:p>
        </w:tc>
        <w:tc>
          <w:tcPr>
            <w:tcW w:w="1535" w:type="dxa"/>
            <w:tcBorders>
              <w:top w:val="single" w:sz="4" w:space="0" w:color="000000"/>
              <w:left w:val="single" w:sz="4" w:space="0" w:color="000000"/>
              <w:bottom w:val="single" w:sz="4" w:space="0" w:color="000000"/>
            </w:tcBorders>
            <w:shd w:val="clear" w:color="auto" w:fill="auto"/>
          </w:tcPr>
          <w:p w:rsidR="006A690B" w:rsidRPr="006A690B" w:rsidRDefault="006A690B" w:rsidP="006A690B">
            <w:pPr>
              <w:jc w:val="center"/>
              <w:rPr>
                <w:sz w:val="24"/>
                <w:szCs w:val="24"/>
              </w:rPr>
            </w:pPr>
            <w:r w:rsidRPr="006A690B">
              <w:rPr>
                <w:sz w:val="24"/>
                <w:szCs w:val="24"/>
              </w:rPr>
              <w:t>5</w:t>
            </w:r>
          </w:p>
        </w:tc>
        <w:tc>
          <w:tcPr>
            <w:tcW w:w="1535" w:type="dxa"/>
            <w:tcBorders>
              <w:top w:val="single" w:sz="4" w:space="0" w:color="000000"/>
              <w:left w:val="single" w:sz="4" w:space="0" w:color="000000"/>
              <w:bottom w:val="single" w:sz="4" w:space="0" w:color="000000"/>
            </w:tcBorders>
            <w:shd w:val="clear" w:color="auto" w:fill="auto"/>
          </w:tcPr>
          <w:p w:rsidR="006A690B" w:rsidRPr="006A690B" w:rsidRDefault="006A690B" w:rsidP="006A690B">
            <w:pPr>
              <w:jc w:val="center"/>
              <w:rPr>
                <w:sz w:val="24"/>
                <w:szCs w:val="24"/>
              </w:rPr>
            </w:pPr>
            <w:r w:rsidRPr="006A690B">
              <w:rPr>
                <w:sz w:val="24"/>
                <w:szCs w:val="24"/>
              </w:rPr>
              <w:t>39</w:t>
            </w:r>
          </w:p>
        </w:tc>
        <w:tc>
          <w:tcPr>
            <w:tcW w:w="1132" w:type="dxa"/>
            <w:tcBorders>
              <w:top w:val="single" w:sz="4" w:space="0" w:color="000000"/>
              <w:left w:val="single" w:sz="4" w:space="0" w:color="000000"/>
              <w:bottom w:val="single" w:sz="4" w:space="0" w:color="000000"/>
            </w:tcBorders>
            <w:shd w:val="clear" w:color="auto" w:fill="auto"/>
          </w:tcPr>
          <w:p w:rsidR="006A690B" w:rsidRPr="006A690B" w:rsidRDefault="006A690B" w:rsidP="006A690B">
            <w:pPr>
              <w:jc w:val="center"/>
              <w:rPr>
                <w:sz w:val="24"/>
                <w:szCs w:val="24"/>
              </w:rPr>
            </w:pPr>
            <w:r w:rsidRPr="006A690B">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690B" w:rsidRPr="006A690B" w:rsidRDefault="006A690B" w:rsidP="006A690B">
            <w:pPr>
              <w:jc w:val="center"/>
            </w:pPr>
            <w:r w:rsidRPr="006A690B">
              <w:rPr>
                <w:sz w:val="24"/>
                <w:szCs w:val="24"/>
              </w:rPr>
              <w:t>100%</w:t>
            </w:r>
          </w:p>
        </w:tc>
      </w:tr>
    </w:tbl>
    <w:p w:rsidR="006A690B" w:rsidRPr="006A690B" w:rsidRDefault="006A690B" w:rsidP="006A690B"/>
    <w:p w:rsidR="006A690B" w:rsidRPr="006A690B" w:rsidRDefault="006A690B" w:rsidP="006A690B">
      <w:pPr>
        <w:rPr>
          <w:sz w:val="24"/>
        </w:rPr>
      </w:pPr>
      <w:r w:rsidRPr="006A690B">
        <w:rPr>
          <w:sz w:val="24"/>
        </w:rPr>
        <w:tab/>
        <w:t xml:space="preserve"> </w:t>
      </w:r>
      <w:r w:rsidRPr="006A690B">
        <w:rPr>
          <w:sz w:val="24"/>
        </w:rPr>
        <w:tab/>
      </w:r>
      <w:r w:rsidRPr="006A690B">
        <w:rPr>
          <w:sz w:val="24"/>
        </w:rPr>
        <w:tab/>
        <w:t xml:space="preserve">  </w:t>
      </w:r>
      <w:r w:rsidRPr="006A690B">
        <w:rPr>
          <w:sz w:val="24"/>
        </w:rPr>
        <w:tab/>
      </w:r>
      <w:r w:rsidRPr="006A690B">
        <w:rPr>
          <w:sz w:val="24"/>
        </w:rPr>
        <w:tab/>
      </w:r>
      <w:r w:rsidRPr="006A690B">
        <w:rPr>
          <w:sz w:val="24"/>
        </w:rPr>
        <w:tab/>
        <w:t xml:space="preserve">                 </w:t>
      </w:r>
      <w:r w:rsidRPr="006A690B">
        <w:rPr>
          <w:sz w:val="24"/>
        </w:rPr>
        <w:tab/>
      </w:r>
      <w:r w:rsidRPr="006A690B">
        <w:rPr>
          <w:sz w:val="24"/>
        </w:rPr>
        <w:tab/>
      </w:r>
      <w:r w:rsidRPr="006A690B">
        <w:rPr>
          <w:sz w:val="24"/>
        </w:rPr>
        <w:tab/>
      </w:r>
      <w:r w:rsidRPr="006A690B">
        <w:rPr>
          <w:sz w:val="24"/>
        </w:rPr>
        <w:tab/>
      </w:r>
      <w:r w:rsidRPr="006A690B">
        <w:rPr>
          <w:sz w:val="24"/>
        </w:rPr>
        <w:tab/>
      </w:r>
    </w:p>
    <w:p w:rsidR="006A690B" w:rsidRPr="006A690B" w:rsidRDefault="006A690B" w:rsidP="006A690B">
      <w:pPr>
        <w:rPr>
          <w:sz w:val="24"/>
        </w:rPr>
      </w:pPr>
      <w:r w:rsidRPr="006A690B">
        <w:rPr>
          <w:b/>
          <w:sz w:val="24"/>
        </w:rPr>
        <w:t xml:space="preserve">THP pracovníci: </w:t>
      </w:r>
      <w:r w:rsidRPr="006A690B">
        <w:rPr>
          <w:sz w:val="24"/>
        </w:rPr>
        <w:t>2</w:t>
      </w:r>
      <w:r w:rsidRPr="006A690B">
        <w:rPr>
          <w:sz w:val="24"/>
        </w:rPr>
        <w:tab/>
        <w:t xml:space="preserve">  </w:t>
      </w:r>
    </w:p>
    <w:p w:rsidR="006A690B" w:rsidRPr="006A690B" w:rsidRDefault="006A690B" w:rsidP="006A690B">
      <w:pPr>
        <w:rPr>
          <w:b/>
          <w:sz w:val="24"/>
        </w:rPr>
      </w:pPr>
    </w:p>
    <w:p w:rsidR="006A690B" w:rsidRPr="006A690B" w:rsidRDefault="006A690B" w:rsidP="006A690B">
      <w:pPr>
        <w:rPr>
          <w:sz w:val="24"/>
        </w:rPr>
      </w:pPr>
      <w:r w:rsidRPr="006A690B">
        <w:rPr>
          <w:b/>
          <w:sz w:val="24"/>
        </w:rPr>
        <w:t xml:space="preserve">Správní zaměstnanci: </w:t>
      </w:r>
      <w:r w:rsidRPr="006A690B">
        <w:rPr>
          <w:sz w:val="24"/>
        </w:rPr>
        <w:t>5</w:t>
      </w:r>
    </w:p>
    <w:p w:rsidR="006A690B" w:rsidRPr="006A690B" w:rsidRDefault="006A690B" w:rsidP="006A690B">
      <w:pPr>
        <w:keepNext/>
        <w:numPr>
          <w:ilvl w:val="3"/>
          <w:numId w:val="0"/>
        </w:numPr>
        <w:tabs>
          <w:tab w:val="left" w:pos="284"/>
          <w:tab w:val="num" w:pos="864"/>
          <w:tab w:val="left" w:pos="2552"/>
          <w:tab w:val="left" w:pos="2977"/>
          <w:tab w:val="left" w:pos="3686"/>
          <w:tab w:val="left" w:pos="5245"/>
        </w:tabs>
        <w:ind w:right="-425"/>
        <w:outlineLvl w:val="3"/>
        <w:rPr>
          <w:b/>
          <w:sz w:val="24"/>
          <w:lang w:val="x-none"/>
        </w:rPr>
      </w:pPr>
    </w:p>
    <w:p w:rsidR="006A690B" w:rsidRPr="006A690B" w:rsidRDefault="006A690B" w:rsidP="006A690B">
      <w:pPr>
        <w:keepNext/>
        <w:numPr>
          <w:ilvl w:val="3"/>
          <w:numId w:val="0"/>
        </w:numPr>
        <w:tabs>
          <w:tab w:val="left" w:pos="284"/>
          <w:tab w:val="num" w:pos="864"/>
          <w:tab w:val="left" w:pos="2552"/>
          <w:tab w:val="left" w:pos="2977"/>
          <w:tab w:val="left" w:pos="3686"/>
          <w:tab w:val="left" w:pos="5245"/>
        </w:tabs>
        <w:ind w:right="-425"/>
        <w:outlineLvl w:val="3"/>
        <w:rPr>
          <w:sz w:val="24"/>
          <w:lang w:val="x-none"/>
        </w:rPr>
      </w:pPr>
      <w:r w:rsidRPr="006A690B">
        <w:rPr>
          <w:b/>
          <w:sz w:val="24"/>
          <w:lang w:val="x-none"/>
        </w:rPr>
        <w:t>Mateřská dovolená</w:t>
      </w:r>
      <w:r w:rsidRPr="006A690B">
        <w:rPr>
          <w:b/>
          <w:sz w:val="24"/>
        </w:rPr>
        <w:t xml:space="preserve"> a rodičovská dovolená:  </w:t>
      </w:r>
      <w:r w:rsidRPr="006A690B">
        <w:rPr>
          <w:sz w:val="24"/>
        </w:rPr>
        <w:t>1</w:t>
      </w:r>
      <w:r w:rsidRPr="006A690B">
        <w:rPr>
          <w:sz w:val="24"/>
          <w:lang w:val="x-none"/>
        </w:rPr>
        <w:t xml:space="preserve">      </w:t>
      </w:r>
    </w:p>
    <w:p w:rsidR="006A690B" w:rsidRPr="008C0EA8" w:rsidRDefault="006A690B" w:rsidP="006A690B">
      <w:pPr>
        <w:keepNext/>
        <w:numPr>
          <w:ilvl w:val="3"/>
          <w:numId w:val="0"/>
        </w:numPr>
        <w:tabs>
          <w:tab w:val="left" w:pos="284"/>
          <w:tab w:val="num" w:pos="864"/>
          <w:tab w:val="left" w:pos="2552"/>
          <w:tab w:val="left" w:pos="2977"/>
          <w:tab w:val="left" w:pos="3686"/>
          <w:tab w:val="left" w:pos="5245"/>
        </w:tabs>
        <w:ind w:right="-425"/>
        <w:outlineLvl w:val="3"/>
        <w:rPr>
          <w:b/>
          <w:color w:val="FF0000"/>
          <w:sz w:val="24"/>
          <w:lang w:val="x-none"/>
        </w:rPr>
      </w:pPr>
    </w:p>
    <w:p w:rsidR="007D7C5D" w:rsidRPr="008C0EA8" w:rsidRDefault="007D7C5D" w:rsidP="00C160EB">
      <w:pPr>
        <w:keepNext/>
        <w:numPr>
          <w:ilvl w:val="3"/>
          <w:numId w:val="0"/>
        </w:numPr>
        <w:tabs>
          <w:tab w:val="left" w:pos="284"/>
          <w:tab w:val="num" w:pos="864"/>
          <w:tab w:val="left" w:pos="2552"/>
          <w:tab w:val="left" w:pos="2977"/>
          <w:tab w:val="left" w:pos="3686"/>
          <w:tab w:val="left" w:pos="5245"/>
        </w:tabs>
        <w:ind w:right="-425"/>
        <w:outlineLvl w:val="3"/>
        <w:rPr>
          <w:b/>
          <w:color w:val="FF0000"/>
          <w:sz w:val="24"/>
          <w:lang w:val="x-none"/>
        </w:rPr>
      </w:pPr>
    </w:p>
    <w:p w:rsidR="00C160EB" w:rsidRPr="008C0EA8" w:rsidRDefault="00C160EB" w:rsidP="007D7C5D">
      <w:pPr>
        <w:tabs>
          <w:tab w:val="left" w:pos="708"/>
          <w:tab w:val="center" w:pos="4536"/>
          <w:tab w:val="right" w:pos="9072"/>
        </w:tabs>
        <w:rPr>
          <w:color w:val="FF0000"/>
          <w:sz w:val="24"/>
        </w:rPr>
      </w:pPr>
      <w:r w:rsidRPr="008C0EA8">
        <w:rPr>
          <w:color w:val="FF0000"/>
          <w:sz w:val="24"/>
        </w:rPr>
        <w:tab/>
        <w:t xml:space="preserve">      </w:t>
      </w:r>
    </w:p>
    <w:p w:rsidR="007D7C5D" w:rsidRPr="008C0EA8" w:rsidRDefault="00C160EB" w:rsidP="006A690B">
      <w:pPr>
        <w:tabs>
          <w:tab w:val="left" w:pos="708"/>
          <w:tab w:val="center" w:pos="4536"/>
          <w:tab w:val="right" w:pos="9072"/>
        </w:tabs>
        <w:rPr>
          <w:color w:val="FF0000"/>
          <w:sz w:val="24"/>
          <w:shd w:val="clear" w:color="auto" w:fill="00FF00"/>
        </w:rPr>
      </w:pPr>
      <w:r w:rsidRPr="008C0EA8">
        <w:rPr>
          <w:color w:val="FF0000"/>
          <w:sz w:val="24"/>
        </w:rPr>
        <w:tab/>
      </w:r>
    </w:p>
    <w:p w:rsidR="00C160EB" w:rsidRPr="007256DE" w:rsidRDefault="00C160EB" w:rsidP="00C160EB">
      <w:pPr>
        <w:rPr>
          <w:color w:val="FF0000"/>
          <w:sz w:val="24"/>
        </w:rPr>
      </w:pPr>
    </w:p>
    <w:p w:rsidR="00420C97" w:rsidRPr="008527E3" w:rsidRDefault="00420C97" w:rsidP="00420C97">
      <w:pPr>
        <w:rPr>
          <w:b/>
          <w:sz w:val="28"/>
          <w:szCs w:val="28"/>
          <w:u w:val="single"/>
        </w:rPr>
      </w:pPr>
      <w:r w:rsidRPr="008527E3">
        <w:rPr>
          <w:b/>
          <w:sz w:val="28"/>
          <w:szCs w:val="28"/>
          <w:u w:val="single"/>
        </w:rPr>
        <w:lastRenderedPageBreak/>
        <w:t xml:space="preserve">4. Údaje o zápisu k povinné školní docházce </w:t>
      </w:r>
    </w:p>
    <w:p w:rsidR="00420C97" w:rsidRPr="00A84F94" w:rsidRDefault="00420C97" w:rsidP="00420C97">
      <w:pPr>
        <w:rPr>
          <w:b/>
          <w:color w:val="FF0000"/>
          <w:sz w:val="28"/>
          <w:szCs w:val="28"/>
        </w:rPr>
      </w:pPr>
    </w:p>
    <w:p w:rsidR="008527E3" w:rsidRPr="008527E3" w:rsidRDefault="008527E3" w:rsidP="008527E3">
      <w:pPr>
        <w:rPr>
          <w:sz w:val="24"/>
        </w:rPr>
      </w:pPr>
      <w:r w:rsidRPr="008527E3">
        <w:rPr>
          <w:sz w:val="24"/>
        </w:rPr>
        <w:t>Zápis do 1. tříd pro školní rok 2024/2025 probíhal 8. 4. - 9. 4. 2024.</w:t>
      </w:r>
    </w:p>
    <w:p w:rsidR="008527E3" w:rsidRPr="008527E3" w:rsidRDefault="008527E3" w:rsidP="008527E3">
      <w:pPr>
        <w:rPr>
          <w:b/>
          <w:sz w:val="24"/>
        </w:rPr>
      </w:pPr>
    </w:p>
    <w:p w:rsidR="008527E3" w:rsidRPr="008527E3" w:rsidRDefault="008527E3" w:rsidP="008527E3">
      <w:pPr>
        <w:pStyle w:val="Nadpis1"/>
        <w:numPr>
          <w:ilvl w:val="0"/>
          <w:numId w:val="5"/>
        </w:numPr>
        <w:rPr>
          <w:sz w:val="24"/>
          <w:szCs w:val="24"/>
        </w:rPr>
      </w:pPr>
      <w:r w:rsidRPr="008527E3">
        <w:rPr>
          <w:sz w:val="24"/>
          <w:szCs w:val="24"/>
        </w:rPr>
        <w:t>K zápisu se dostavilo:</w:t>
      </w:r>
      <w:r w:rsidRPr="008527E3">
        <w:rPr>
          <w:sz w:val="24"/>
          <w:szCs w:val="24"/>
          <w:lang w:val="cs-CZ"/>
        </w:rPr>
        <w:t xml:space="preserve"> 54</w:t>
      </w:r>
      <w:r w:rsidRPr="008527E3">
        <w:rPr>
          <w:sz w:val="24"/>
          <w:szCs w:val="24"/>
        </w:rPr>
        <w:t xml:space="preserve"> dětí    </w:t>
      </w:r>
    </w:p>
    <w:p w:rsidR="008527E3" w:rsidRPr="008527E3" w:rsidRDefault="008527E3" w:rsidP="008527E3">
      <w:pPr>
        <w:rPr>
          <w:sz w:val="24"/>
        </w:rPr>
      </w:pPr>
      <w:r w:rsidRPr="008527E3">
        <w:rPr>
          <w:sz w:val="24"/>
        </w:rPr>
        <w:t xml:space="preserve">Odklad: 7 děti  </w:t>
      </w:r>
    </w:p>
    <w:p w:rsidR="008527E3" w:rsidRPr="008527E3" w:rsidRDefault="008527E3" w:rsidP="008527E3">
      <w:pPr>
        <w:rPr>
          <w:sz w:val="24"/>
        </w:rPr>
      </w:pPr>
      <w:r w:rsidRPr="008527E3">
        <w:rPr>
          <w:sz w:val="24"/>
        </w:rPr>
        <w:t>Přijato: 44 dětí</w:t>
      </w:r>
    </w:p>
    <w:p w:rsidR="008527E3" w:rsidRPr="008527E3" w:rsidRDefault="008527E3" w:rsidP="008527E3">
      <w:pPr>
        <w:rPr>
          <w:sz w:val="24"/>
        </w:rPr>
      </w:pPr>
    </w:p>
    <w:p w:rsidR="008527E3" w:rsidRPr="008527E3" w:rsidRDefault="008527E3" w:rsidP="008527E3">
      <w:pPr>
        <w:rPr>
          <w:sz w:val="24"/>
        </w:rPr>
      </w:pPr>
      <w:r w:rsidRPr="008527E3">
        <w:rPr>
          <w:sz w:val="24"/>
        </w:rPr>
        <w:t>Celkový počet nastupujících dětí do 1. ročníků školního roku 2024/2025 je 44 dětí (z toho zájem o zařazení do sportovní třídy projevili rodiče 22 dětí).</w:t>
      </w:r>
    </w:p>
    <w:p w:rsidR="008527E3" w:rsidRDefault="008527E3" w:rsidP="008668BB">
      <w:pPr>
        <w:rPr>
          <w:b/>
          <w:color w:val="FF0000"/>
          <w:sz w:val="24"/>
        </w:rPr>
      </w:pPr>
    </w:p>
    <w:p w:rsidR="008668BB" w:rsidRPr="00871E96" w:rsidRDefault="008668BB" w:rsidP="008527E3">
      <w:pPr>
        <w:pStyle w:val="Nadpis1"/>
        <w:numPr>
          <w:ilvl w:val="0"/>
          <w:numId w:val="0"/>
        </w:numPr>
        <w:ind w:left="432"/>
        <w:rPr>
          <w:color w:val="FF0000"/>
          <w:sz w:val="24"/>
          <w:szCs w:val="24"/>
        </w:rPr>
      </w:pPr>
    </w:p>
    <w:p w:rsidR="00EE5CAE" w:rsidRDefault="00EE5CAE" w:rsidP="007D022C">
      <w:pPr>
        <w:rPr>
          <w:b/>
          <w:color w:val="0070C0"/>
          <w:sz w:val="28"/>
          <w:szCs w:val="28"/>
          <w:u w:val="single"/>
        </w:rPr>
      </w:pPr>
    </w:p>
    <w:p w:rsidR="00F80582" w:rsidRDefault="00F80582" w:rsidP="007D022C">
      <w:pPr>
        <w:rPr>
          <w:b/>
          <w:color w:val="0070C0"/>
          <w:sz w:val="28"/>
          <w:szCs w:val="28"/>
          <w:u w:val="single"/>
        </w:rPr>
      </w:pPr>
    </w:p>
    <w:p w:rsidR="00F80582" w:rsidRPr="00F80582" w:rsidRDefault="00F80582" w:rsidP="00F80582">
      <w:pPr>
        <w:rPr>
          <w:b/>
          <w:sz w:val="28"/>
          <w:szCs w:val="28"/>
          <w:u w:val="single"/>
        </w:rPr>
      </w:pPr>
      <w:r w:rsidRPr="00F80582">
        <w:rPr>
          <w:b/>
          <w:sz w:val="28"/>
          <w:szCs w:val="28"/>
          <w:u w:val="single"/>
        </w:rPr>
        <w:t xml:space="preserve">5. Údaje o výsledcích vzdělávání žáků </w:t>
      </w:r>
    </w:p>
    <w:p w:rsidR="00F80582" w:rsidRPr="00F80582" w:rsidRDefault="00F80582" w:rsidP="00F80582">
      <w:pPr>
        <w:rPr>
          <w:b/>
          <w:sz w:val="28"/>
          <w:szCs w:val="28"/>
        </w:rPr>
      </w:pPr>
    </w:p>
    <w:p w:rsidR="00F80582" w:rsidRPr="00F80582" w:rsidRDefault="00A84F94" w:rsidP="00F80582">
      <w:pPr>
        <w:rPr>
          <w:sz w:val="24"/>
        </w:rPr>
      </w:pPr>
      <w:r>
        <w:rPr>
          <w:sz w:val="24"/>
        </w:rPr>
        <w:t>(stavy k 31. 1. a 31. 8. 2024</w:t>
      </w:r>
      <w:r w:rsidR="00F80582" w:rsidRPr="00F80582">
        <w:rPr>
          <w:sz w:val="24"/>
        </w:rPr>
        <w:t>)</w:t>
      </w:r>
    </w:p>
    <w:p w:rsidR="00F80582" w:rsidRDefault="00F80582" w:rsidP="00F80582">
      <w:pPr>
        <w:rPr>
          <w:b/>
          <w:sz w:val="28"/>
          <w:szCs w:val="28"/>
        </w:rPr>
      </w:pPr>
    </w:p>
    <w:p w:rsidR="00027AF4" w:rsidRDefault="00027AF4" w:rsidP="00F80582">
      <w:pPr>
        <w:rPr>
          <w:b/>
          <w:sz w:val="28"/>
          <w:szCs w:val="28"/>
        </w:rPr>
      </w:pPr>
    </w:p>
    <w:p w:rsidR="00A84F94" w:rsidRPr="00A84F94" w:rsidRDefault="00A84F94" w:rsidP="00A84F94">
      <w:pPr>
        <w:numPr>
          <w:ilvl w:val="0"/>
          <w:numId w:val="7"/>
        </w:numPr>
        <w:contextualSpacing/>
        <w:rPr>
          <w:b/>
          <w:sz w:val="28"/>
          <w:szCs w:val="28"/>
        </w:rPr>
      </w:pPr>
      <w:r w:rsidRPr="00A84F94">
        <w:rPr>
          <w:b/>
          <w:sz w:val="28"/>
          <w:szCs w:val="28"/>
        </w:rPr>
        <w:t>stupeň</w:t>
      </w:r>
    </w:p>
    <w:p w:rsidR="00A84F94" w:rsidRPr="00A84F94" w:rsidRDefault="00A84F94" w:rsidP="00A84F94">
      <w:pPr>
        <w:rPr>
          <w:b/>
          <w:sz w:val="28"/>
          <w:szCs w:val="28"/>
        </w:rPr>
      </w:pPr>
    </w:p>
    <w:tbl>
      <w:tblPr>
        <w:tblW w:w="9498" w:type="dxa"/>
        <w:tblInd w:w="70" w:type="dxa"/>
        <w:tblLayout w:type="fixed"/>
        <w:tblCellMar>
          <w:left w:w="70" w:type="dxa"/>
          <w:right w:w="70" w:type="dxa"/>
        </w:tblCellMar>
        <w:tblLook w:val="04A0" w:firstRow="1" w:lastRow="0" w:firstColumn="1" w:lastColumn="0" w:noHBand="0" w:noVBand="1"/>
      </w:tblPr>
      <w:tblGrid>
        <w:gridCol w:w="638"/>
        <w:gridCol w:w="423"/>
        <w:gridCol w:w="548"/>
        <w:gridCol w:w="444"/>
        <w:gridCol w:w="553"/>
        <w:gridCol w:w="556"/>
        <w:gridCol w:w="549"/>
        <w:gridCol w:w="550"/>
        <w:gridCol w:w="556"/>
        <w:gridCol w:w="672"/>
        <w:gridCol w:w="725"/>
        <w:gridCol w:w="509"/>
        <w:gridCol w:w="723"/>
        <w:gridCol w:w="711"/>
        <w:gridCol w:w="708"/>
        <w:gridCol w:w="633"/>
      </w:tblGrid>
      <w:tr w:rsidR="00027AF4" w:rsidRPr="00A84F94" w:rsidTr="00027AF4">
        <w:trPr>
          <w:cantSplit/>
          <w:trHeight w:val="805"/>
        </w:trPr>
        <w:tc>
          <w:tcPr>
            <w:tcW w:w="638" w:type="dxa"/>
            <w:vMerge w:val="restart"/>
            <w:tcBorders>
              <w:top w:val="single" w:sz="12" w:space="0" w:color="000000"/>
              <w:left w:val="single" w:sz="12" w:space="0" w:color="000000"/>
              <w:bottom w:val="single" w:sz="12" w:space="0" w:color="000000"/>
              <w:right w:val="single" w:sz="6" w:space="0" w:color="000000"/>
            </w:tcBorders>
            <w:textDirection w:val="btLr"/>
          </w:tcPr>
          <w:p w:rsidR="00027AF4" w:rsidRPr="00A84F94" w:rsidRDefault="00027AF4" w:rsidP="00A84F94">
            <w:pPr>
              <w:widowControl w:val="0"/>
              <w:ind w:left="113" w:right="113"/>
              <w:rPr>
                <w:b/>
                <w:sz w:val="24"/>
                <w:szCs w:val="24"/>
              </w:rPr>
            </w:pPr>
            <w:r w:rsidRPr="00A84F94">
              <w:rPr>
                <w:b/>
                <w:sz w:val="24"/>
                <w:szCs w:val="24"/>
              </w:rPr>
              <w:t>Třída</w:t>
            </w:r>
          </w:p>
        </w:tc>
        <w:tc>
          <w:tcPr>
            <w:tcW w:w="423" w:type="dxa"/>
            <w:vMerge w:val="restart"/>
            <w:tcBorders>
              <w:top w:val="single" w:sz="12" w:space="0" w:color="000000"/>
              <w:left w:val="single" w:sz="6" w:space="0" w:color="000000"/>
              <w:bottom w:val="single" w:sz="12" w:space="0" w:color="000000"/>
              <w:right w:val="single" w:sz="6" w:space="0" w:color="000000"/>
            </w:tcBorders>
            <w:textDirection w:val="btLr"/>
          </w:tcPr>
          <w:p w:rsidR="00027AF4" w:rsidRPr="00A84F94" w:rsidRDefault="00027AF4" w:rsidP="00A84F94">
            <w:pPr>
              <w:widowControl w:val="0"/>
              <w:ind w:left="113" w:right="113"/>
              <w:rPr>
                <w:b/>
                <w:sz w:val="24"/>
                <w:szCs w:val="24"/>
              </w:rPr>
            </w:pPr>
            <w:r w:rsidRPr="00A84F94">
              <w:rPr>
                <w:b/>
                <w:sz w:val="24"/>
                <w:szCs w:val="24"/>
              </w:rPr>
              <w:t>Žáků</w:t>
            </w:r>
          </w:p>
        </w:tc>
        <w:tc>
          <w:tcPr>
            <w:tcW w:w="548" w:type="dxa"/>
            <w:vMerge w:val="restart"/>
            <w:tcBorders>
              <w:top w:val="single" w:sz="12" w:space="0" w:color="000000"/>
              <w:left w:val="single" w:sz="6" w:space="0" w:color="000000"/>
              <w:bottom w:val="single" w:sz="12" w:space="0" w:color="000000"/>
              <w:right w:val="single" w:sz="6" w:space="0" w:color="000000"/>
            </w:tcBorders>
            <w:textDirection w:val="btLr"/>
          </w:tcPr>
          <w:p w:rsidR="00027AF4" w:rsidRPr="00A84F94" w:rsidRDefault="00027AF4" w:rsidP="00A84F94">
            <w:pPr>
              <w:widowControl w:val="0"/>
              <w:ind w:left="113" w:right="113"/>
              <w:rPr>
                <w:b/>
                <w:sz w:val="24"/>
                <w:szCs w:val="24"/>
              </w:rPr>
            </w:pPr>
            <w:r w:rsidRPr="00A84F94">
              <w:rPr>
                <w:b/>
                <w:sz w:val="24"/>
                <w:szCs w:val="24"/>
              </w:rPr>
              <w:t>Vyznamenání</w:t>
            </w:r>
          </w:p>
        </w:tc>
        <w:tc>
          <w:tcPr>
            <w:tcW w:w="444" w:type="dxa"/>
            <w:vMerge w:val="restart"/>
            <w:tcBorders>
              <w:top w:val="single" w:sz="12" w:space="0" w:color="000000"/>
              <w:left w:val="single" w:sz="6" w:space="0" w:color="000000"/>
              <w:bottom w:val="single" w:sz="12" w:space="0" w:color="000000"/>
              <w:right w:val="single" w:sz="6" w:space="0" w:color="000000"/>
            </w:tcBorders>
            <w:textDirection w:val="btLr"/>
          </w:tcPr>
          <w:p w:rsidR="00027AF4" w:rsidRPr="00A84F94" w:rsidRDefault="00027AF4" w:rsidP="00A84F94">
            <w:pPr>
              <w:widowControl w:val="0"/>
              <w:ind w:left="113" w:right="113"/>
              <w:rPr>
                <w:b/>
                <w:sz w:val="24"/>
                <w:szCs w:val="24"/>
              </w:rPr>
            </w:pPr>
            <w:r w:rsidRPr="00A84F94">
              <w:rPr>
                <w:b/>
                <w:sz w:val="24"/>
                <w:szCs w:val="24"/>
              </w:rPr>
              <w:t>Prospěl</w:t>
            </w:r>
          </w:p>
        </w:tc>
        <w:tc>
          <w:tcPr>
            <w:tcW w:w="553" w:type="dxa"/>
            <w:vMerge w:val="restart"/>
            <w:tcBorders>
              <w:top w:val="single" w:sz="12" w:space="0" w:color="000000"/>
              <w:left w:val="single" w:sz="6" w:space="0" w:color="000000"/>
              <w:bottom w:val="single" w:sz="12" w:space="0" w:color="000000"/>
              <w:right w:val="single" w:sz="6" w:space="0" w:color="000000"/>
            </w:tcBorders>
            <w:textDirection w:val="btLr"/>
          </w:tcPr>
          <w:p w:rsidR="00027AF4" w:rsidRPr="00A84F94" w:rsidRDefault="00027AF4" w:rsidP="00A84F94">
            <w:pPr>
              <w:widowControl w:val="0"/>
              <w:ind w:left="113" w:right="113"/>
              <w:rPr>
                <w:b/>
                <w:sz w:val="24"/>
                <w:szCs w:val="24"/>
              </w:rPr>
            </w:pPr>
            <w:r w:rsidRPr="00A84F94">
              <w:rPr>
                <w:b/>
                <w:sz w:val="24"/>
                <w:szCs w:val="24"/>
              </w:rPr>
              <w:t>Neprospěl</w:t>
            </w:r>
          </w:p>
        </w:tc>
        <w:tc>
          <w:tcPr>
            <w:tcW w:w="556" w:type="dxa"/>
            <w:vMerge w:val="restart"/>
            <w:tcBorders>
              <w:top w:val="single" w:sz="12" w:space="0" w:color="000000"/>
              <w:left w:val="single" w:sz="6" w:space="0" w:color="000000"/>
              <w:bottom w:val="single" w:sz="12" w:space="0" w:color="000000"/>
              <w:right w:val="single" w:sz="6" w:space="0" w:color="000000"/>
            </w:tcBorders>
            <w:textDirection w:val="btLr"/>
          </w:tcPr>
          <w:p w:rsidR="00027AF4" w:rsidRPr="00A84F94" w:rsidRDefault="00027AF4" w:rsidP="00A84F94">
            <w:pPr>
              <w:widowControl w:val="0"/>
              <w:ind w:left="113" w:right="113"/>
              <w:rPr>
                <w:b/>
                <w:sz w:val="24"/>
                <w:szCs w:val="24"/>
              </w:rPr>
            </w:pPr>
            <w:r w:rsidRPr="00A84F94">
              <w:rPr>
                <w:b/>
                <w:sz w:val="24"/>
                <w:szCs w:val="24"/>
              </w:rPr>
              <w:t>Nehodnocen</w:t>
            </w:r>
          </w:p>
        </w:tc>
        <w:tc>
          <w:tcPr>
            <w:tcW w:w="549" w:type="dxa"/>
            <w:vMerge w:val="restart"/>
            <w:tcBorders>
              <w:top w:val="single" w:sz="12" w:space="0" w:color="000000"/>
              <w:left w:val="single" w:sz="6" w:space="0" w:color="000000"/>
              <w:bottom w:val="single" w:sz="12" w:space="0" w:color="000000"/>
              <w:right w:val="single" w:sz="6" w:space="0" w:color="000000"/>
            </w:tcBorders>
            <w:textDirection w:val="btLr"/>
          </w:tcPr>
          <w:p w:rsidR="00027AF4" w:rsidRPr="00A84F94" w:rsidRDefault="00027AF4" w:rsidP="00A84F94">
            <w:pPr>
              <w:widowControl w:val="0"/>
              <w:ind w:left="113" w:right="113"/>
              <w:rPr>
                <w:b/>
                <w:sz w:val="24"/>
                <w:szCs w:val="24"/>
              </w:rPr>
            </w:pPr>
            <w:r w:rsidRPr="00A84F94">
              <w:rPr>
                <w:b/>
                <w:sz w:val="24"/>
                <w:szCs w:val="24"/>
              </w:rPr>
              <w:t>Napomenutí TU</w:t>
            </w:r>
          </w:p>
        </w:tc>
        <w:tc>
          <w:tcPr>
            <w:tcW w:w="550" w:type="dxa"/>
            <w:vMerge w:val="restart"/>
            <w:tcBorders>
              <w:top w:val="single" w:sz="12" w:space="0" w:color="000000"/>
              <w:left w:val="single" w:sz="6" w:space="0" w:color="000000"/>
              <w:bottom w:val="single" w:sz="12" w:space="0" w:color="000000"/>
              <w:right w:val="single" w:sz="6" w:space="0" w:color="000000"/>
            </w:tcBorders>
            <w:textDirection w:val="btLr"/>
          </w:tcPr>
          <w:p w:rsidR="00027AF4" w:rsidRPr="00A84F94" w:rsidRDefault="00027AF4" w:rsidP="00A84F94">
            <w:pPr>
              <w:widowControl w:val="0"/>
              <w:ind w:left="113" w:right="113"/>
              <w:rPr>
                <w:b/>
                <w:sz w:val="24"/>
                <w:szCs w:val="24"/>
              </w:rPr>
            </w:pPr>
            <w:r w:rsidRPr="00A84F94">
              <w:rPr>
                <w:b/>
                <w:sz w:val="24"/>
                <w:szCs w:val="24"/>
              </w:rPr>
              <w:t>Důtka TU</w:t>
            </w:r>
          </w:p>
          <w:p w:rsidR="00027AF4" w:rsidRPr="00A84F94" w:rsidRDefault="00027AF4" w:rsidP="00A84F94">
            <w:pPr>
              <w:widowControl w:val="0"/>
              <w:ind w:left="113" w:right="113"/>
              <w:rPr>
                <w:b/>
                <w:sz w:val="24"/>
                <w:szCs w:val="24"/>
              </w:rPr>
            </w:pPr>
          </w:p>
        </w:tc>
        <w:tc>
          <w:tcPr>
            <w:tcW w:w="556" w:type="dxa"/>
            <w:vMerge w:val="restart"/>
            <w:tcBorders>
              <w:top w:val="single" w:sz="12" w:space="0" w:color="000000"/>
              <w:left w:val="single" w:sz="6" w:space="0" w:color="000000"/>
              <w:bottom w:val="single" w:sz="12" w:space="0" w:color="000000"/>
              <w:right w:val="single" w:sz="6" w:space="0" w:color="000000"/>
            </w:tcBorders>
            <w:textDirection w:val="btLr"/>
          </w:tcPr>
          <w:p w:rsidR="00027AF4" w:rsidRPr="00A84F94" w:rsidRDefault="00027AF4" w:rsidP="00A84F94">
            <w:pPr>
              <w:widowControl w:val="0"/>
              <w:ind w:left="113" w:right="113"/>
              <w:rPr>
                <w:b/>
                <w:sz w:val="24"/>
                <w:szCs w:val="24"/>
              </w:rPr>
            </w:pPr>
            <w:r w:rsidRPr="00A84F94">
              <w:rPr>
                <w:b/>
                <w:sz w:val="24"/>
                <w:szCs w:val="24"/>
              </w:rPr>
              <w:t>Důtka ŘŠ</w:t>
            </w:r>
          </w:p>
          <w:p w:rsidR="00027AF4" w:rsidRPr="00A84F94" w:rsidRDefault="00027AF4" w:rsidP="00A84F94">
            <w:pPr>
              <w:widowControl w:val="0"/>
              <w:ind w:left="113" w:right="113"/>
              <w:rPr>
                <w:b/>
                <w:sz w:val="24"/>
                <w:szCs w:val="24"/>
              </w:rPr>
            </w:pPr>
          </w:p>
        </w:tc>
        <w:tc>
          <w:tcPr>
            <w:tcW w:w="672" w:type="dxa"/>
            <w:vMerge w:val="restart"/>
            <w:tcBorders>
              <w:top w:val="single" w:sz="12" w:space="0" w:color="000000"/>
              <w:left w:val="single" w:sz="6" w:space="0" w:color="000000"/>
              <w:bottom w:val="single" w:sz="12" w:space="0" w:color="000000"/>
              <w:right w:val="single" w:sz="6" w:space="0" w:color="000000"/>
            </w:tcBorders>
            <w:textDirection w:val="btLr"/>
          </w:tcPr>
          <w:p w:rsidR="00027AF4" w:rsidRPr="00A84F94" w:rsidRDefault="00027AF4" w:rsidP="00A84F94">
            <w:pPr>
              <w:widowControl w:val="0"/>
              <w:ind w:left="113" w:right="113"/>
              <w:rPr>
                <w:b/>
                <w:sz w:val="24"/>
                <w:szCs w:val="24"/>
              </w:rPr>
            </w:pPr>
            <w:r w:rsidRPr="00A84F94">
              <w:rPr>
                <w:b/>
                <w:sz w:val="24"/>
                <w:szCs w:val="24"/>
              </w:rPr>
              <w:t>2. stupeň</w:t>
            </w:r>
          </w:p>
          <w:p w:rsidR="00027AF4" w:rsidRPr="00A84F94" w:rsidRDefault="00027AF4" w:rsidP="00A84F94">
            <w:pPr>
              <w:widowControl w:val="0"/>
              <w:ind w:left="113" w:right="113"/>
              <w:rPr>
                <w:b/>
                <w:sz w:val="24"/>
                <w:szCs w:val="24"/>
              </w:rPr>
            </w:pPr>
            <w:r w:rsidRPr="00A84F94">
              <w:rPr>
                <w:b/>
                <w:sz w:val="24"/>
                <w:szCs w:val="24"/>
              </w:rPr>
              <w:t>z chování</w:t>
            </w:r>
          </w:p>
        </w:tc>
        <w:tc>
          <w:tcPr>
            <w:tcW w:w="725" w:type="dxa"/>
            <w:vMerge w:val="restart"/>
            <w:tcBorders>
              <w:top w:val="single" w:sz="12" w:space="0" w:color="000000"/>
              <w:left w:val="single" w:sz="6" w:space="0" w:color="000000"/>
              <w:bottom w:val="single" w:sz="12" w:space="0" w:color="000000"/>
              <w:right w:val="single" w:sz="6" w:space="0" w:color="000000"/>
            </w:tcBorders>
            <w:textDirection w:val="btLr"/>
          </w:tcPr>
          <w:p w:rsidR="00027AF4" w:rsidRPr="00A84F94" w:rsidRDefault="00027AF4" w:rsidP="00A84F94">
            <w:pPr>
              <w:widowControl w:val="0"/>
              <w:ind w:left="113" w:right="113"/>
              <w:rPr>
                <w:b/>
                <w:sz w:val="24"/>
                <w:szCs w:val="24"/>
              </w:rPr>
            </w:pPr>
            <w:r w:rsidRPr="00A84F94">
              <w:rPr>
                <w:b/>
                <w:sz w:val="24"/>
                <w:szCs w:val="24"/>
              </w:rPr>
              <w:t>3. stupeň</w:t>
            </w:r>
          </w:p>
          <w:p w:rsidR="00027AF4" w:rsidRPr="00A84F94" w:rsidRDefault="00027AF4" w:rsidP="00A84F94">
            <w:pPr>
              <w:widowControl w:val="0"/>
              <w:ind w:left="113" w:right="113"/>
              <w:rPr>
                <w:b/>
                <w:sz w:val="24"/>
                <w:szCs w:val="24"/>
              </w:rPr>
            </w:pPr>
            <w:r w:rsidRPr="00A84F94">
              <w:rPr>
                <w:b/>
                <w:sz w:val="24"/>
                <w:szCs w:val="24"/>
              </w:rPr>
              <w:t>z chování</w:t>
            </w:r>
          </w:p>
        </w:tc>
        <w:tc>
          <w:tcPr>
            <w:tcW w:w="509" w:type="dxa"/>
            <w:vMerge w:val="restart"/>
            <w:tcBorders>
              <w:top w:val="single" w:sz="12" w:space="0" w:color="000000"/>
              <w:left w:val="single" w:sz="6" w:space="0" w:color="000000"/>
              <w:bottom w:val="single" w:sz="12" w:space="0" w:color="000000"/>
              <w:right w:val="single" w:sz="6" w:space="0" w:color="000000"/>
            </w:tcBorders>
            <w:textDirection w:val="btLr"/>
          </w:tcPr>
          <w:p w:rsidR="00027AF4" w:rsidRPr="00A84F94" w:rsidRDefault="00027AF4" w:rsidP="00A84F94">
            <w:pPr>
              <w:widowControl w:val="0"/>
              <w:ind w:left="113" w:right="113"/>
              <w:rPr>
                <w:b/>
                <w:sz w:val="24"/>
                <w:szCs w:val="24"/>
              </w:rPr>
            </w:pPr>
            <w:r w:rsidRPr="00A84F94">
              <w:rPr>
                <w:b/>
                <w:sz w:val="24"/>
                <w:szCs w:val="24"/>
              </w:rPr>
              <w:t>Pochvaly</w:t>
            </w:r>
          </w:p>
        </w:tc>
        <w:tc>
          <w:tcPr>
            <w:tcW w:w="2775" w:type="dxa"/>
            <w:gridSpan w:val="4"/>
            <w:tcBorders>
              <w:top w:val="single" w:sz="12" w:space="0" w:color="000000"/>
              <w:left w:val="single" w:sz="6" w:space="0" w:color="000000"/>
              <w:right w:val="single" w:sz="8" w:space="0" w:color="000000"/>
            </w:tcBorders>
          </w:tcPr>
          <w:p w:rsidR="00027AF4" w:rsidRDefault="00027AF4" w:rsidP="00A84F94">
            <w:pPr>
              <w:widowControl w:val="0"/>
              <w:jc w:val="center"/>
              <w:rPr>
                <w:b/>
                <w:sz w:val="24"/>
                <w:szCs w:val="24"/>
              </w:rPr>
            </w:pPr>
          </w:p>
          <w:p w:rsidR="00027AF4" w:rsidRPr="00027AF4" w:rsidRDefault="00027AF4" w:rsidP="00A84F94">
            <w:pPr>
              <w:widowControl w:val="0"/>
              <w:jc w:val="center"/>
              <w:rPr>
                <w:b/>
                <w:sz w:val="24"/>
                <w:szCs w:val="24"/>
              </w:rPr>
            </w:pPr>
            <w:r w:rsidRPr="00027AF4">
              <w:rPr>
                <w:b/>
                <w:sz w:val="24"/>
                <w:szCs w:val="24"/>
              </w:rPr>
              <w:t>ABSENCE</w:t>
            </w:r>
          </w:p>
        </w:tc>
      </w:tr>
      <w:tr w:rsidR="00A84F94" w:rsidRPr="00A84F94" w:rsidTr="00027AF4">
        <w:trPr>
          <w:cantSplit/>
          <w:trHeight w:val="1243"/>
        </w:trPr>
        <w:tc>
          <w:tcPr>
            <w:tcW w:w="638" w:type="dxa"/>
            <w:vMerge/>
            <w:tcBorders>
              <w:top w:val="single" w:sz="12" w:space="0" w:color="000000"/>
              <w:left w:val="single" w:sz="12" w:space="0" w:color="000000"/>
              <w:bottom w:val="single" w:sz="12" w:space="0" w:color="000000"/>
              <w:right w:val="single" w:sz="6" w:space="0" w:color="000000"/>
            </w:tcBorders>
            <w:vAlign w:val="center"/>
          </w:tcPr>
          <w:p w:rsidR="00A84F94" w:rsidRPr="00A84F94" w:rsidRDefault="00A84F94" w:rsidP="00A84F94">
            <w:pPr>
              <w:widowControl w:val="0"/>
              <w:rPr>
                <w:sz w:val="24"/>
                <w:szCs w:val="24"/>
              </w:rPr>
            </w:pPr>
          </w:p>
        </w:tc>
        <w:tc>
          <w:tcPr>
            <w:tcW w:w="423" w:type="dxa"/>
            <w:vMerge/>
            <w:tcBorders>
              <w:top w:val="single" w:sz="12" w:space="0" w:color="000000"/>
              <w:left w:val="single" w:sz="6" w:space="0" w:color="000000"/>
              <w:bottom w:val="single" w:sz="12" w:space="0" w:color="000000"/>
              <w:right w:val="single" w:sz="6" w:space="0" w:color="000000"/>
            </w:tcBorders>
            <w:vAlign w:val="center"/>
          </w:tcPr>
          <w:p w:rsidR="00A84F94" w:rsidRPr="00A84F94" w:rsidRDefault="00A84F94" w:rsidP="00A84F94">
            <w:pPr>
              <w:widowControl w:val="0"/>
              <w:rPr>
                <w:sz w:val="24"/>
                <w:szCs w:val="24"/>
              </w:rPr>
            </w:pPr>
          </w:p>
        </w:tc>
        <w:tc>
          <w:tcPr>
            <w:tcW w:w="548" w:type="dxa"/>
            <w:vMerge/>
            <w:tcBorders>
              <w:top w:val="single" w:sz="12" w:space="0" w:color="000000"/>
              <w:left w:val="single" w:sz="6" w:space="0" w:color="000000"/>
              <w:bottom w:val="single" w:sz="12" w:space="0" w:color="000000"/>
              <w:right w:val="single" w:sz="6" w:space="0" w:color="000000"/>
            </w:tcBorders>
            <w:vAlign w:val="center"/>
          </w:tcPr>
          <w:p w:rsidR="00A84F94" w:rsidRPr="00A84F94" w:rsidRDefault="00A84F94" w:rsidP="00A84F94">
            <w:pPr>
              <w:widowControl w:val="0"/>
              <w:rPr>
                <w:sz w:val="24"/>
                <w:szCs w:val="24"/>
              </w:rPr>
            </w:pPr>
          </w:p>
        </w:tc>
        <w:tc>
          <w:tcPr>
            <w:tcW w:w="444" w:type="dxa"/>
            <w:vMerge/>
            <w:tcBorders>
              <w:top w:val="single" w:sz="12" w:space="0" w:color="000000"/>
              <w:left w:val="single" w:sz="6" w:space="0" w:color="000000"/>
              <w:bottom w:val="single" w:sz="12" w:space="0" w:color="000000"/>
              <w:right w:val="single" w:sz="6" w:space="0" w:color="000000"/>
            </w:tcBorders>
            <w:vAlign w:val="center"/>
          </w:tcPr>
          <w:p w:rsidR="00A84F94" w:rsidRPr="00A84F94" w:rsidRDefault="00A84F94" w:rsidP="00A84F94">
            <w:pPr>
              <w:widowControl w:val="0"/>
              <w:rPr>
                <w:sz w:val="24"/>
                <w:szCs w:val="24"/>
              </w:rPr>
            </w:pPr>
          </w:p>
        </w:tc>
        <w:tc>
          <w:tcPr>
            <w:tcW w:w="553" w:type="dxa"/>
            <w:vMerge/>
            <w:tcBorders>
              <w:top w:val="single" w:sz="12" w:space="0" w:color="000000"/>
              <w:left w:val="single" w:sz="6" w:space="0" w:color="000000"/>
              <w:bottom w:val="single" w:sz="12" w:space="0" w:color="000000"/>
              <w:right w:val="single" w:sz="6" w:space="0" w:color="000000"/>
            </w:tcBorders>
            <w:vAlign w:val="center"/>
          </w:tcPr>
          <w:p w:rsidR="00A84F94" w:rsidRPr="00A84F94" w:rsidRDefault="00A84F94" w:rsidP="00A84F94">
            <w:pPr>
              <w:widowControl w:val="0"/>
              <w:rPr>
                <w:sz w:val="24"/>
                <w:szCs w:val="24"/>
              </w:rPr>
            </w:pPr>
          </w:p>
        </w:tc>
        <w:tc>
          <w:tcPr>
            <w:tcW w:w="556" w:type="dxa"/>
            <w:vMerge/>
            <w:tcBorders>
              <w:top w:val="single" w:sz="12" w:space="0" w:color="000000"/>
              <w:left w:val="single" w:sz="6" w:space="0" w:color="000000"/>
              <w:bottom w:val="single" w:sz="12" w:space="0" w:color="000000"/>
              <w:right w:val="single" w:sz="6" w:space="0" w:color="000000"/>
            </w:tcBorders>
            <w:vAlign w:val="center"/>
          </w:tcPr>
          <w:p w:rsidR="00A84F94" w:rsidRPr="00A84F94" w:rsidRDefault="00A84F94" w:rsidP="00A84F94">
            <w:pPr>
              <w:widowControl w:val="0"/>
              <w:rPr>
                <w:sz w:val="24"/>
                <w:szCs w:val="24"/>
              </w:rPr>
            </w:pPr>
          </w:p>
        </w:tc>
        <w:tc>
          <w:tcPr>
            <w:tcW w:w="549" w:type="dxa"/>
            <w:vMerge/>
            <w:tcBorders>
              <w:top w:val="single" w:sz="12" w:space="0" w:color="000000"/>
              <w:left w:val="single" w:sz="6" w:space="0" w:color="000000"/>
              <w:bottom w:val="single" w:sz="12" w:space="0" w:color="000000"/>
              <w:right w:val="single" w:sz="6" w:space="0" w:color="000000"/>
            </w:tcBorders>
            <w:vAlign w:val="center"/>
          </w:tcPr>
          <w:p w:rsidR="00A84F94" w:rsidRPr="00A84F94" w:rsidRDefault="00A84F94" w:rsidP="00A84F94">
            <w:pPr>
              <w:widowControl w:val="0"/>
              <w:rPr>
                <w:sz w:val="24"/>
                <w:szCs w:val="24"/>
              </w:rPr>
            </w:pPr>
          </w:p>
        </w:tc>
        <w:tc>
          <w:tcPr>
            <w:tcW w:w="550" w:type="dxa"/>
            <w:vMerge/>
            <w:tcBorders>
              <w:top w:val="single" w:sz="12" w:space="0" w:color="000000"/>
              <w:left w:val="single" w:sz="6" w:space="0" w:color="000000"/>
              <w:bottom w:val="single" w:sz="12" w:space="0" w:color="000000"/>
              <w:right w:val="single" w:sz="6" w:space="0" w:color="000000"/>
            </w:tcBorders>
            <w:vAlign w:val="center"/>
          </w:tcPr>
          <w:p w:rsidR="00A84F94" w:rsidRPr="00A84F94" w:rsidRDefault="00A84F94" w:rsidP="00A84F94">
            <w:pPr>
              <w:widowControl w:val="0"/>
              <w:rPr>
                <w:sz w:val="24"/>
                <w:szCs w:val="24"/>
              </w:rPr>
            </w:pPr>
          </w:p>
        </w:tc>
        <w:tc>
          <w:tcPr>
            <w:tcW w:w="556" w:type="dxa"/>
            <w:vMerge/>
            <w:tcBorders>
              <w:top w:val="single" w:sz="12" w:space="0" w:color="000000"/>
              <w:left w:val="single" w:sz="6" w:space="0" w:color="000000"/>
              <w:bottom w:val="single" w:sz="12" w:space="0" w:color="000000"/>
              <w:right w:val="single" w:sz="6" w:space="0" w:color="000000"/>
            </w:tcBorders>
            <w:vAlign w:val="center"/>
          </w:tcPr>
          <w:p w:rsidR="00A84F94" w:rsidRPr="00A84F94" w:rsidRDefault="00A84F94" w:rsidP="00A84F94">
            <w:pPr>
              <w:widowControl w:val="0"/>
              <w:rPr>
                <w:sz w:val="24"/>
                <w:szCs w:val="24"/>
              </w:rPr>
            </w:pPr>
          </w:p>
        </w:tc>
        <w:tc>
          <w:tcPr>
            <w:tcW w:w="672" w:type="dxa"/>
            <w:vMerge/>
            <w:tcBorders>
              <w:top w:val="single" w:sz="12" w:space="0" w:color="000000"/>
              <w:left w:val="single" w:sz="6" w:space="0" w:color="000000"/>
              <w:bottom w:val="single" w:sz="12" w:space="0" w:color="000000"/>
              <w:right w:val="single" w:sz="6" w:space="0" w:color="000000"/>
            </w:tcBorders>
            <w:vAlign w:val="center"/>
          </w:tcPr>
          <w:p w:rsidR="00A84F94" w:rsidRPr="00A84F94" w:rsidRDefault="00A84F94" w:rsidP="00A84F94">
            <w:pPr>
              <w:widowControl w:val="0"/>
              <w:rPr>
                <w:sz w:val="24"/>
                <w:szCs w:val="24"/>
              </w:rPr>
            </w:pPr>
          </w:p>
        </w:tc>
        <w:tc>
          <w:tcPr>
            <w:tcW w:w="725" w:type="dxa"/>
            <w:vMerge/>
            <w:tcBorders>
              <w:top w:val="single" w:sz="12" w:space="0" w:color="000000"/>
              <w:left w:val="single" w:sz="6" w:space="0" w:color="000000"/>
              <w:bottom w:val="single" w:sz="12" w:space="0" w:color="000000"/>
              <w:right w:val="single" w:sz="6" w:space="0" w:color="000000"/>
            </w:tcBorders>
            <w:vAlign w:val="center"/>
          </w:tcPr>
          <w:p w:rsidR="00A84F94" w:rsidRPr="00A84F94" w:rsidRDefault="00A84F94" w:rsidP="00A84F94">
            <w:pPr>
              <w:widowControl w:val="0"/>
              <w:rPr>
                <w:sz w:val="24"/>
                <w:szCs w:val="24"/>
              </w:rPr>
            </w:pPr>
          </w:p>
        </w:tc>
        <w:tc>
          <w:tcPr>
            <w:tcW w:w="509" w:type="dxa"/>
            <w:vMerge/>
            <w:tcBorders>
              <w:top w:val="single" w:sz="12" w:space="0" w:color="000000"/>
              <w:left w:val="single" w:sz="6" w:space="0" w:color="000000"/>
              <w:bottom w:val="single" w:sz="12" w:space="0" w:color="000000"/>
              <w:right w:val="single" w:sz="6" w:space="0" w:color="000000"/>
            </w:tcBorders>
            <w:vAlign w:val="center"/>
          </w:tcPr>
          <w:p w:rsidR="00A84F94" w:rsidRPr="00A84F94" w:rsidRDefault="00A84F94" w:rsidP="00A84F94">
            <w:pPr>
              <w:widowControl w:val="0"/>
              <w:rPr>
                <w:sz w:val="24"/>
                <w:szCs w:val="24"/>
              </w:rPr>
            </w:pPr>
          </w:p>
        </w:tc>
        <w:tc>
          <w:tcPr>
            <w:tcW w:w="723" w:type="dxa"/>
            <w:tcBorders>
              <w:top w:val="single" w:sz="8" w:space="0" w:color="000000"/>
              <w:left w:val="single" w:sz="6" w:space="0" w:color="000000"/>
              <w:bottom w:val="single" w:sz="12" w:space="0" w:color="000000"/>
              <w:right w:val="single" w:sz="6" w:space="0" w:color="000000"/>
            </w:tcBorders>
            <w:textDirection w:val="btLr"/>
          </w:tcPr>
          <w:p w:rsidR="00A84F94" w:rsidRPr="00A84F94" w:rsidRDefault="00A84F94" w:rsidP="00A84F94">
            <w:pPr>
              <w:widowControl w:val="0"/>
              <w:ind w:left="113" w:right="113"/>
              <w:rPr>
                <w:b/>
                <w:i/>
                <w:sz w:val="24"/>
                <w:szCs w:val="24"/>
              </w:rPr>
            </w:pPr>
            <w:r w:rsidRPr="00A84F94">
              <w:rPr>
                <w:b/>
                <w:sz w:val="24"/>
                <w:szCs w:val="24"/>
              </w:rPr>
              <w:t>celková</w:t>
            </w:r>
          </w:p>
        </w:tc>
        <w:tc>
          <w:tcPr>
            <w:tcW w:w="711" w:type="dxa"/>
            <w:tcBorders>
              <w:top w:val="single" w:sz="8" w:space="0" w:color="000000"/>
              <w:left w:val="single" w:sz="6" w:space="0" w:color="000000"/>
              <w:bottom w:val="single" w:sz="12" w:space="0" w:color="000000"/>
              <w:right w:val="single" w:sz="6" w:space="0" w:color="000000"/>
            </w:tcBorders>
            <w:textDirection w:val="btLr"/>
          </w:tcPr>
          <w:p w:rsidR="00A84F94" w:rsidRPr="00A84F94" w:rsidRDefault="00A84F94" w:rsidP="00A84F94">
            <w:pPr>
              <w:widowControl w:val="0"/>
              <w:ind w:left="113" w:right="113"/>
              <w:rPr>
                <w:b/>
                <w:sz w:val="24"/>
                <w:szCs w:val="24"/>
              </w:rPr>
            </w:pPr>
            <w:r w:rsidRPr="00A84F94">
              <w:rPr>
                <w:b/>
                <w:sz w:val="24"/>
                <w:szCs w:val="24"/>
              </w:rPr>
              <w:t>neomluv.</w:t>
            </w:r>
          </w:p>
        </w:tc>
        <w:tc>
          <w:tcPr>
            <w:tcW w:w="708" w:type="dxa"/>
            <w:tcBorders>
              <w:top w:val="single" w:sz="8" w:space="0" w:color="000000"/>
              <w:left w:val="single" w:sz="6" w:space="0" w:color="000000"/>
              <w:bottom w:val="single" w:sz="12" w:space="0" w:color="000000"/>
              <w:right w:val="single" w:sz="6" w:space="0" w:color="000000"/>
            </w:tcBorders>
            <w:textDirection w:val="btLr"/>
          </w:tcPr>
          <w:p w:rsidR="00A84F94" w:rsidRPr="00A84F94" w:rsidRDefault="00A84F94" w:rsidP="00A84F94">
            <w:pPr>
              <w:widowControl w:val="0"/>
              <w:tabs>
                <w:tab w:val="left" w:pos="708"/>
                <w:tab w:val="center" w:pos="4536"/>
                <w:tab w:val="right" w:pos="9072"/>
              </w:tabs>
              <w:ind w:left="113" w:right="113"/>
              <w:rPr>
                <w:b/>
                <w:sz w:val="24"/>
                <w:szCs w:val="24"/>
              </w:rPr>
            </w:pPr>
            <w:r w:rsidRPr="00A84F94">
              <w:rPr>
                <w:b/>
                <w:sz w:val="24"/>
                <w:szCs w:val="24"/>
              </w:rPr>
              <w:t>průměr na žáka</w:t>
            </w:r>
          </w:p>
          <w:p w:rsidR="00A84F94" w:rsidRPr="00A84F94" w:rsidRDefault="00A84F94" w:rsidP="00A84F94">
            <w:pPr>
              <w:widowControl w:val="0"/>
              <w:ind w:left="113" w:right="113"/>
              <w:rPr>
                <w:b/>
                <w:i/>
                <w:sz w:val="24"/>
                <w:szCs w:val="24"/>
              </w:rPr>
            </w:pPr>
          </w:p>
        </w:tc>
        <w:tc>
          <w:tcPr>
            <w:tcW w:w="633" w:type="dxa"/>
            <w:tcBorders>
              <w:top w:val="single" w:sz="8" w:space="0" w:color="000000"/>
              <w:left w:val="single" w:sz="6" w:space="0" w:color="000000"/>
              <w:bottom w:val="single" w:sz="12" w:space="0" w:color="000000"/>
              <w:right w:val="single" w:sz="12" w:space="0" w:color="000000"/>
            </w:tcBorders>
            <w:textDirection w:val="btLr"/>
          </w:tcPr>
          <w:p w:rsidR="00A84F94" w:rsidRPr="00A84F94" w:rsidRDefault="00A84F94" w:rsidP="00A84F94">
            <w:pPr>
              <w:widowControl w:val="0"/>
              <w:ind w:left="113" w:right="113"/>
              <w:rPr>
                <w:b/>
                <w:sz w:val="24"/>
                <w:szCs w:val="24"/>
              </w:rPr>
            </w:pPr>
            <w:r w:rsidRPr="00A84F94">
              <w:rPr>
                <w:b/>
                <w:sz w:val="24"/>
                <w:szCs w:val="24"/>
              </w:rPr>
              <w:t>neomluv.</w:t>
            </w:r>
          </w:p>
          <w:p w:rsidR="00A84F94" w:rsidRPr="00A84F94" w:rsidRDefault="00A84F94" w:rsidP="00A84F94">
            <w:pPr>
              <w:widowControl w:val="0"/>
              <w:ind w:left="113" w:right="113"/>
              <w:rPr>
                <w:b/>
                <w:sz w:val="24"/>
                <w:szCs w:val="24"/>
              </w:rPr>
            </w:pPr>
            <w:r w:rsidRPr="00A84F94">
              <w:rPr>
                <w:b/>
                <w:sz w:val="24"/>
                <w:szCs w:val="24"/>
              </w:rPr>
              <w:t>průměr</w:t>
            </w:r>
          </w:p>
        </w:tc>
      </w:tr>
      <w:tr w:rsidR="00A84F94" w:rsidRPr="00A84F94" w:rsidTr="00A84F94">
        <w:tc>
          <w:tcPr>
            <w:tcW w:w="638" w:type="dxa"/>
            <w:tcBorders>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I.A</w:t>
            </w:r>
            <w:proofErr w:type="gramEnd"/>
          </w:p>
        </w:tc>
        <w:tc>
          <w:tcPr>
            <w:tcW w:w="423" w:type="dxa"/>
            <w:tcBorders>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16</w:t>
            </w:r>
          </w:p>
        </w:tc>
        <w:tc>
          <w:tcPr>
            <w:tcW w:w="548" w:type="dxa"/>
            <w:tcBorders>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16</w:t>
            </w:r>
          </w:p>
        </w:tc>
        <w:tc>
          <w:tcPr>
            <w:tcW w:w="444" w:type="dxa"/>
            <w:tcBorders>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553" w:type="dxa"/>
            <w:tcBorders>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556"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0"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11</w:t>
            </w:r>
          </w:p>
        </w:tc>
        <w:tc>
          <w:tcPr>
            <w:tcW w:w="723" w:type="dxa"/>
            <w:tcBorders>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412</w:t>
            </w:r>
          </w:p>
        </w:tc>
        <w:tc>
          <w:tcPr>
            <w:tcW w:w="711" w:type="dxa"/>
            <w:tcBorders>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25,75</w:t>
            </w:r>
          </w:p>
        </w:tc>
        <w:tc>
          <w:tcPr>
            <w:tcW w:w="633" w:type="dxa"/>
            <w:tcBorders>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I.A</w:t>
            </w:r>
            <w:proofErr w:type="gramEnd"/>
          </w:p>
        </w:tc>
        <w:tc>
          <w:tcPr>
            <w:tcW w:w="4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16</w:t>
            </w:r>
          </w:p>
        </w:tc>
        <w:tc>
          <w:tcPr>
            <w:tcW w:w="54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16</w:t>
            </w:r>
          </w:p>
        </w:tc>
        <w:tc>
          <w:tcPr>
            <w:tcW w:w="444"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55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11</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927</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57,94</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I.B</w:t>
            </w:r>
            <w:proofErr w:type="gramEnd"/>
          </w:p>
        </w:tc>
        <w:tc>
          <w:tcPr>
            <w:tcW w:w="4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18</w:t>
            </w:r>
          </w:p>
        </w:tc>
        <w:tc>
          <w:tcPr>
            <w:tcW w:w="54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17</w:t>
            </w:r>
          </w:p>
        </w:tc>
        <w:tc>
          <w:tcPr>
            <w:tcW w:w="444"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w:t>
            </w:r>
          </w:p>
        </w:tc>
        <w:tc>
          <w:tcPr>
            <w:tcW w:w="55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14</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618</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34,33</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I.B</w:t>
            </w:r>
            <w:proofErr w:type="gramEnd"/>
          </w:p>
        </w:tc>
        <w:tc>
          <w:tcPr>
            <w:tcW w:w="4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18</w:t>
            </w:r>
          </w:p>
        </w:tc>
        <w:tc>
          <w:tcPr>
            <w:tcW w:w="54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17</w:t>
            </w:r>
          </w:p>
        </w:tc>
        <w:tc>
          <w:tcPr>
            <w:tcW w:w="444"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55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14</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807</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49,83</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
        </w:tc>
        <w:tc>
          <w:tcPr>
            <w:tcW w:w="4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p>
        </w:tc>
        <w:tc>
          <w:tcPr>
            <w:tcW w:w="54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p>
        </w:tc>
        <w:tc>
          <w:tcPr>
            <w:tcW w:w="444"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p>
        </w:tc>
        <w:tc>
          <w:tcPr>
            <w:tcW w:w="55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p>
        </w:tc>
        <w:tc>
          <w:tcPr>
            <w:tcW w:w="71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II.A</w:t>
            </w:r>
            <w:proofErr w:type="gramEnd"/>
          </w:p>
        </w:tc>
        <w:tc>
          <w:tcPr>
            <w:tcW w:w="4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15</w:t>
            </w:r>
          </w:p>
        </w:tc>
        <w:tc>
          <w:tcPr>
            <w:tcW w:w="54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15</w:t>
            </w:r>
          </w:p>
        </w:tc>
        <w:tc>
          <w:tcPr>
            <w:tcW w:w="444"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55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11</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924</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61,6</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II.A</w:t>
            </w:r>
            <w:proofErr w:type="gramEnd"/>
          </w:p>
        </w:tc>
        <w:tc>
          <w:tcPr>
            <w:tcW w:w="4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15</w:t>
            </w:r>
          </w:p>
        </w:tc>
        <w:tc>
          <w:tcPr>
            <w:tcW w:w="54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15</w:t>
            </w:r>
          </w:p>
        </w:tc>
        <w:tc>
          <w:tcPr>
            <w:tcW w:w="444"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26</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928</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61,87</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II.B</w:t>
            </w:r>
            <w:proofErr w:type="gramEnd"/>
          </w:p>
        </w:tc>
        <w:tc>
          <w:tcPr>
            <w:tcW w:w="4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16</w:t>
            </w:r>
          </w:p>
        </w:tc>
        <w:tc>
          <w:tcPr>
            <w:tcW w:w="54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14</w:t>
            </w:r>
          </w:p>
        </w:tc>
        <w:tc>
          <w:tcPr>
            <w:tcW w:w="444"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2</w:t>
            </w:r>
          </w:p>
        </w:tc>
        <w:tc>
          <w:tcPr>
            <w:tcW w:w="55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5</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625</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39,06</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II.B</w:t>
            </w:r>
            <w:proofErr w:type="gramEnd"/>
          </w:p>
        </w:tc>
        <w:tc>
          <w:tcPr>
            <w:tcW w:w="4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16</w:t>
            </w:r>
          </w:p>
        </w:tc>
        <w:tc>
          <w:tcPr>
            <w:tcW w:w="54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14</w:t>
            </w:r>
          </w:p>
        </w:tc>
        <w:tc>
          <w:tcPr>
            <w:tcW w:w="444"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2</w:t>
            </w:r>
          </w:p>
        </w:tc>
        <w:tc>
          <w:tcPr>
            <w:tcW w:w="55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8</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846</w:t>
            </w:r>
          </w:p>
        </w:tc>
        <w:tc>
          <w:tcPr>
            <w:tcW w:w="71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52,86</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
        </w:tc>
        <w:tc>
          <w:tcPr>
            <w:tcW w:w="4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p>
        </w:tc>
        <w:tc>
          <w:tcPr>
            <w:tcW w:w="54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p>
        </w:tc>
        <w:tc>
          <w:tcPr>
            <w:tcW w:w="444"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p>
        </w:tc>
        <w:tc>
          <w:tcPr>
            <w:tcW w:w="55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p>
        </w:tc>
        <w:tc>
          <w:tcPr>
            <w:tcW w:w="71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III.A</w:t>
            </w:r>
            <w:proofErr w:type="gramEnd"/>
          </w:p>
        </w:tc>
        <w:tc>
          <w:tcPr>
            <w:tcW w:w="4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17</w:t>
            </w:r>
          </w:p>
        </w:tc>
        <w:tc>
          <w:tcPr>
            <w:tcW w:w="54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jc w:val="center"/>
              <w:rPr>
                <w:lang w:eastAsia="en-US"/>
              </w:rPr>
            </w:pPr>
            <w:r w:rsidRPr="00A84F94">
              <w:rPr>
                <w:lang w:eastAsia="en-US"/>
              </w:rPr>
              <w:t>16</w:t>
            </w:r>
          </w:p>
        </w:tc>
        <w:tc>
          <w:tcPr>
            <w:tcW w:w="444"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w:t>
            </w:r>
          </w:p>
        </w:tc>
        <w:tc>
          <w:tcPr>
            <w:tcW w:w="55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15</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1090</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64,12</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III.A</w:t>
            </w:r>
            <w:proofErr w:type="gramEnd"/>
          </w:p>
        </w:tc>
        <w:tc>
          <w:tcPr>
            <w:tcW w:w="4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16</w:t>
            </w:r>
          </w:p>
        </w:tc>
        <w:tc>
          <w:tcPr>
            <w:tcW w:w="54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15</w:t>
            </w:r>
          </w:p>
        </w:tc>
        <w:tc>
          <w:tcPr>
            <w:tcW w:w="444"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19</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1071</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66,94</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szCs w:val="24"/>
              </w:rPr>
            </w:pPr>
            <w:proofErr w:type="gramStart"/>
            <w:r w:rsidRPr="00A84F94">
              <w:rPr>
                <w:sz w:val="24"/>
                <w:szCs w:val="24"/>
              </w:rPr>
              <w:t>III.B</w:t>
            </w:r>
            <w:proofErr w:type="gramEnd"/>
          </w:p>
        </w:tc>
        <w:tc>
          <w:tcPr>
            <w:tcW w:w="4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17</w:t>
            </w:r>
          </w:p>
        </w:tc>
        <w:tc>
          <w:tcPr>
            <w:tcW w:w="54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17</w:t>
            </w:r>
          </w:p>
        </w:tc>
        <w:tc>
          <w:tcPr>
            <w:tcW w:w="444"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7</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867</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51</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szCs w:val="24"/>
              </w:rPr>
            </w:pPr>
            <w:proofErr w:type="gramStart"/>
            <w:r w:rsidRPr="00A84F94">
              <w:rPr>
                <w:sz w:val="24"/>
                <w:szCs w:val="24"/>
              </w:rPr>
              <w:t>III.B</w:t>
            </w:r>
            <w:proofErr w:type="gramEnd"/>
          </w:p>
        </w:tc>
        <w:tc>
          <w:tcPr>
            <w:tcW w:w="4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17</w:t>
            </w:r>
          </w:p>
        </w:tc>
        <w:tc>
          <w:tcPr>
            <w:tcW w:w="54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17</w:t>
            </w:r>
          </w:p>
        </w:tc>
        <w:tc>
          <w:tcPr>
            <w:tcW w:w="444"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14</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1237</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72,76</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
        </w:tc>
        <w:tc>
          <w:tcPr>
            <w:tcW w:w="4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4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444"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IV.A</w:t>
            </w:r>
            <w:proofErr w:type="gramEnd"/>
          </w:p>
        </w:tc>
        <w:tc>
          <w:tcPr>
            <w:tcW w:w="4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20</w:t>
            </w:r>
          </w:p>
        </w:tc>
        <w:tc>
          <w:tcPr>
            <w:tcW w:w="54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18</w:t>
            </w:r>
          </w:p>
        </w:tc>
        <w:tc>
          <w:tcPr>
            <w:tcW w:w="444"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55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13</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543</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27,15</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IV.A</w:t>
            </w:r>
            <w:proofErr w:type="gramEnd"/>
          </w:p>
        </w:tc>
        <w:tc>
          <w:tcPr>
            <w:tcW w:w="4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21</w:t>
            </w:r>
          </w:p>
        </w:tc>
        <w:tc>
          <w:tcPr>
            <w:tcW w:w="54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19</w:t>
            </w:r>
          </w:p>
        </w:tc>
        <w:tc>
          <w:tcPr>
            <w:tcW w:w="444"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55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3</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16</w:t>
            </w:r>
          </w:p>
        </w:tc>
        <w:tc>
          <w:tcPr>
            <w:tcW w:w="7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1159</w:t>
            </w:r>
          </w:p>
        </w:tc>
        <w:tc>
          <w:tcPr>
            <w:tcW w:w="71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0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55,19</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638" w:type="dxa"/>
            <w:tcBorders>
              <w:top w:val="single" w:sz="6" w:space="0" w:color="000000"/>
              <w:left w:val="single" w:sz="12" w:space="0" w:color="000000"/>
              <w:right w:val="single" w:sz="6" w:space="0" w:color="000000"/>
            </w:tcBorders>
          </w:tcPr>
          <w:p w:rsidR="00A84F94" w:rsidRPr="00A84F94" w:rsidRDefault="00A84F94" w:rsidP="00A84F94">
            <w:pPr>
              <w:widowControl w:val="0"/>
              <w:rPr>
                <w:sz w:val="24"/>
              </w:rPr>
            </w:pPr>
            <w:proofErr w:type="gramStart"/>
            <w:r w:rsidRPr="00A84F94">
              <w:rPr>
                <w:sz w:val="24"/>
              </w:rPr>
              <w:t>IV.B</w:t>
            </w:r>
            <w:proofErr w:type="gramEnd"/>
          </w:p>
        </w:tc>
        <w:tc>
          <w:tcPr>
            <w:tcW w:w="423" w:type="dxa"/>
            <w:tcBorders>
              <w:top w:val="single" w:sz="6" w:space="0" w:color="000000"/>
              <w:left w:val="single" w:sz="6" w:space="0" w:color="000000"/>
              <w:right w:val="single" w:sz="6" w:space="0" w:color="000000"/>
            </w:tcBorders>
            <w:vAlign w:val="center"/>
          </w:tcPr>
          <w:p w:rsidR="00A84F94" w:rsidRPr="00A84F94" w:rsidRDefault="00A84F94" w:rsidP="00A84F94">
            <w:pPr>
              <w:widowControl w:val="0"/>
              <w:jc w:val="center"/>
            </w:pPr>
            <w:r w:rsidRPr="00A84F94">
              <w:t>21</w:t>
            </w:r>
          </w:p>
        </w:tc>
        <w:tc>
          <w:tcPr>
            <w:tcW w:w="548" w:type="dxa"/>
            <w:tcBorders>
              <w:top w:val="single" w:sz="6" w:space="0" w:color="000000"/>
              <w:left w:val="single" w:sz="6" w:space="0" w:color="000000"/>
              <w:right w:val="single" w:sz="6" w:space="0" w:color="000000"/>
            </w:tcBorders>
            <w:vAlign w:val="center"/>
          </w:tcPr>
          <w:p w:rsidR="00A84F94" w:rsidRPr="00A84F94" w:rsidRDefault="00A84F94" w:rsidP="00A84F94">
            <w:pPr>
              <w:widowControl w:val="0"/>
              <w:jc w:val="center"/>
            </w:pPr>
            <w:r w:rsidRPr="00A84F94">
              <w:t>18</w:t>
            </w:r>
          </w:p>
        </w:tc>
        <w:tc>
          <w:tcPr>
            <w:tcW w:w="444" w:type="dxa"/>
            <w:tcBorders>
              <w:top w:val="single" w:sz="6" w:space="0" w:color="000000"/>
              <w:left w:val="single" w:sz="6" w:space="0" w:color="000000"/>
              <w:right w:val="single" w:sz="6" w:space="0" w:color="000000"/>
            </w:tcBorders>
            <w:vAlign w:val="center"/>
          </w:tcPr>
          <w:p w:rsidR="00A84F94" w:rsidRPr="00A84F94" w:rsidRDefault="00A84F94" w:rsidP="00A84F94">
            <w:pPr>
              <w:widowControl w:val="0"/>
              <w:jc w:val="center"/>
            </w:pPr>
            <w:r w:rsidRPr="00A84F94">
              <w:t>3</w:t>
            </w:r>
          </w:p>
        </w:tc>
        <w:tc>
          <w:tcPr>
            <w:tcW w:w="553" w:type="dxa"/>
            <w:tcBorders>
              <w:top w:val="single" w:sz="6" w:space="0" w:color="000000"/>
              <w:left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right w:val="single" w:sz="6" w:space="0" w:color="000000"/>
            </w:tcBorders>
            <w:vAlign w:val="center"/>
          </w:tcPr>
          <w:p w:rsidR="00A84F94" w:rsidRPr="00A84F94" w:rsidRDefault="00A84F94" w:rsidP="00A84F94">
            <w:pPr>
              <w:widowControl w:val="0"/>
              <w:jc w:val="center"/>
            </w:pPr>
            <w:r w:rsidRPr="00A84F94">
              <w:t>10</w:t>
            </w:r>
          </w:p>
        </w:tc>
        <w:tc>
          <w:tcPr>
            <w:tcW w:w="550" w:type="dxa"/>
            <w:tcBorders>
              <w:top w:val="single" w:sz="6" w:space="0" w:color="000000"/>
              <w:left w:val="single" w:sz="6" w:space="0" w:color="000000"/>
              <w:right w:val="single" w:sz="6" w:space="0" w:color="000000"/>
            </w:tcBorders>
            <w:vAlign w:val="center"/>
          </w:tcPr>
          <w:p w:rsidR="00A84F94" w:rsidRPr="00A84F94" w:rsidRDefault="00A84F94" w:rsidP="00A84F94">
            <w:pPr>
              <w:widowControl w:val="0"/>
              <w:jc w:val="center"/>
            </w:pPr>
            <w:r w:rsidRPr="00A84F94">
              <w:t>3</w:t>
            </w:r>
          </w:p>
        </w:tc>
        <w:tc>
          <w:tcPr>
            <w:tcW w:w="556" w:type="dxa"/>
            <w:tcBorders>
              <w:top w:val="single" w:sz="6" w:space="0" w:color="000000"/>
              <w:left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672" w:type="dxa"/>
            <w:tcBorders>
              <w:top w:val="single" w:sz="6" w:space="0" w:color="000000"/>
              <w:left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right w:val="single" w:sz="6" w:space="0" w:color="000000"/>
            </w:tcBorders>
            <w:vAlign w:val="center"/>
          </w:tcPr>
          <w:p w:rsidR="00A84F94" w:rsidRPr="00A84F94" w:rsidRDefault="00A84F94" w:rsidP="00A84F94">
            <w:pPr>
              <w:widowControl w:val="0"/>
              <w:jc w:val="center"/>
            </w:pPr>
            <w:r w:rsidRPr="00A84F94">
              <w:t>13</w:t>
            </w:r>
          </w:p>
        </w:tc>
        <w:tc>
          <w:tcPr>
            <w:tcW w:w="723" w:type="dxa"/>
            <w:tcBorders>
              <w:top w:val="single" w:sz="6" w:space="0" w:color="000000"/>
              <w:left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1043</w:t>
            </w:r>
          </w:p>
        </w:tc>
        <w:tc>
          <w:tcPr>
            <w:tcW w:w="711" w:type="dxa"/>
            <w:tcBorders>
              <w:top w:val="single" w:sz="6" w:space="0" w:color="000000"/>
              <w:left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49,67</w:t>
            </w:r>
          </w:p>
        </w:tc>
        <w:tc>
          <w:tcPr>
            <w:tcW w:w="633" w:type="dxa"/>
            <w:tcBorders>
              <w:top w:val="single" w:sz="6" w:space="0" w:color="000000"/>
              <w:left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rPr>
          <w:trHeight w:val="261"/>
        </w:trPr>
        <w:tc>
          <w:tcPr>
            <w:tcW w:w="638" w:type="dxa"/>
            <w:tcBorders>
              <w:top w:val="single" w:sz="6" w:space="0" w:color="000000"/>
              <w:left w:val="single" w:sz="12" w:space="0" w:color="000000"/>
              <w:bottom w:val="single" w:sz="4"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IV.B</w:t>
            </w:r>
            <w:proofErr w:type="gramEnd"/>
          </w:p>
        </w:tc>
        <w:tc>
          <w:tcPr>
            <w:tcW w:w="423"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20</w:t>
            </w:r>
          </w:p>
        </w:tc>
        <w:tc>
          <w:tcPr>
            <w:tcW w:w="548"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18</w:t>
            </w:r>
          </w:p>
        </w:tc>
        <w:tc>
          <w:tcPr>
            <w:tcW w:w="444"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2</w:t>
            </w:r>
          </w:p>
        </w:tc>
        <w:tc>
          <w:tcPr>
            <w:tcW w:w="553"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2</w:t>
            </w:r>
          </w:p>
        </w:tc>
        <w:tc>
          <w:tcPr>
            <w:tcW w:w="550"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1</w:t>
            </w:r>
          </w:p>
        </w:tc>
        <w:tc>
          <w:tcPr>
            <w:tcW w:w="556"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7</w:t>
            </w:r>
          </w:p>
        </w:tc>
        <w:tc>
          <w:tcPr>
            <w:tcW w:w="723"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1295</w:t>
            </w:r>
          </w:p>
        </w:tc>
        <w:tc>
          <w:tcPr>
            <w:tcW w:w="711"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0</w:t>
            </w:r>
          </w:p>
        </w:tc>
        <w:tc>
          <w:tcPr>
            <w:tcW w:w="708"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64,75</w:t>
            </w:r>
          </w:p>
        </w:tc>
        <w:tc>
          <w:tcPr>
            <w:tcW w:w="633" w:type="dxa"/>
            <w:tcBorders>
              <w:top w:val="single" w:sz="6" w:space="0" w:color="000000"/>
              <w:left w:val="single" w:sz="6" w:space="0" w:color="000000"/>
              <w:bottom w:val="single" w:sz="4"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rPr>
          <w:trHeight w:val="261"/>
        </w:trPr>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
        </w:tc>
        <w:tc>
          <w:tcPr>
            <w:tcW w:w="4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4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444"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1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0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p>
        </w:tc>
      </w:tr>
      <w:tr w:rsidR="00A84F94" w:rsidRPr="00A84F94" w:rsidTr="00A84F94">
        <w:trPr>
          <w:trHeight w:val="261"/>
        </w:trPr>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V.A</w:t>
            </w:r>
            <w:proofErr w:type="gramEnd"/>
          </w:p>
        </w:tc>
        <w:tc>
          <w:tcPr>
            <w:tcW w:w="4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13</w:t>
            </w:r>
          </w:p>
        </w:tc>
        <w:tc>
          <w:tcPr>
            <w:tcW w:w="54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8</w:t>
            </w:r>
          </w:p>
        </w:tc>
        <w:tc>
          <w:tcPr>
            <w:tcW w:w="444"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5</w:t>
            </w:r>
          </w:p>
        </w:tc>
        <w:tc>
          <w:tcPr>
            <w:tcW w:w="55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7</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445</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34,23</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rPr>
          <w:trHeight w:val="261"/>
        </w:trPr>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V.A</w:t>
            </w:r>
            <w:proofErr w:type="gramEnd"/>
          </w:p>
        </w:tc>
        <w:tc>
          <w:tcPr>
            <w:tcW w:w="4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13</w:t>
            </w:r>
          </w:p>
        </w:tc>
        <w:tc>
          <w:tcPr>
            <w:tcW w:w="54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8</w:t>
            </w:r>
          </w:p>
        </w:tc>
        <w:tc>
          <w:tcPr>
            <w:tcW w:w="444"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5</w:t>
            </w:r>
          </w:p>
        </w:tc>
        <w:tc>
          <w:tcPr>
            <w:tcW w:w="55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12</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749</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57,62</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rPr>
          <w:trHeight w:val="261"/>
        </w:trPr>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V.B</w:t>
            </w:r>
            <w:proofErr w:type="gramEnd"/>
          </w:p>
        </w:tc>
        <w:tc>
          <w:tcPr>
            <w:tcW w:w="4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18</w:t>
            </w:r>
          </w:p>
        </w:tc>
        <w:tc>
          <w:tcPr>
            <w:tcW w:w="54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11</w:t>
            </w:r>
          </w:p>
        </w:tc>
        <w:tc>
          <w:tcPr>
            <w:tcW w:w="444"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6</w:t>
            </w:r>
          </w:p>
        </w:tc>
        <w:tc>
          <w:tcPr>
            <w:tcW w:w="55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723"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777</w:t>
            </w:r>
          </w:p>
        </w:tc>
        <w:tc>
          <w:tcPr>
            <w:tcW w:w="711"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43,17</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rPr>
          <w:trHeight w:val="261"/>
        </w:trPr>
        <w:tc>
          <w:tcPr>
            <w:tcW w:w="638"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jc w:val="center"/>
              <w:rPr>
                <w:sz w:val="24"/>
              </w:rPr>
            </w:pPr>
            <w:proofErr w:type="gramStart"/>
            <w:r w:rsidRPr="00A84F94">
              <w:rPr>
                <w:sz w:val="24"/>
              </w:rPr>
              <w:t>V.B</w:t>
            </w:r>
            <w:proofErr w:type="gramEnd"/>
          </w:p>
        </w:tc>
        <w:tc>
          <w:tcPr>
            <w:tcW w:w="4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18</w:t>
            </w:r>
          </w:p>
        </w:tc>
        <w:tc>
          <w:tcPr>
            <w:tcW w:w="54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10</w:t>
            </w:r>
          </w:p>
        </w:tc>
        <w:tc>
          <w:tcPr>
            <w:tcW w:w="444"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7</w:t>
            </w:r>
          </w:p>
        </w:tc>
        <w:tc>
          <w:tcPr>
            <w:tcW w:w="55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4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55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7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10</w:t>
            </w:r>
          </w:p>
        </w:tc>
        <w:tc>
          <w:tcPr>
            <w:tcW w:w="723"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824</w:t>
            </w:r>
          </w:p>
        </w:tc>
        <w:tc>
          <w:tcPr>
            <w:tcW w:w="71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0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45,78</w:t>
            </w:r>
          </w:p>
        </w:tc>
        <w:tc>
          <w:tcPr>
            <w:tcW w:w="633"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bl>
    <w:p w:rsidR="00A84F94" w:rsidRPr="00A84F94" w:rsidRDefault="00A84F94" w:rsidP="00A84F94">
      <w:pPr>
        <w:rPr>
          <w:b/>
          <w:sz w:val="28"/>
          <w:szCs w:val="28"/>
        </w:rPr>
      </w:pPr>
    </w:p>
    <w:p w:rsidR="00A84F94" w:rsidRDefault="00A84F94" w:rsidP="00A84F94">
      <w:pPr>
        <w:rPr>
          <w:b/>
          <w:color w:val="00B0F0"/>
          <w:sz w:val="28"/>
          <w:szCs w:val="28"/>
        </w:rPr>
      </w:pPr>
    </w:p>
    <w:p w:rsidR="00A84F94" w:rsidRPr="008A271A" w:rsidRDefault="00A84F94" w:rsidP="00A84F94">
      <w:pPr>
        <w:rPr>
          <w:b/>
          <w:color w:val="00B0F0"/>
          <w:sz w:val="28"/>
          <w:szCs w:val="28"/>
        </w:rPr>
      </w:pPr>
    </w:p>
    <w:p w:rsidR="00A84F94" w:rsidRPr="00A84F94" w:rsidRDefault="00A84F94" w:rsidP="00A84F94">
      <w:pPr>
        <w:numPr>
          <w:ilvl w:val="0"/>
          <w:numId w:val="7"/>
        </w:numPr>
        <w:contextualSpacing/>
        <w:rPr>
          <w:b/>
          <w:sz w:val="28"/>
          <w:szCs w:val="28"/>
        </w:rPr>
      </w:pPr>
      <w:r w:rsidRPr="00A84F94">
        <w:rPr>
          <w:b/>
          <w:sz w:val="28"/>
          <w:szCs w:val="28"/>
        </w:rPr>
        <w:t>stupeň</w:t>
      </w:r>
    </w:p>
    <w:p w:rsidR="00A84F94" w:rsidRPr="00A84F94" w:rsidRDefault="00A84F94" w:rsidP="00A84F94">
      <w:pPr>
        <w:rPr>
          <w:b/>
          <w:sz w:val="28"/>
          <w:szCs w:val="28"/>
        </w:rPr>
      </w:pPr>
    </w:p>
    <w:tbl>
      <w:tblPr>
        <w:tblpPr w:leftFromText="141" w:rightFromText="141" w:vertAnchor="text" w:horzAnchor="margin" w:tblpX="3" w:tblpY="-56"/>
        <w:tblW w:w="9568" w:type="dxa"/>
        <w:tblLayout w:type="fixed"/>
        <w:tblCellMar>
          <w:left w:w="70" w:type="dxa"/>
          <w:right w:w="70" w:type="dxa"/>
        </w:tblCellMar>
        <w:tblLook w:val="04A0" w:firstRow="1" w:lastRow="0" w:firstColumn="1" w:lastColumn="0" w:noHBand="0" w:noVBand="1"/>
      </w:tblPr>
      <w:tblGrid>
        <w:gridCol w:w="921"/>
        <w:gridCol w:w="425"/>
        <w:gridCol w:w="425"/>
        <w:gridCol w:w="565"/>
        <w:gridCol w:w="431"/>
        <w:gridCol w:w="390"/>
        <w:gridCol w:w="556"/>
        <w:gridCol w:w="552"/>
        <w:gridCol w:w="552"/>
        <w:gridCol w:w="669"/>
        <w:gridCol w:w="728"/>
        <w:gridCol w:w="652"/>
        <w:gridCol w:w="709"/>
        <w:gridCol w:w="566"/>
        <w:gridCol w:w="726"/>
        <w:gridCol w:w="701"/>
      </w:tblGrid>
      <w:tr w:rsidR="00A84F94" w:rsidRPr="00027AF4" w:rsidTr="00A84F94">
        <w:trPr>
          <w:cantSplit/>
          <w:trHeight w:val="510"/>
        </w:trPr>
        <w:tc>
          <w:tcPr>
            <w:tcW w:w="921" w:type="dxa"/>
            <w:vMerge w:val="restart"/>
            <w:tcBorders>
              <w:top w:val="single" w:sz="12" w:space="0" w:color="000000"/>
              <w:left w:val="single" w:sz="12" w:space="0" w:color="000000"/>
              <w:bottom w:val="single" w:sz="12" w:space="0" w:color="000000"/>
              <w:right w:val="single" w:sz="6" w:space="0" w:color="000000"/>
            </w:tcBorders>
            <w:textDirection w:val="btLr"/>
          </w:tcPr>
          <w:p w:rsidR="00A84F94" w:rsidRPr="00027AF4" w:rsidRDefault="00A84F94" w:rsidP="00A84F94">
            <w:pPr>
              <w:widowControl w:val="0"/>
              <w:ind w:left="113" w:right="113"/>
              <w:rPr>
                <w:b/>
                <w:sz w:val="24"/>
                <w:szCs w:val="24"/>
              </w:rPr>
            </w:pPr>
            <w:r w:rsidRPr="00027AF4">
              <w:rPr>
                <w:b/>
                <w:sz w:val="24"/>
                <w:szCs w:val="24"/>
              </w:rPr>
              <w:t>Třída</w:t>
            </w:r>
          </w:p>
        </w:tc>
        <w:tc>
          <w:tcPr>
            <w:tcW w:w="425" w:type="dxa"/>
            <w:vMerge w:val="restart"/>
            <w:tcBorders>
              <w:top w:val="single" w:sz="12"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ind w:left="113" w:right="113"/>
              <w:rPr>
                <w:b/>
                <w:sz w:val="24"/>
                <w:szCs w:val="24"/>
              </w:rPr>
            </w:pPr>
            <w:r w:rsidRPr="00027AF4">
              <w:rPr>
                <w:b/>
                <w:sz w:val="24"/>
                <w:szCs w:val="24"/>
              </w:rPr>
              <w:t>Žáků</w:t>
            </w:r>
          </w:p>
        </w:tc>
        <w:tc>
          <w:tcPr>
            <w:tcW w:w="425" w:type="dxa"/>
            <w:vMerge w:val="restart"/>
            <w:tcBorders>
              <w:top w:val="single" w:sz="12"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ind w:left="113" w:right="113"/>
              <w:rPr>
                <w:b/>
                <w:sz w:val="24"/>
                <w:szCs w:val="24"/>
              </w:rPr>
            </w:pPr>
            <w:r w:rsidRPr="00027AF4">
              <w:rPr>
                <w:b/>
                <w:sz w:val="24"/>
                <w:szCs w:val="24"/>
              </w:rPr>
              <w:t>Vyznamenání</w:t>
            </w:r>
          </w:p>
        </w:tc>
        <w:tc>
          <w:tcPr>
            <w:tcW w:w="565" w:type="dxa"/>
            <w:vMerge w:val="restart"/>
            <w:tcBorders>
              <w:top w:val="single" w:sz="12"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ind w:left="113" w:right="113"/>
              <w:rPr>
                <w:b/>
                <w:sz w:val="24"/>
                <w:szCs w:val="24"/>
              </w:rPr>
            </w:pPr>
            <w:r w:rsidRPr="00027AF4">
              <w:rPr>
                <w:b/>
                <w:sz w:val="24"/>
                <w:szCs w:val="24"/>
              </w:rPr>
              <w:t>Prospěl</w:t>
            </w:r>
          </w:p>
        </w:tc>
        <w:tc>
          <w:tcPr>
            <w:tcW w:w="431" w:type="dxa"/>
            <w:vMerge w:val="restart"/>
            <w:tcBorders>
              <w:top w:val="single" w:sz="12"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ind w:left="113" w:right="113"/>
              <w:rPr>
                <w:b/>
                <w:sz w:val="24"/>
                <w:szCs w:val="24"/>
              </w:rPr>
            </w:pPr>
            <w:r w:rsidRPr="00027AF4">
              <w:rPr>
                <w:b/>
                <w:sz w:val="24"/>
                <w:szCs w:val="24"/>
              </w:rPr>
              <w:t>Neprospěl</w:t>
            </w:r>
          </w:p>
        </w:tc>
        <w:tc>
          <w:tcPr>
            <w:tcW w:w="390" w:type="dxa"/>
            <w:vMerge w:val="restart"/>
            <w:tcBorders>
              <w:top w:val="single" w:sz="12"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ind w:left="113" w:right="113"/>
              <w:rPr>
                <w:b/>
                <w:sz w:val="24"/>
                <w:szCs w:val="24"/>
              </w:rPr>
            </w:pPr>
            <w:r w:rsidRPr="00027AF4">
              <w:rPr>
                <w:b/>
                <w:sz w:val="24"/>
                <w:szCs w:val="24"/>
              </w:rPr>
              <w:t>Nehodnocen</w:t>
            </w:r>
          </w:p>
        </w:tc>
        <w:tc>
          <w:tcPr>
            <w:tcW w:w="556" w:type="dxa"/>
            <w:vMerge w:val="restart"/>
            <w:tcBorders>
              <w:top w:val="single" w:sz="12"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ind w:left="113" w:right="113"/>
              <w:rPr>
                <w:b/>
                <w:sz w:val="24"/>
                <w:szCs w:val="24"/>
              </w:rPr>
            </w:pPr>
            <w:r w:rsidRPr="00027AF4">
              <w:rPr>
                <w:b/>
                <w:sz w:val="24"/>
                <w:szCs w:val="24"/>
              </w:rPr>
              <w:t>Napomenutí TU</w:t>
            </w:r>
          </w:p>
        </w:tc>
        <w:tc>
          <w:tcPr>
            <w:tcW w:w="552" w:type="dxa"/>
            <w:vMerge w:val="restart"/>
            <w:tcBorders>
              <w:top w:val="single" w:sz="12"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ind w:left="113" w:right="113"/>
              <w:rPr>
                <w:b/>
                <w:sz w:val="24"/>
                <w:szCs w:val="24"/>
              </w:rPr>
            </w:pPr>
            <w:r w:rsidRPr="00027AF4">
              <w:rPr>
                <w:b/>
                <w:sz w:val="24"/>
                <w:szCs w:val="24"/>
              </w:rPr>
              <w:t>Důtka TU</w:t>
            </w:r>
          </w:p>
          <w:p w:rsidR="00A84F94" w:rsidRPr="00027AF4" w:rsidRDefault="00A84F94" w:rsidP="00A84F94">
            <w:pPr>
              <w:widowControl w:val="0"/>
              <w:ind w:left="113" w:right="113"/>
              <w:rPr>
                <w:b/>
                <w:sz w:val="24"/>
                <w:szCs w:val="24"/>
              </w:rPr>
            </w:pPr>
          </w:p>
        </w:tc>
        <w:tc>
          <w:tcPr>
            <w:tcW w:w="552" w:type="dxa"/>
            <w:vMerge w:val="restart"/>
            <w:tcBorders>
              <w:top w:val="single" w:sz="12"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ind w:left="113" w:right="113"/>
              <w:rPr>
                <w:b/>
                <w:sz w:val="24"/>
                <w:szCs w:val="24"/>
              </w:rPr>
            </w:pPr>
            <w:r w:rsidRPr="00027AF4">
              <w:rPr>
                <w:b/>
                <w:sz w:val="24"/>
                <w:szCs w:val="24"/>
              </w:rPr>
              <w:t>Důtka ŘŠ</w:t>
            </w:r>
          </w:p>
          <w:p w:rsidR="00A84F94" w:rsidRPr="00027AF4" w:rsidRDefault="00A84F94" w:rsidP="00A84F94">
            <w:pPr>
              <w:widowControl w:val="0"/>
              <w:ind w:left="113" w:right="113"/>
              <w:rPr>
                <w:b/>
                <w:sz w:val="24"/>
                <w:szCs w:val="24"/>
              </w:rPr>
            </w:pPr>
          </w:p>
        </w:tc>
        <w:tc>
          <w:tcPr>
            <w:tcW w:w="669" w:type="dxa"/>
            <w:vMerge w:val="restart"/>
            <w:tcBorders>
              <w:top w:val="single" w:sz="12"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ind w:left="113" w:right="113"/>
              <w:rPr>
                <w:b/>
                <w:sz w:val="24"/>
                <w:szCs w:val="24"/>
              </w:rPr>
            </w:pPr>
            <w:r w:rsidRPr="00027AF4">
              <w:rPr>
                <w:b/>
                <w:sz w:val="24"/>
                <w:szCs w:val="24"/>
              </w:rPr>
              <w:t>2.</w:t>
            </w:r>
            <w:r w:rsidR="00027AF4" w:rsidRPr="00027AF4">
              <w:rPr>
                <w:b/>
                <w:sz w:val="24"/>
                <w:szCs w:val="24"/>
              </w:rPr>
              <w:t xml:space="preserve"> </w:t>
            </w:r>
            <w:r w:rsidRPr="00027AF4">
              <w:rPr>
                <w:b/>
                <w:sz w:val="24"/>
                <w:szCs w:val="24"/>
              </w:rPr>
              <w:t>stupeň</w:t>
            </w:r>
          </w:p>
          <w:p w:rsidR="00A84F94" w:rsidRPr="00027AF4" w:rsidRDefault="00A84F94" w:rsidP="00A84F94">
            <w:pPr>
              <w:widowControl w:val="0"/>
              <w:ind w:left="113" w:right="113"/>
              <w:rPr>
                <w:b/>
                <w:sz w:val="24"/>
                <w:szCs w:val="24"/>
              </w:rPr>
            </w:pPr>
            <w:r w:rsidRPr="00027AF4">
              <w:rPr>
                <w:b/>
                <w:sz w:val="24"/>
                <w:szCs w:val="24"/>
              </w:rPr>
              <w:t>z chování</w:t>
            </w:r>
          </w:p>
        </w:tc>
        <w:tc>
          <w:tcPr>
            <w:tcW w:w="728" w:type="dxa"/>
            <w:vMerge w:val="restart"/>
            <w:tcBorders>
              <w:top w:val="single" w:sz="12"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ind w:left="113" w:right="113"/>
              <w:rPr>
                <w:b/>
                <w:sz w:val="24"/>
                <w:szCs w:val="24"/>
              </w:rPr>
            </w:pPr>
            <w:r w:rsidRPr="00027AF4">
              <w:rPr>
                <w:b/>
                <w:sz w:val="24"/>
                <w:szCs w:val="24"/>
              </w:rPr>
              <w:t>3.</w:t>
            </w:r>
            <w:r w:rsidR="00027AF4" w:rsidRPr="00027AF4">
              <w:rPr>
                <w:b/>
                <w:sz w:val="24"/>
                <w:szCs w:val="24"/>
              </w:rPr>
              <w:t xml:space="preserve"> </w:t>
            </w:r>
            <w:r w:rsidRPr="00027AF4">
              <w:rPr>
                <w:b/>
                <w:sz w:val="24"/>
                <w:szCs w:val="24"/>
              </w:rPr>
              <w:t>stupeň</w:t>
            </w:r>
          </w:p>
          <w:p w:rsidR="00A84F94" w:rsidRPr="00027AF4" w:rsidRDefault="00A84F94" w:rsidP="00A84F94">
            <w:pPr>
              <w:widowControl w:val="0"/>
              <w:ind w:left="113" w:right="113"/>
              <w:rPr>
                <w:b/>
                <w:sz w:val="24"/>
                <w:szCs w:val="24"/>
              </w:rPr>
            </w:pPr>
            <w:r w:rsidRPr="00027AF4">
              <w:rPr>
                <w:b/>
                <w:sz w:val="24"/>
                <w:szCs w:val="24"/>
              </w:rPr>
              <w:t>z chování</w:t>
            </w:r>
          </w:p>
        </w:tc>
        <w:tc>
          <w:tcPr>
            <w:tcW w:w="652" w:type="dxa"/>
            <w:vMerge w:val="restart"/>
            <w:tcBorders>
              <w:top w:val="single" w:sz="12"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ind w:left="113" w:right="113"/>
              <w:rPr>
                <w:b/>
                <w:sz w:val="24"/>
                <w:szCs w:val="24"/>
              </w:rPr>
            </w:pPr>
            <w:r w:rsidRPr="00027AF4">
              <w:rPr>
                <w:b/>
                <w:sz w:val="24"/>
                <w:szCs w:val="24"/>
              </w:rPr>
              <w:t>Pochvaly</w:t>
            </w:r>
          </w:p>
        </w:tc>
        <w:tc>
          <w:tcPr>
            <w:tcW w:w="2702" w:type="dxa"/>
            <w:gridSpan w:val="4"/>
            <w:tcBorders>
              <w:top w:val="single" w:sz="12" w:space="0" w:color="000000"/>
              <w:left w:val="single" w:sz="6" w:space="0" w:color="000000"/>
              <w:right w:val="single" w:sz="8" w:space="0" w:color="000000"/>
            </w:tcBorders>
          </w:tcPr>
          <w:p w:rsidR="00A84F94" w:rsidRPr="00027AF4" w:rsidRDefault="00A84F94" w:rsidP="00A84F94">
            <w:pPr>
              <w:widowControl w:val="0"/>
              <w:rPr>
                <w:b/>
                <w:sz w:val="24"/>
                <w:szCs w:val="24"/>
              </w:rPr>
            </w:pPr>
            <w:r w:rsidRPr="00027AF4">
              <w:rPr>
                <w:b/>
                <w:sz w:val="24"/>
                <w:szCs w:val="24"/>
              </w:rPr>
              <w:t xml:space="preserve">               ABSENCE</w:t>
            </w:r>
          </w:p>
        </w:tc>
      </w:tr>
      <w:tr w:rsidR="00A84F94" w:rsidRPr="00027AF4" w:rsidTr="00027AF4">
        <w:trPr>
          <w:cantSplit/>
          <w:trHeight w:val="1557"/>
        </w:trPr>
        <w:tc>
          <w:tcPr>
            <w:tcW w:w="921" w:type="dxa"/>
            <w:vMerge/>
            <w:tcBorders>
              <w:top w:val="single" w:sz="12" w:space="0" w:color="000000"/>
              <w:left w:val="single" w:sz="12" w:space="0" w:color="000000"/>
              <w:bottom w:val="single" w:sz="12" w:space="0" w:color="000000"/>
              <w:right w:val="single" w:sz="6" w:space="0" w:color="000000"/>
            </w:tcBorders>
            <w:vAlign w:val="center"/>
          </w:tcPr>
          <w:p w:rsidR="00A84F94" w:rsidRPr="00027AF4" w:rsidRDefault="00A84F94" w:rsidP="00A84F94">
            <w:pPr>
              <w:widowControl w:val="0"/>
              <w:rPr>
                <w:b/>
                <w:sz w:val="24"/>
                <w:szCs w:val="24"/>
              </w:rPr>
            </w:pPr>
          </w:p>
        </w:tc>
        <w:tc>
          <w:tcPr>
            <w:tcW w:w="425" w:type="dxa"/>
            <w:vMerge/>
            <w:tcBorders>
              <w:top w:val="single" w:sz="12" w:space="0" w:color="000000"/>
              <w:left w:val="single" w:sz="6" w:space="0" w:color="000000"/>
              <w:bottom w:val="single" w:sz="12" w:space="0" w:color="000000"/>
              <w:right w:val="single" w:sz="6" w:space="0" w:color="000000"/>
            </w:tcBorders>
            <w:vAlign w:val="center"/>
          </w:tcPr>
          <w:p w:rsidR="00A84F94" w:rsidRPr="00027AF4" w:rsidRDefault="00A84F94" w:rsidP="00A84F94">
            <w:pPr>
              <w:widowControl w:val="0"/>
              <w:rPr>
                <w:b/>
                <w:sz w:val="24"/>
                <w:szCs w:val="24"/>
              </w:rPr>
            </w:pPr>
          </w:p>
        </w:tc>
        <w:tc>
          <w:tcPr>
            <w:tcW w:w="425" w:type="dxa"/>
            <w:vMerge/>
            <w:tcBorders>
              <w:top w:val="single" w:sz="12" w:space="0" w:color="000000"/>
              <w:left w:val="single" w:sz="6" w:space="0" w:color="000000"/>
              <w:bottom w:val="single" w:sz="12" w:space="0" w:color="000000"/>
              <w:right w:val="single" w:sz="6" w:space="0" w:color="000000"/>
            </w:tcBorders>
            <w:vAlign w:val="center"/>
          </w:tcPr>
          <w:p w:rsidR="00A84F94" w:rsidRPr="00027AF4" w:rsidRDefault="00A84F94" w:rsidP="00A84F94">
            <w:pPr>
              <w:widowControl w:val="0"/>
              <w:rPr>
                <w:b/>
                <w:sz w:val="24"/>
                <w:szCs w:val="24"/>
              </w:rPr>
            </w:pPr>
          </w:p>
        </w:tc>
        <w:tc>
          <w:tcPr>
            <w:tcW w:w="565" w:type="dxa"/>
            <w:vMerge/>
            <w:tcBorders>
              <w:top w:val="single" w:sz="12" w:space="0" w:color="000000"/>
              <w:left w:val="single" w:sz="6" w:space="0" w:color="000000"/>
              <w:bottom w:val="single" w:sz="12" w:space="0" w:color="000000"/>
              <w:right w:val="single" w:sz="6" w:space="0" w:color="000000"/>
            </w:tcBorders>
            <w:vAlign w:val="center"/>
          </w:tcPr>
          <w:p w:rsidR="00A84F94" w:rsidRPr="00027AF4" w:rsidRDefault="00A84F94" w:rsidP="00A84F94">
            <w:pPr>
              <w:widowControl w:val="0"/>
              <w:rPr>
                <w:b/>
                <w:sz w:val="24"/>
                <w:szCs w:val="24"/>
              </w:rPr>
            </w:pPr>
          </w:p>
        </w:tc>
        <w:tc>
          <w:tcPr>
            <w:tcW w:w="431" w:type="dxa"/>
            <w:vMerge/>
            <w:tcBorders>
              <w:top w:val="single" w:sz="12" w:space="0" w:color="000000"/>
              <w:left w:val="single" w:sz="6" w:space="0" w:color="000000"/>
              <w:bottom w:val="single" w:sz="12" w:space="0" w:color="000000"/>
              <w:right w:val="single" w:sz="6" w:space="0" w:color="000000"/>
            </w:tcBorders>
            <w:vAlign w:val="center"/>
          </w:tcPr>
          <w:p w:rsidR="00A84F94" w:rsidRPr="00027AF4" w:rsidRDefault="00A84F94" w:rsidP="00A84F94">
            <w:pPr>
              <w:widowControl w:val="0"/>
              <w:rPr>
                <w:b/>
                <w:sz w:val="24"/>
                <w:szCs w:val="24"/>
              </w:rPr>
            </w:pPr>
          </w:p>
        </w:tc>
        <w:tc>
          <w:tcPr>
            <w:tcW w:w="390" w:type="dxa"/>
            <w:vMerge/>
            <w:tcBorders>
              <w:top w:val="single" w:sz="12" w:space="0" w:color="000000"/>
              <w:left w:val="single" w:sz="6" w:space="0" w:color="000000"/>
              <w:bottom w:val="single" w:sz="12" w:space="0" w:color="000000"/>
              <w:right w:val="single" w:sz="6" w:space="0" w:color="000000"/>
            </w:tcBorders>
            <w:vAlign w:val="center"/>
          </w:tcPr>
          <w:p w:rsidR="00A84F94" w:rsidRPr="00027AF4" w:rsidRDefault="00A84F94" w:rsidP="00A84F94">
            <w:pPr>
              <w:widowControl w:val="0"/>
              <w:rPr>
                <w:b/>
                <w:sz w:val="24"/>
                <w:szCs w:val="24"/>
              </w:rPr>
            </w:pPr>
          </w:p>
        </w:tc>
        <w:tc>
          <w:tcPr>
            <w:tcW w:w="556" w:type="dxa"/>
            <w:vMerge/>
            <w:tcBorders>
              <w:top w:val="single" w:sz="12" w:space="0" w:color="000000"/>
              <w:left w:val="single" w:sz="6" w:space="0" w:color="000000"/>
              <w:bottom w:val="single" w:sz="12" w:space="0" w:color="000000"/>
              <w:right w:val="single" w:sz="6" w:space="0" w:color="000000"/>
            </w:tcBorders>
            <w:vAlign w:val="center"/>
          </w:tcPr>
          <w:p w:rsidR="00A84F94" w:rsidRPr="00027AF4" w:rsidRDefault="00A84F94" w:rsidP="00A84F94">
            <w:pPr>
              <w:widowControl w:val="0"/>
              <w:rPr>
                <w:b/>
                <w:sz w:val="24"/>
                <w:szCs w:val="24"/>
              </w:rPr>
            </w:pPr>
          </w:p>
        </w:tc>
        <w:tc>
          <w:tcPr>
            <w:tcW w:w="552" w:type="dxa"/>
            <w:vMerge/>
            <w:tcBorders>
              <w:top w:val="single" w:sz="12" w:space="0" w:color="000000"/>
              <w:left w:val="single" w:sz="6" w:space="0" w:color="000000"/>
              <w:bottom w:val="single" w:sz="12" w:space="0" w:color="000000"/>
              <w:right w:val="single" w:sz="6" w:space="0" w:color="000000"/>
            </w:tcBorders>
            <w:vAlign w:val="center"/>
          </w:tcPr>
          <w:p w:rsidR="00A84F94" w:rsidRPr="00027AF4" w:rsidRDefault="00A84F94" w:rsidP="00A84F94">
            <w:pPr>
              <w:widowControl w:val="0"/>
              <w:rPr>
                <w:b/>
                <w:sz w:val="24"/>
                <w:szCs w:val="24"/>
              </w:rPr>
            </w:pPr>
          </w:p>
        </w:tc>
        <w:tc>
          <w:tcPr>
            <w:tcW w:w="552" w:type="dxa"/>
            <w:vMerge/>
            <w:tcBorders>
              <w:top w:val="single" w:sz="12" w:space="0" w:color="000000"/>
              <w:left w:val="single" w:sz="6" w:space="0" w:color="000000"/>
              <w:bottom w:val="single" w:sz="12" w:space="0" w:color="000000"/>
              <w:right w:val="single" w:sz="6" w:space="0" w:color="000000"/>
            </w:tcBorders>
            <w:vAlign w:val="center"/>
          </w:tcPr>
          <w:p w:rsidR="00A84F94" w:rsidRPr="00027AF4" w:rsidRDefault="00A84F94" w:rsidP="00A84F94">
            <w:pPr>
              <w:widowControl w:val="0"/>
              <w:rPr>
                <w:b/>
                <w:sz w:val="24"/>
                <w:szCs w:val="24"/>
              </w:rPr>
            </w:pPr>
          </w:p>
        </w:tc>
        <w:tc>
          <w:tcPr>
            <w:tcW w:w="669" w:type="dxa"/>
            <w:vMerge/>
            <w:tcBorders>
              <w:top w:val="single" w:sz="12" w:space="0" w:color="000000"/>
              <w:left w:val="single" w:sz="6" w:space="0" w:color="000000"/>
              <w:bottom w:val="single" w:sz="12" w:space="0" w:color="000000"/>
              <w:right w:val="single" w:sz="6" w:space="0" w:color="000000"/>
            </w:tcBorders>
            <w:vAlign w:val="center"/>
          </w:tcPr>
          <w:p w:rsidR="00A84F94" w:rsidRPr="00027AF4" w:rsidRDefault="00A84F94" w:rsidP="00A84F94">
            <w:pPr>
              <w:widowControl w:val="0"/>
              <w:rPr>
                <w:b/>
                <w:sz w:val="24"/>
                <w:szCs w:val="24"/>
              </w:rPr>
            </w:pPr>
          </w:p>
        </w:tc>
        <w:tc>
          <w:tcPr>
            <w:tcW w:w="728" w:type="dxa"/>
            <w:vMerge/>
            <w:tcBorders>
              <w:top w:val="single" w:sz="12" w:space="0" w:color="000000"/>
              <w:left w:val="single" w:sz="6" w:space="0" w:color="000000"/>
              <w:bottom w:val="single" w:sz="12" w:space="0" w:color="000000"/>
              <w:right w:val="single" w:sz="6" w:space="0" w:color="000000"/>
            </w:tcBorders>
            <w:vAlign w:val="center"/>
          </w:tcPr>
          <w:p w:rsidR="00A84F94" w:rsidRPr="00027AF4" w:rsidRDefault="00A84F94" w:rsidP="00A84F94">
            <w:pPr>
              <w:widowControl w:val="0"/>
              <w:rPr>
                <w:b/>
                <w:sz w:val="24"/>
                <w:szCs w:val="24"/>
              </w:rPr>
            </w:pPr>
          </w:p>
        </w:tc>
        <w:tc>
          <w:tcPr>
            <w:tcW w:w="652" w:type="dxa"/>
            <w:vMerge/>
            <w:tcBorders>
              <w:top w:val="single" w:sz="12" w:space="0" w:color="000000"/>
              <w:left w:val="single" w:sz="6" w:space="0" w:color="000000"/>
              <w:bottom w:val="single" w:sz="12" w:space="0" w:color="000000"/>
              <w:right w:val="single" w:sz="6" w:space="0" w:color="000000"/>
            </w:tcBorders>
            <w:vAlign w:val="center"/>
          </w:tcPr>
          <w:p w:rsidR="00A84F94" w:rsidRPr="00027AF4" w:rsidRDefault="00A84F94" w:rsidP="00A84F94">
            <w:pPr>
              <w:widowControl w:val="0"/>
              <w:rPr>
                <w:b/>
                <w:sz w:val="24"/>
                <w:szCs w:val="24"/>
              </w:rPr>
            </w:pPr>
          </w:p>
        </w:tc>
        <w:tc>
          <w:tcPr>
            <w:tcW w:w="709" w:type="dxa"/>
            <w:tcBorders>
              <w:top w:val="single" w:sz="8"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ind w:left="113" w:right="113"/>
              <w:rPr>
                <w:b/>
                <w:i/>
                <w:sz w:val="24"/>
                <w:szCs w:val="24"/>
              </w:rPr>
            </w:pPr>
            <w:r w:rsidRPr="00027AF4">
              <w:rPr>
                <w:b/>
                <w:sz w:val="24"/>
                <w:szCs w:val="24"/>
              </w:rPr>
              <w:t>Celková</w:t>
            </w:r>
          </w:p>
        </w:tc>
        <w:tc>
          <w:tcPr>
            <w:tcW w:w="566" w:type="dxa"/>
            <w:tcBorders>
              <w:top w:val="single" w:sz="8"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tabs>
                <w:tab w:val="center" w:pos="4536"/>
                <w:tab w:val="right" w:pos="9072"/>
              </w:tabs>
              <w:ind w:left="113" w:right="113"/>
              <w:rPr>
                <w:b/>
                <w:i/>
                <w:sz w:val="24"/>
                <w:szCs w:val="24"/>
              </w:rPr>
            </w:pPr>
            <w:r w:rsidRPr="00027AF4">
              <w:rPr>
                <w:b/>
                <w:sz w:val="24"/>
                <w:szCs w:val="24"/>
              </w:rPr>
              <w:t>neomluv.</w:t>
            </w:r>
          </w:p>
        </w:tc>
        <w:tc>
          <w:tcPr>
            <w:tcW w:w="726" w:type="dxa"/>
            <w:tcBorders>
              <w:top w:val="single" w:sz="8" w:space="0" w:color="000000"/>
              <w:left w:val="single" w:sz="6" w:space="0" w:color="000000"/>
              <w:bottom w:val="single" w:sz="12" w:space="0" w:color="000000"/>
              <w:right w:val="single" w:sz="6" w:space="0" w:color="000000"/>
            </w:tcBorders>
            <w:textDirection w:val="btLr"/>
          </w:tcPr>
          <w:p w:rsidR="00A84F94" w:rsidRPr="00027AF4" w:rsidRDefault="00A84F94" w:rsidP="00A84F94">
            <w:pPr>
              <w:widowControl w:val="0"/>
              <w:tabs>
                <w:tab w:val="left" w:pos="708"/>
                <w:tab w:val="center" w:pos="4536"/>
                <w:tab w:val="right" w:pos="9072"/>
              </w:tabs>
              <w:ind w:left="113" w:right="113"/>
              <w:rPr>
                <w:b/>
                <w:sz w:val="24"/>
                <w:szCs w:val="24"/>
              </w:rPr>
            </w:pPr>
            <w:r w:rsidRPr="00027AF4">
              <w:rPr>
                <w:b/>
                <w:sz w:val="24"/>
                <w:szCs w:val="24"/>
              </w:rPr>
              <w:t>průměr na žáka</w:t>
            </w:r>
          </w:p>
          <w:p w:rsidR="00A84F94" w:rsidRPr="00027AF4" w:rsidRDefault="00A84F94" w:rsidP="00A84F94">
            <w:pPr>
              <w:widowControl w:val="0"/>
              <w:ind w:left="113" w:right="113"/>
              <w:rPr>
                <w:b/>
                <w:i/>
                <w:sz w:val="24"/>
                <w:szCs w:val="24"/>
              </w:rPr>
            </w:pPr>
          </w:p>
        </w:tc>
        <w:tc>
          <w:tcPr>
            <w:tcW w:w="701" w:type="dxa"/>
            <w:tcBorders>
              <w:top w:val="single" w:sz="8" w:space="0" w:color="000000"/>
              <w:left w:val="single" w:sz="6" w:space="0" w:color="000000"/>
              <w:bottom w:val="single" w:sz="12" w:space="0" w:color="000000"/>
              <w:right w:val="single" w:sz="12" w:space="0" w:color="000000"/>
            </w:tcBorders>
            <w:textDirection w:val="btLr"/>
          </w:tcPr>
          <w:p w:rsidR="00A84F94" w:rsidRPr="00027AF4" w:rsidRDefault="00A84F94" w:rsidP="00A84F94">
            <w:pPr>
              <w:widowControl w:val="0"/>
              <w:ind w:left="113" w:right="113"/>
              <w:rPr>
                <w:b/>
                <w:sz w:val="24"/>
                <w:szCs w:val="24"/>
              </w:rPr>
            </w:pPr>
            <w:r w:rsidRPr="00027AF4">
              <w:rPr>
                <w:b/>
                <w:sz w:val="24"/>
                <w:szCs w:val="24"/>
              </w:rPr>
              <w:t>neomluv.</w:t>
            </w:r>
            <w:r w:rsidR="00027AF4">
              <w:rPr>
                <w:b/>
                <w:sz w:val="24"/>
                <w:szCs w:val="24"/>
              </w:rPr>
              <w:t xml:space="preserve"> </w:t>
            </w:r>
            <w:proofErr w:type="gramStart"/>
            <w:r w:rsidRPr="00027AF4">
              <w:rPr>
                <w:b/>
                <w:sz w:val="24"/>
                <w:szCs w:val="24"/>
              </w:rPr>
              <w:t>průměr</w:t>
            </w:r>
            <w:proofErr w:type="gramEnd"/>
          </w:p>
        </w:tc>
      </w:tr>
      <w:tr w:rsidR="00A84F94" w:rsidRPr="00A84F94" w:rsidTr="00A84F94">
        <w:trPr>
          <w:trHeight w:val="254"/>
        </w:trPr>
        <w:tc>
          <w:tcPr>
            <w:tcW w:w="921" w:type="dxa"/>
            <w:tcBorders>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VI.A</w:t>
            </w:r>
            <w:proofErr w:type="gramEnd"/>
          </w:p>
        </w:tc>
        <w:tc>
          <w:tcPr>
            <w:tcW w:w="425"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20</w:t>
            </w:r>
          </w:p>
        </w:tc>
        <w:tc>
          <w:tcPr>
            <w:tcW w:w="425"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12</w:t>
            </w:r>
          </w:p>
        </w:tc>
        <w:tc>
          <w:tcPr>
            <w:tcW w:w="565"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8</w:t>
            </w:r>
          </w:p>
        </w:tc>
        <w:tc>
          <w:tcPr>
            <w:tcW w:w="431"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3</w:t>
            </w:r>
          </w:p>
        </w:tc>
        <w:tc>
          <w:tcPr>
            <w:tcW w:w="552"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3</w:t>
            </w:r>
          </w:p>
        </w:tc>
        <w:tc>
          <w:tcPr>
            <w:tcW w:w="552"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69" w:type="dxa"/>
            <w:tcBorders>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0</w:t>
            </w:r>
          </w:p>
        </w:tc>
        <w:tc>
          <w:tcPr>
            <w:tcW w:w="728" w:type="dxa"/>
            <w:tcBorders>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0</w:t>
            </w:r>
          </w:p>
        </w:tc>
        <w:tc>
          <w:tcPr>
            <w:tcW w:w="652" w:type="dxa"/>
            <w:tcBorders>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12</w:t>
            </w:r>
          </w:p>
        </w:tc>
        <w:tc>
          <w:tcPr>
            <w:tcW w:w="709" w:type="dxa"/>
            <w:tcBorders>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870</w:t>
            </w:r>
          </w:p>
        </w:tc>
        <w:tc>
          <w:tcPr>
            <w:tcW w:w="566" w:type="dxa"/>
            <w:tcBorders>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26" w:type="dxa"/>
            <w:tcBorders>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43,5</w:t>
            </w:r>
          </w:p>
        </w:tc>
        <w:tc>
          <w:tcPr>
            <w:tcW w:w="701" w:type="dxa"/>
            <w:tcBorders>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VI.A</w:t>
            </w:r>
            <w:proofErr w:type="gramEnd"/>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20</w:t>
            </w:r>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10</w:t>
            </w:r>
          </w:p>
        </w:tc>
        <w:tc>
          <w:tcPr>
            <w:tcW w:w="56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9</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7</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3</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66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0</w:t>
            </w:r>
          </w:p>
        </w:tc>
        <w:tc>
          <w:tcPr>
            <w:tcW w:w="72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15</w:t>
            </w:r>
          </w:p>
        </w:tc>
        <w:tc>
          <w:tcPr>
            <w:tcW w:w="7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1387</w:t>
            </w:r>
          </w:p>
        </w:tc>
        <w:tc>
          <w:tcPr>
            <w:tcW w:w="56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72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69,35</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0,05</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VI.B</w:t>
            </w:r>
            <w:proofErr w:type="gramEnd"/>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25</w:t>
            </w:r>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17</w:t>
            </w:r>
          </w:p>
        </w:tc>
        <w:tc>
          <w:tcPr>
            <w:tcW w:w="56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8</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4</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66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0</w:t>
            </w:r>
          </w:p>
        </w:tc>
        <w:tc>
          <w:tcPr>
            <w:tcW w:w="72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20</w:t>
            </w:r>
          </w:p>
        </w:tc>
        <w:tc>
          <w:tcPr>
            <w:tcW w:w="70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1410</w:t>
            </w:r>
          </w:p>
        </w:tc>
        <w:tc>
          <w:tcPr>
            <w:tcW w:w="56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2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56,4</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VI.B</w:t>
            </w:r>
            <w:proofErr w:type="gramEnd"/>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24</w:t>
            </w:r>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13</w:t>
            </w:r>
          </w:p>
        </w:tc>
        <w:tc>
          <w:tcPr>
            <w:tcW w:w="56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11</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66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2</w:t>
            </w:r>
          </w:p>
        </w:tc>
        <w:tc>
          <w:tcPr>
            <w:tcW w:w="72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18</w:t>
            </w:r>
          </w:p>
        </w:tc>
        <w:tc>
          <w:tcPr>
            <w:tcW w:w="7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1729</w:t>
            </w:r>
          </w:p>
        </w:tc>
        <w:tc>
          <w:tcPr>
            <w:tcW w:w="56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72,04</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6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66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p>
        </w:tc>
        <w:tc>
          <w:tcPr>
            <w:tcW w:w="72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6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p>
        </w:tc>
        <w:tc>
          <w:tcPr>
            <w:tcW w:w="72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p>
        </w:tc>
        <w:tc>
          <w:tcPr>
            <w:tcW w:w="701" w:type="dxa"/>
            <w:tcBorders>
              <w:top w:val="single" w:sz="6" w:space="0" w:color="000000"/>
              <w:left w:val="single" w:sz="6" w:space="0" w:color="000000"/>
              <w:bottom w:val="single" w:sz="6" w:space="0" w:color="000000"/>
              <w:right w:val="single" w:sz="12" w:space="0" w:color="000000"/>
            </w:tcBorders>
          </w:tcPr>
          <w:p w:rsidR="00A84F94" w:rsidRPr="00A84F94" w:rsidRDefault="00A84F94" w:rsidP="00A84F94">
            <w:pPr>
              <w:widowControl w:val="0"/>
              <w:contextualSpacing/>
              <w:jc w:val="center"/>
              <w:rPr>
                <w:lang w:eastAsia="en-US"/>
              </w:rPr>
            </w:pP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VII.A</w:t>
            </w:r>
            <w:proofErr w:type="gramEnd"/>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23</w:t>
            </w:r>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14</w:t>
            </w:r>
          </w:p>
        </w:tc>
        <w:tc>
          <w:tcPr>
            <w:tcW w:w="56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8</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6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1</w:t>
            </w:r>
          </w:p>
        </w:tc>
        <w:tc>
          <w:tcPr>
            <w:tcW w:w="72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12</w:t>
            </w:r>
          </w:p>
        </w:tc>
        <w:tc>
          <w:tcPr>
            <w:tcW w:w="70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1684</w:t>
            </w:r>
          </w:p>
        </w:tc>
        <w:tc>
          <w:tcPr>
            <w:tcW w:w="56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4</w:t>
            </w:r>
          </w:p>
        </w:tc>
        <w:tc>
          <w:tcPr>
            <w:tcW w:w="72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73,22</w:t>
            </w:r>
          </w:p>
        </w:tc>
        <w:tc>
          <w:tcPr>
            <w:tcW w:w="701" w:type="dxa"/>
            <w:tcBorders>
              <w:top w:val="single" w:sz="6" w:space="0" w:color="000000"/>
              <w:left w:val="single" w:sz="6" w:space="0" w:color="000000"/>
              <w:bottom w:val="single" w:sz="6" w:space="0" w:color="000000"/>
              <w:right w:val="single" w:sz="12" w:space="0" w:color="000000"/>
            </w:tcBorders>
          </w:tcPr>
          <w:p w:rsidR="00A84F94" w:rsidRPr="00A84F94" w:rsidRDefault="00A84F94" w:rsidP="00A84F94">
            <w:pPr>
              <w:widowControl w:val="0"/>
              <w:contextualSpacing/>
              <w:jc w:val="center"/>
              <w:rPr>
                <w:lang w:eastAsia="en-US"/>
              </w:rPr>
            </w:pPr>
            <w:r w:rsidRPr="00A84F94">
              <w:rPr>
                <w:lang w:eastAsia="en-US"/>
              </w:rPr>
              <w:t>0,17</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VII.A</w:t>
            </w:r>
            <w:proofErr w:type="gramEnd"/>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23</w:t>
            </w:r>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10</w:t>
            </w:r>
          </w:p>
        </w:tc>
        <w:tc>
          <w:tcPr>
            <w:tcW w:w="56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13</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3</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6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0</w:t>
            </w:r>
          </w:p>
        </w:tc>
        <w:tc>
          <w:tcPr>
            <w:tcW w:w="72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14</w:t>
            </w:r>
          </w:p>
        </w:tc>
        <w:tc>
          <w:tcPr>
            <w:tcW w:w="7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1785</w:t>
            </w:r>
          </w:p>
        </w:tc>
        <w:tc>
          <w:tcPr>
            <w:tcW w:w="56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2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77,61</w:t>
            </w:r>
          </w:p>
        </w:tc>
        <w:tc>
          <w:tcPr>
            <w:tcW w:w="701" w:type="dxa"/>
            <w:tcBorders>
              <w:top w:val="single" w:sz="6" w:space="0" w:color="000000"/>
              <w:left w:val="single" w:sz="6" w:space="0" w:color="000000"/>
              <w:bottom w:val="single" w:sz="6" w:space="0" w:color="000000"/>
              <w:right w:val="single" w:sz="12" w:space="0" w:color="000000"/>
            </w:tcBorders>
          </w:tcPr>
          <w:p w:rsidR="00A84F94" w:rsidRPr="00A84F94" w:rsidRDefault="00A84F94" w:rsidP="00A84F94">
            <w:pPr>
              <w:widowControl w:val="0"/>
              <w:contextualSpacing/>
              <w:jc w:val="center"/>
              <w:rPr>
                <w:lang w:eastAsia="en-US"/>
              </w:rPr>
            </w:pPr>
            <w:r w:rsidRPr="00A84F94">
              <w:rPr>
                <w:lang w:eastAsia="en-US"/>
              </w:rPr>
              <w:t>0</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VII.B</w:t>
            </w:r>
            <w:proofErr w:type="gramEnd"/>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28</w:t>
            </w:r>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16</w:t>
            </w:r>
          </w:p>
        </w:tc>
        <w:tc>
          <w:tcPr>
            <w:tcW w:w="56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11</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66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0</w:t>
            </w:r>
          </w:p>
        </w:tc>
        <w:tc>
          <w:tcPr>
            <w:tcW w:w="72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7</w:t>
            </w:r>
          </w:p>
        </w:tc>
        <w:tc>
          <w:tcPr>
            <w:tcW w:w="70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2090</w:t>
            </w:r>
          </w:p>
        </w:tc>
        <w:tc>
          <w:tcPr>
            <w:tcW w:w="56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12</w:t>
            </w:r>
          </w:p>
        </w:tc>
        <w:tc>
          <w:tcPr>
            <w:tcW w:w="72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74,64</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0,43</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VII.B</w:t>
            </w:r>
            <w:proofErr w:type="gramEnd"/>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27</w:t>
            </w:r>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14</w:t>
            </w:r>
          </w:p>
        </w:tc>
        <w:tc>
          <w:tcPr>
            <w:tcW w:w="56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12</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66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0</w:t>
            </w:r>
          </w:p>
        </w:tc>
        <w:tc>
          <w:tcPr>
            <w:tcW w:w="72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r w:rsidRPr="00A84F94">
              <w:rPr>
                <w:sz w:val="24"/>
                <w:szCs w:val="24"/>
                <w:lang w:eastAsia="en-US"/>
              </w:rPr>
              <w:t>1</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20</w:t>
            </w:r>
          </w:p>
        </w:tc>
        <w:tc>
          <w:tcPr>
            <w:tcW w:w="7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2093</w:t>
            </w:r>
          </w:p>
        </w:tc>
        <w:tc>
          <w:tcPr>
            <w:tcW w:w="56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235</w:t>
            </w:r>
          </w:p>
        </w:tc>
        <w:tc>
          <w:tcPr>
            <w:tcW w:w="72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77,52</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8,7</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6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66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p>
        </w:tc>
        <w:tc>
          <w:tcPr>
            <w:tcW w:w="728"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sz w:val="24"/>
                <w:szCs w:val="24"/>
                <w:lang w:eastAsia="en-US"/>
              </w:rPr>
            </w:pP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0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p>
        </w:tc>
        <w:tc>
          <w:tcPr>
            <w:tcW w:w="56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p>
        </w:tc>
        <w:tc>
          <w:tcPr>
            <w:tcW w:w="72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VIII.A</w:t>
            </w:r>
            <w:proofErr w:type="gramEnd"/>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21</w:t>
            </w:r>
          </w:p>
        </w:tc>
        <w:tc>
          <w:tcPr>
            <w:tcW w:w="42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4</w:t>
            </w:r>
          </w:p>
        </w:tc>
        <w:tc>
          <w:tcPr>
            <w:tcW w:w="565"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17</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12</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6</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6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6</w:t>
            </w:r>
          </w:p>
        </w:tc>
        <w:tc>
          <w:tcPr>
            <w:tcW w:w="7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rPr>
                <w:lang w:eastAsia="en-US"/>
              </w:rPr>
              <w:t>1310</w:t>
            </w:r>
          </w:p>
        </w:tc>
        <w:tc>
          <w:tcPr>
            <w:tcW w:w="56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pStyle w:val="Odstavecseseznamem"/>
              <w:ind w:left="0"/>
              <w:jc w:val="center"/>
              <w:rPr>
                <w:lang w:eastAsia="en-US"/>
              </w:rPr>
            </w:pPr>
            <w:r w:rsidRPr="00A84F94">
              <w:rPr>
                <w:lang w:eastAsia="en-US"/>
              </w:rPr>
              <w:t>62,38</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VIII.A</w:t>
            </w:r>
            <w:proofErr w:type="gramEnd"/>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21</w:t>
            </w:r>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4</w:t>
            </w:r>
          </w:p>
        </w:tc>
        <w:tc>
          <w:tcPr>
            <w:tcW w:w="56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17</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12</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4</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66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13</w:t>
            </w:r>
          </w:p>
        </w:tc>
        <w:tc>
          <w:tcPr>
            <w:tcW w:w="70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1818</w:t>
            </w:r>
          </w:p>
        </w:tc>
        <w:tc>
          <w:tcPr>
            <w:tcW w:w="56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2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86,57</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VIII.B</w:t>
            </w:r>
            <w:proofErr w:type="gramEnd"/>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19</w:t>
            </w:r>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8</w:t>
            </w:r>
          </w:p>
        </w:tc>
        <w:tc>
          <w:tcPr>
            <w:tcW w:w="56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11</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3</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6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14</w:t>
            </w:r>
          </w:p>
        </w:tc>
        <w:tc>
          <w:tcPr>
            <w:tcW w:w="70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905</w:t>
            </w:r>
          </w:p>
        </w:tc>
        <w:tc>
          <w:tcPr>
            <w:tcW w:w="56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2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47,63</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921" w:type="dxa"/>
            <w:tcBorders>
              <w:top w:val="single" w:sz="6" w:space="0" w:color="000000"/>
              <w:left w:val="single" w:sz="12" w:space="0" w:color="000000"/>
              <w:bottom w:val="single" w:sz="4" w:space="0" w:color="000000"/>
              <w:right w:val="single" w:sz="6" w:space="0" w:color="000000"/>
            </w:tcBorders>
          </w:tcPr>
          <w:p w:rsidR="00A84F94" w:rsidRPr="00A84F94" w:rsidRDefault="00A84F94" w:rsidP="00A84F94">
            <w:pPr>
              <w:widowControl w:val="0"/>
              <w:rPr>
                <w:sz w:val="24"/>
              </w:rPr>
            </w:pPr>
            <w:proofErr w:type="gramStart"/>
            <w:r w:rsidRPr="00A84F94">
              <w:rPr>
                <w:sz w:val="24"/>
              </w:rPr>
              <w:t>VIII.B</w:t>
            </w:r>
            <w:proofErr w:type="gramEnd"/>
          </w:p>
        </w:tc>
        <w:tc>
          <w:tcPr>
            <w:tcW w:w="425" w:type="dxa"/>
            <w:tcBorders>
              <w:top w:val="single" w:sz="6" w:space="0" w:color="000000"/>
              <w:left w:val="single" w:sz="6" w:space="0" w:color="000000"/>
              <w:bottom w:val="single" w:sz="4"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20</w:t>
            </w:r>
          </w:p>
        </w:tc>
        <w:tc>
          <w:tcPr>
            <w:tcW w:w="425" w:type="dxa"/>
            <w:tcBorders>
              <w:top w:val="single" w:sz="6" w:space="0" w:color="000000"/>
              <w:left w:val="single" w:sz="6" w:space="0" w:color="000000"/>
              <w:bottom w:val="single" w:sz="4"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7</w:t>
            </w:r>
          </w:p>
        </w:tc>
        <w:tc>
          <w:tcPr>
            <w:tcW w:w="565" w:type="dxa"/>
            <w:tcBorders>
              <w:top w:val="single" w:sz="6" w:space="0" w:color="000000"/>
              <w:left w:val="single" w:sz="6" w:space="0" w:color="000000"/>
              <w:bottom w:val="single" w:sz="4"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13</w:t>
            </w:r>
          </w:p>
        </w:tc>
        <w:tc>
          <w:tcPr>
            <w:tcW w:w="431"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1</w:t>
            </w:r>
          </w:p>
        </w:tc>
        <w:tc>
          <w:tcPr>
            <w:tcW w:w="552"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2</w:t>
            </w:r>
          </w:p>
        </w:tc>
        <w:tc>
          <w:tcPr>
            <w:tcW w:w="552"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2</w:t>
            </w:r>
          </w:p>
        </w:tc>
        <w:tc>
          <w:tcPr>
            <w:tcW w:w="669"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1</w:t>
            </w:r>
          </w:p>
        </w:tc>
        <w:tc>
          <w:tcPr>
            <w:tcW w:w="728"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0</w:t>
            </w:r>
          </w:p>
        </w:tc>
        <w:tc>
          <w:tcPr>
            <w:tcW w:w="652" w:type="dxa"/>
            <w:tcBorders>
              <w:top w:val="single" w:sz="6" w:space="0" w:color="000000"/>
              <w:left w:val="single" w:sz="6" w:space="0" w:color="000000"/>
              <w:bottom w:val="single" w:sz="4" w:space="0" w:color="000000"/>
              <w:right w:val="single" w:sz="6" w:space="0" w:color="000000"/>
            </w:tcBorders>
            <w:vAlign w:val="center"/>
          </w:tcPr>
          <w:p w:rsidR="00A84F94" w:rsidRPr="00A84F94" w:rsidRDefault="00A84F94" w:rsidP="00A84F94">
            <w:pPr>
              <w:widowControl w:val="0"/>
              <w:jc w:val="center"/>
            </w:pPr>
            <w:r w:rsidRPr="00A84F94">
              <w:t>17</w:t>
            </w:r>
          </w:p>
        </w:tc>
        <w:tc>
          <w:tcPr>
            <w:tcW w:w="709" w:type="dxa"/>
            <w:tcBorders>
              <w:top w:val="single" w:sz="6" w:space="0" w:color="000000"/>
              <w:left w:val="single" w:sz="6" w:space="0" w:color="000000"/>
              <w:bottom w:val="single" w:sz="4"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1187</w:t>
            </w:r>
          </w:p>
        </w:tc>
        <w:tc>
          <w:tcPr>
            <w:tcW w:w="566" w:type="dxa"/>
            <w:tcBorders>
              <w:top w:val="single" w:sz="6" w:space="0" w:color="000000"/>
              <w:left w:val="single" w:sz="6" w:space="0" w:color="000000"/>
              <w:bottom w:val="single" w:sz="4"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20</w:t>
            </w:r>
          </w:p>
        </w:tc>
        <w:tc>
          <w:tcPr>
            <w:tcW w:w="726" w:type="dxa"/>
            <w:tcBorders>
              <w:top w:val="single" w:sz="6" w:space="0" w:color="000000"/>
              <w:left w:val="single" w:sz="6" w:space="0" w:color="000000"/>
              <w:bottom w:val="single" w:sz="4"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59,35</w:t>
            </w:r>
          </w:p>
        </w:tc>
        <w:tc>
          <w:tcPr>
            <w:tcW w:w="701" w:type="dxa"/>
            <w:tcBorders>
              <w:top w:val="single" w:sz="6" w:space="0" w:color="000000"/>
              <w:left w:val="single" w:sz="6" w:space="0" w:color="000000"/>
              <w:bottom w:val="single" w:sz="4" w:space="0" w:color="000000"/>
              <w:right w:val="single" w:sz="12" w:space="0" w:color="000000"/>
            </w:tcBorders>
            <w:vAlign w:val="center"/>
          </w:tcPr>
          <w:p w:rsidR="00A84F94" w:rsidRPr="00A84F94" w:rsidRDefault="00A84F94" w:rsidP="00A84F94">
            <w:pPr>
              <w:widowControl w:val="0"/>
              <w:jc w:val="center"/>
            </w:pPr>
            <w:r w:rsidRPr="00A84F94">
              <w:t>1</w:t>
            </w:r>
          </w:p>
        </w:tc>
      </w:tr>
      <w:tr w:rsidR="00A84F94" w:rsidRPr="00A84F94" w:rsidTr="00A84F94">
        <w:trPr>
          <w:trHeight w:val="314"/>
        </w:trPr>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VIII.C</w:t>
            </w:r>
            <w:proofErr w:type="gramEnd"/>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19</w:t>
            </w:r>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8</w:t>
            </w:r>
          </w:p>
        </w:tc>
        <w:tc>
          <w:tcPr>
            <w:tcW w:w="56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9</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66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14</w:t>
            </w:r>
          </w:p>
        </w:tc>
        <w:tc>
          <w:tcPr>
            <w:tcW w:w="70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2230</w:t>
            </w:r>
          </w:p>
        </w:tc>
        <w:tc>
          <w:tcPr>
            <w:tcW w:w="56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142</w:t>
            </w:r>
          </w:p>
        </w:tc>
        <w:tc>
          <w:tcPr>
            <w:tcW w:w="72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117,37</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7,47</w:t>
            </w:r>
          </w:p>
        </w:tc>
      </w:tr>
      <w:tr w:rsidR="00A84F94" w:rsidRPr="00A84F94" w:rsidTr="00A84F94">
        <w:trPr>
          <w:trHeight w:val="314"/>
        </w:trPr>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VIII.C</w:t>
            </w:r>
            <w:proofErr w:type="gramEnd"/>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19</w:t>
            </w:r>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7</w:t>
            </w:r>
          </w:p>
        </w:tc>
        <w:tc>
          <w:tcPr>
            <w:tcW w:w="56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10</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6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8</w:t>
            </w:r>
          </w:p>
        </w:tc>
        <w:tc>
          <w:tcPr>
            <w:tcW w:w="7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2289</w:t>
            </w:r>
          </w:p>
        </w:tc>
        <w:tc>
          <w:tcPr>
            <w:tcW w:w="56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379</w:t>
            </w:r>
          </w:p>
        </w:tc>
        <w:tc>
          <w:tcPr>
            <w:tcW w:w="72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120,47</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19,95</w:t>
            </w:r>
          </w:p>
        </w:tc>
      </w:tr>
      <w:tr w:rsidR="00A84F94" w:rsidRPr="00A84F94" w:rsidTr="00A84F94">
        <w:trPr>
          <w:trHeight w:val="314"/>
        </w:trPr>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p>
        </w:tc>
        <w:tc>
          <w:tcPr>
            <w:tcW w:w="56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66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2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56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2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p>
        </w:tc>
      </w:tr>
      <w:tr w:rsidR="00A84F94" w:rsidRPr="00A84F94" w:rsidTr="00A84F94">
        <w:trPr>
          <w:trHeight w:val="314"/>
        </w:trPr>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IX.A</w:t>
            </w:r>
            <w:proofErr w:type="gramEnd"/>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20</w:t>
            </w:r>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3</w:t>
            </w:r>
          </w:p>
        </w:tc>
        <w:tc>
          <w:tcPr>
            <w:tcW w:w="56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17</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6</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66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12</w:t>
            </w:r>
          </w:p>
        </w:tc>
        <w:tc>
          <w:tcPr>
            <w:tcW w:w="7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rPr>
                <w:lang w:eastAsia="en-US"/>
              </w:rPr>
              <w:t>1722</w:t>
            </w:r>
          </w:p>
        </w:tc>
        <w:tc>
          <w:tcPr>
            <w:tcW w:w="56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rPr>
                <w:lang w:eastAsia="en-US"/>
              </w:rPr>
              <w:t>86,10</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rPr>
          <w:trHeight w:val="314"/>
        </w:trPr>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IX.A</w:t>
            </w:r>
            <w:proofErr w:type="gramEnd"/>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20</w:t>
            </w:r>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w:t>
            </w:r>
          </w:p>
        </w:tc>
        <w:tc>
          <w:tcPr>
            <w:tcW w:w="56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19</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7</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3</w:t>
            </w:r>
          </w:p>
        </w:tc>
        <w:tc>
          <w:tcPr>
            <w:tcW w:w="66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18</w:t>
            </w:r>
          </w:p>
        </w:tc>
        <w:tc>
          <w:tcPr>
            <w:tcW w:w="7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2138</w:t>
            </w:r>
          </w:p>
        </w:tc>
        <w:tc>
          <w:tcPr>
            <w:tcW w:w="56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5</w:t>
            </w:r>
          </w:p>
        </w:tc>
        <w:tc>
          <w:tcPr>
            <w:tcW w:w="72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106,9</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0,25</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IX.B</w:t>
            </w:r>
            <w:proofErr w:type="gramEnd"/>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18</w:t>
            </w:r>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7</w:t>
            </w:r>
          </w:p>
        </w:tc>
        <w:tc>
          <w:tcPr>
            <w:tcW w:w="56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11</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6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7</w:t>
            </w:r>
          </w:p>
        </w:tc>
        <w:tc>
          <w:tcPr>
            <w:tcW w:w="70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1335</w:t>
            </w:r>
          </w:p>
        </w:tc>
        <w:tc>
          <w:tcPr>
            <w:tcW w:w="56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2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74,17</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IX.B</w:t>
            </w:r>
            <w:proofErr w:type="gramEnd"/>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18</w:t>
            </w:r>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5</w:t>
            </w:r>
          </w:p>
        </w:tc>
        <w:tc>
          <w:tcPr>
            <w:tcW w:w="56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13</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6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15</w:t>
            </w:r>
          </w:p>
        </w:tc>
        <w:tc>
          <w:tcPr>
            <w:tcW w:w="7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2220</w:t>
            </w:r>
          </w:p>
        </w:tc>
        <w:tc>
          <w:tcPr>
            <w:tcW w:w="56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123,33</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IX.C</w:t>
            </w:r>
            <w:proofErr w:type="gramEnd"/>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21</w:t>
            </w:r>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7</w:t>
            </w:r>
          </w:p>
        </w:tc>
        <w:tc>
          <w:tcPr>
            <w:tcW w:w="56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14</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3</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6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14</w:t>
            </w:r>
          </w:p>
        </w:tc>
        <w:tc>
          <w:tcPr>
            <w:tcW w:w="709"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1521</w:t>
            </w:r>
          </w:p>
        </w:tc>
        <w:tc>
          <w:tcPr>
            <w:tcW w:w="566"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0</w:t>
            </w:r>
          </w:p>
        </w:tc>
        <w:tc>
          <w:tcPr>
            <w:tcW w:w="72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rPr>
                <w:lang w:eastAsia="en-US"/>
              </w:rPr>
              <w:t>72,4</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r w:rsidR="00A84F94" w:rsidRPr="00A84F94" w:rsidTr="00A84F94">
        <w:tc>
          <w:tcPr>
            <w:tcW w:w="921" w:type="dxa"/>
            <w:tcBorders>
              <w:top w:val="single" w:sz="6" w:space="0" w:color="000000"/>
              <w:left w:val="single" w:sz="12" w:space="0" w:color="000000"/>
              <w:bottom w:val="single" w:sz="6" w:space="0" w:color="000000"/>
              <w:right w:val="single" w:sz="6" w:space="0" w:color="000000"/>
            </w:tcBorders>
          </w:tcPr>
          <w:p w:rsidR="00A84F94" w:rsidRPr="00A84F94" w:rsidRDefault="00A84F94" w:rsidP="00A84F94">
            <w:pPr>
              <w:widowControl w:val="0"/>
              <w:rPr>
                <w:sz w:val="24"/>
              </w:rPr>
            </w:pPr>
            <w:proofErr w:type="gramStart"/>
            <w:r w:rsidRPr="00A84F94">
              <w:rPr>
                <w:sz w:val="24"/>
              </w:rPr>
              <w:t>IX.C</w:t>
            </w:r>
            <w:proofErr w:type="gramEnd"/>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21</w:t>
            </w:r>
          </w:p>
        </w:tc>
        <w:tc>
          <w:tcPr>
            <w:tcW w:w="42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10</w:t>
            </w:r>
          </w:p>
        </w:tc>
        <w:tc>
          <w:tcPr>
            <w:tcW w:w="565" w:type="dxa"/>
            <w:tcBorders>
              <w:top w:val="single" w:sz="6" w:space="0" w:color="000000"/>
              <w:left w:val="single" w:sz="6" w:space="0" w:color="000000"/>
              <w:bottom w:val="single" w:sz="6" w:space="0" w:color="000000"/>
              <w:right w:val="single" w:sz="6" w:space="0" w:color="000000"/>
            </w:tcBorders>
          </w:tcPr>
          <w:p w:rsidR="00A84F94" w:rsidRPr="00A84F94" w:rsidRDefault="00A84F94" w:rsidP="00A84F94">
            <w:pPr>
              <w:widowControl w:val="0"/>
              <w:contextualSpacing/>
              <w:jc w:val="center"/>
              <w:rPr>
                <w:lang w:eastAsia="en-US"/>
              </w:rPr>
            </w:pPr>
            <w:r w:rsidRPr="00A84F94">
              <w:rPr>
                <w:lang w:eastAsia="en-US"/>
              </w:rPr>
              <w:t>11</w:t>
            </w:r>
          </w:p>
        </w:tc>
        <w:tc>
          <w:tcPr>
            <w:tcW w:w="431"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390"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5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w:t>
            </w:r>
          </w:p>
        </w:tc>
        <w:tc>
          <w:tcPr>
            <w:tcW w:w="66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w:t>
            </w:r>
          </w:p>
        </w:tc>
        <w:tc>
          <w:tcPr>
            <w:tcW w:w="728"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652"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16</w:t>
            </w:r>
          </w:p>
        </w:tc>
        <w:tc>
          <w:tcPr>
            <w:tcW w:w="709"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2160</w:t>
            </w:r>
          </w:p>
        </w:tc>
        <w:tc>
          <w:tcPr>
            <w:tcW w:w="56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0</w:t>
            </w:r>
          </w:p>
        </w:tc>
        <w:tc>
          <w:tcPr>
            <w:tcW w:w="726" w:type="dxa"/>
            <w:tcBorders>
              <w:top w:val="single" w:sz="6" w:space="0" w:color="000000"/>
              <w:left w:val="single" w:sz="6" w:space="0" w:color="000000"/>
              <w:bottom w:val="single" w:sz="6" w:space="0" w:color="000000"/>
              <w:right w:val="single" w:sz="6" w:space="0" w:color="000000"/>
            </w:tcBorders>
            <w:vAlign w:val="center"/>
          </w:tcPr>
          <w:p w:rsidR="00A84F94" w:rsidRPr="00A84F94" w:rsidRDefault="00A84F94" w:rsidP="00A84F94">
            <w:pPr>
              <w:widowControl w:val="0"/>
              <w:jc w:val="center"/>
            </w:pPr>
            <w:r w:rsidRPr="00A84F94">
              <w:t>102,86</w:t>
            </w:r>
          </w:p>
        </w:tc>
        <w:tc>
          <w:tcPr>
            <w:tcW w:w="701" w:type="dxa"/>
            <w:tcBorders>
              <w:top w:val="single" w:sz="6" w:space="0" w:color="000000"/>
              <w:left w:val="single" w:sz="6" w:space="0" w:color="000000"/>
              <w:bottom w:val="single" w:sz="6" w:space="0" w:color="000000"/>
              <w:right w:val="single" w:sz="12" w:space="0" w:color="000000"/>
            </w:tcBorders>
            <w:vAlign w:val="center"/>
          </w:tcPr>
          <w:p w:rsidR="00A84F94" w:rsidRPr="00A84F94" w:rsidRDefault="00A84F94" w:rsidP="00A84F94">
            <w:pPr>
              <w:widowControl w:val="0"/>
              <w:jc w:val="center"/>
            </w:pPr>
            <w:r w:rsidRPr="00A84F94">
              <w:t>0</w:t>
            </w:r>
          </w:p>
        </w:tc>
      </w:tr>
    </w:tbl>
    <w:p w:rsidR="00A84F94" w:rsidRPr="00A84F94" w:rsidRDefault="00A84F94" w:rsidP="00A84F94">
      <w:pPr>
        <w:rPr>
          <w:b/>
          <w:sz w:val="28"/>
          <w:szCs w:val="28"/>
        </w:rPr>
      </w:pPr>
    </w:p>
    <w:p w:rsidR="00A84F94" w:rsidRPr="00A84F94" w:rsidRDefault="00A84F94" w:rsidP="00A84F94">
      <w:pPr>
        <w:rPr>
          <w:b/>
          <w:sz w:val="28"/>
          <w:szCs w:val="28"/>
        </w:rPr>
      </w:pPr>
    </w:p>
    <w:p w:rsidR="00A84F94" w:rsidRPr="00A84F94" w:rsidRDefault="00A84F94" w:rsidP="00A84F94">
      <w:pPr>
        <w:rPr>
          <w:b/>
          <w:sz w:val="28"/>
          <w:szCs w:val="28"/>
          <w:u w:val="single"/>
        </w:rPr>
      </w:pPr>
    </w:p>
    <w:p w:rsidR="00A84F94" w:rsidRPr="007256DE" w:rsidRDefault="00A84F94" w:rsidP="00A84F94">
      <w:pPr>
        <w:rPr>
          <w:b/>
          <w:color w:val="FF0000"/>
          <w:sz w:val="32"/>
          <w:szCs w:val="32"/>
        </w:rPr>
      </w:pPr>
    </w:p>
    <w:p w:rsidR="00A84F94" w:rsidRPr="00027AF4" w:rsidRDefault="00A84F94" w:rsidP="00A84F94">
      <w:pPr>
        <w:jc w:val="center"/>
        <w:rPr>
          <w:b/>
          <w:sz w:val="40"/>
          <w:szCs w:val="28"/>
        </w:rPr>
      </w:pPr>
      <w:r w:rsidRPr="00027AF4">
        <w:rPr>
          <w:b/>
          <w:sz w:val="40"/>
          <w:szCs w:val="28"/>
        </w:rPr>
        <w:lastRenderedPageBreak/>
        <w:t>Přehled přijetí žáků na střední školy</w:t>
      </w:r>
    </w:p>
    <w:p w:rsidR="00A84F94" w:rsidRPr="00027AF4" w:rsidRDefault="00A84F94" w:rsidP="00A84F94">
      <w:pPr>
        <w:jc w:val="both"/>
        <w:rPr>
          <w:b/>
          <w:sz w:val="32"/>
          <w:szCs w:val="32"/>
        </w:rPr>
      </w:pPr>
    </w:p>
    <w:p w:rsidR="00A84F94" w:rsidRPr="00027AF4" w:rsidRDefault="00A84F94" w:rsidP="00A84F94">
      <w:pPr>
        <w:jc w:val="both"/>
        <w:rPr>
          <w:b/>
          <w:sz w:val="32"/>
          <w:szCs w:val="32"/>
        </w:rPr>
      </w:pPr>
    </w:p>
    <w:tbl>
      <w:tblPr>
        <w:tblW w:w="9245" w:type="dxa"/>
        <w:tblInd w:w="-95" w:type="dxa"/>
        <w:tblLayout w:type="fixed"/>
        <w:tblCellMar>
          <w:left w:w="75" w:type="dxa"/>
          <w:right w:w="70" w:type="dxa"/>
        </w:tblCellMar>
        <w:tblLook w:val="04A0" w:firstRow="1" w:lastRow="0" w:firstColumn="1" w:lastColumn="0" w:noHBand="0" w:noVBand="1"/>
      </w:tblPr>
      <w:tblGrid>
        <w:gridCol w:w="767"/>
        <w:gridCol w:w="768"/>
        <w:gridCol w:w="768"/>
        <w:gridCol w:w="769"/>
        <w:gridCol w:w="767"/>
        <w:gridCol w:w="768"/>
        <w:gridCol w:w="769"/>
        <w:gridCol w:w="768"/>
        <w:gridCol w:w="769"/>
        <w:gridCol w:w="768"/>
        <w:gridCol w:w="769"/>
        <w:gridCol w:w="795"/>
      </w:tblGrid>
      <w:tr w:rsidR="00A84F94" w:rsidRPr="00027AF4" w:rsidTr="00A84F94">
        <w:trPr>
          <w:cantSplit/>
          <w:trHeight w:val="735"/>
        </w:trPr>
        <w:tc>
          <w:tcPr>
            <w:tcW w:w="767" w:type="dxa"/>
            <w:vMerge w:val="restart"/>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A84F94">
            <w:pPr>
              <w:pStyle w:val="Nadpis1"/>
              <w:numPr>
                <w:ilvl w:val="0"/>
                <w:numId w:val="21"/>
              </w:numPr>
              <w:tabs>
                <w:tab w:val="clear" w:pos="2977"/>
                <w:tab w:val="clear" w:pos="5387"/>
              </w:tabs>
              <w:rPr>
                <w:b/>
                <w:sz w:val="24"/>
                <w:szCs w:val="24"/>
              </w:rPr>
            </w:pPr>
            <w:r w:rsidRPr="00027AF4">
              <w:rPr>
                <w:b/>
                <w:sz w:val="24"/>
                <w:szCs w:val="24"/>
              </w:rPr>
              <w:t>Třída</w:t>
            </w:r>
          </w:p>
        </w:tc>
        <w:tc>
          <w:tcPr>
            <w:tcW w:w="768" w:type="dxa"/>
            <w:vMerge w:val="restart"/>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A84F94">
            <w:pPr>
              <w:pStyle w:val="Nadpis1"/>
              <w:numPr>
                <w:ilvl w:val="0"/>
                <w:numId w:val="21"/>
              </w:numPr>
              <w:tabs>
                <w:tab w:val="clear" w:pos="2977"/>
                <w:tab w:val="clear" w:pos="5387"/>
              </w:tabs>
              <w:rPr>
                <w:b/>
                <w:sz w:val="24"/>
                <w:szCs w:val="24"/>
              </w:rPr>
            </w:pPr>
            <w:r w:rsidRPr="00027AF4">
              <w:rPr>
                <w:b/>
                <w:sz w:val="24"/>
                <w:szCs w:val="24"/>
              </w:rPr>
              <w:t>Počet</w:t>
            </w:r>
          </w:p>
          <w:p w:rsidR="00A84F94" w:rsidRPr="00027AF4" w:rsidRDefault="00A84F94" w:rsidP="00A84F94">
            <w:r w:rsidRPr="00027AF4">
              <w:t xml:space="preserve"> H/D</w:t>
            </w:r>
          </w:p>
        </w:tc>
        <w:tc>
          <w:tcPr>
            <w:tcW w:w="768" w:type="dxa"/>
            <w:vMerge w:val="restart"/>
            <w:tcBorders>
              <w:top w:val="single" w:sz="4" w:space="0" w:color="00000A"/>
              <w:left w:val="single" w:sz="4" w:space="0" w:color="00000A"/>
              <w:bottom w:val="single" w:sz="4" w:space="0" w:color="00000A"/>
            </w:tcBorders>
            <w:shd w:val="clear" w:color="auto" w:fill="FFFFFF"/>
            <w:textDirection w:val="btLr"/>
            <w:vAlign w:val="center"/>
          </w:tcPr>
          <w:p w:rsidR="00A84F94" w:rsidRPr="00027AF4" w:rsidRDefault="00A84F94" w:rsidP="00A84F94">
            <w:pPr>
              <w:ind w:left="113" w:right="113"/>
              <w:jc w:val="center"/>
              <w:rPr>
                <w:b/>
                <w:bCs/>
                <w:sz w:val="24"/>
                <w:szCs w:val="23"/>
              </w:rPr>
            </w:pPr>
            <w:r w:rsidRPr="00027AF4">
              <w:rPr>
                <w:b/>
                <w:bCs/>
                <w:sz w:val="24"/>
                <w:szCs w:val="23"/>
              </w:rPr>
              <w:t>Umělecké</w:t>
            </w:r>
          </w:p>
        </w:tc>
        <w:tc>
          <w:tcPr>
            <w:tcW w:w="2304" w:type="dxa"/>
            <w:gridSpan w:val="3"/>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A84F94">
            <w:pPr>
              <w:pStyle w:val="Nadpis1"/>
              <w:numPr>
                <w:ilvl w:val="0"/>
                <w:numId w:val="21"/>
              </w:numPr>
              <w:tabs>
                <w:tab w:val="clear" w:pos="2977"/>
                <w:tab w:val="clear" w:pos="5387"/>
              </w:tabs>
            </w:pPr>
            <w:r w:rsidRPr="00027AF4">
              <w:rPr>
                <w:b/>
                <w:sz w:val="24"/>
                <w:szCs w:val="24"/>
              </w:rPr>
              <w:t xml:space="preserve">      Gymnázia</w:t>
            </w:r>
          </w:p>
        </w:tc>
        <w:tc>
          <w:tcPr>
            <w:tcW w:w="2306" w:type="dxa"/>
            <w:gridSpan w:val="3"/>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A84F94">
            <w:pPr>
              <w:pStyle w:val="Nadpis1"/>
              <w:numPr>
                <w:ilvl w:val="0"/>
                <w:numId w:val="21"/>
              </w:numPr>
              <w:tabs>
                <w:tab w:val="clear" w:pos="2977"/>
                <w:tab w:val="clear" w:pos="5387"/>
              </w:tabs>
            </w:pPr>
            <w:r w:rsidRPr="00027AF4">
              <w:rPr>
                <w:b/>
                <w:sz w:val="24"/>
                <w:szCs w:val="24"/>
              </w:rPr>
              <w:t xml:space="preserve">       SOŠ – </w:t>
            </w:r>
          </w:p>
          <w:p w:rsidR="00A84F94" w:rsidRPr="00027AF4" w:rsidRDefault="00A84F94" w:rsidP="00A84F94">
            <w:pPr>
              <w:pStyle w:val="Nadpis1"/>
              <w:numPr>
                <w:ilvl w:val="0"/>
                <w:numId w:val="21"/>
              </w:numPr>
              <w:tabs>
                <w:tab w:val="clear" w:pos="2977"/>
                <w:tab w:val="clear" w:pos="5387"/>
              </w:tabs>
            </w:pPr>
            <w:r w:rsidRPr="00027AF4">
              <w:rPr>
                <w:b/>
                <w:sz w:val="24"/>
                <w:szCs w:val="24"/>
              </w:rPr>
              <w:t xml:space="preserve">   studijní obory</w:t>
            </w:r>
          </w:p>
        </w:tc>
        <w:tc>
          <w:tcPr>
            <w:tcW w:w="2332"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A84F94" w:rsidRPr="00027AF4" w:rsidRDefault="00A84F94" w:rsidP="00A84F94">
            <w:pPr>
              <w:snapToGrid w:val="0"/>
              <w:jc w:val="center"/>
              <w:rPr>
                <w:b/>
                <w:bCs/>
                <w:sz w:val="23"/>
                <w:szCs w:val="23"/>
              </w:rPr>
            </w:pPr>
          </w:p>
          <w:p w:rsidR="00A84F94" w:rsidRPr="00027AF4" w:rsidRDefault="00A84F94" w:rsidP="00A84F94">
            <w:pPr>
              <w:jc w:val="center"/>
            </w:pPr>
            <w:r w:rsidRPr="00027AF4">
              <w:rPr>
                <w:b/>
                <w:bCs/>
                <w:sz w:val="23"/>
                <w:szCs w:val="23"/>
              </w:rPr>
              <w:t xml:space="preserve"> </w:t>
            </w:r>
            <w:r w:rsidRPr="00027AF4">
              <w:rPr>
                <w:b/>
                <w:bCs/>
                <w:sz w:val="24"/>
                <w:szCs w:val="23"/>
              </w:rPr>
              <w:t>SOŠ, SOU učební obory</w:t>
            </w:r>
          </w:p>
          <w:p w:rsidR="00A84F94" w:rsidRPr="00027AF4" w:rsidRDefault="00A84F94" w:rsidP="00A84F94">
            <w:pPr>
              <w:jc w:val="center"/>
              <w:rPr>
                <w:b/>
                <w:bCs/>
                <w:sz w:val="23"/>
                <w:szCs w:val="23"/>
              </w:rPr>
            </w:pPr>
          </w:p>
        </w:tc>
      </w:tr>
      <w:tr w:rsidR="00A84F94" w:rsidRPr="00027AF4" w:rsidTr="00A84F94">
        <w:trPr>
          <w:cantSplit/>
          <w:trHeight w:val="735"/>
        </w:trPr>
        <w:tc>
          <w:tcPr>
            <w:tcW w:w="767" w:type="dxa"/>
            <w:vMerge/>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A84F94">
            <w:pPr>
              <w:snapToGrid w:val="0"/>
              <w:rPr>
                <w:b/>
                <w:bCs/>
                <w:sz w:val="19"/>
                <w:szCs w:val="19"/>
              </w:rPr>
            </w:pPr>
          </w:p>
        </w:tc>
        <w:tc>
          <w:tcPr>
            <w:tcW w:w="768" w:type="dxa"/>
            <w:vMerge/>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A84F94">
            <w:pPr>
              <w:snapToGrid w:val="0"/>
              <w:rPr>
                <w:b/>
                <w:bCs/>
                <w:sz w:val="19"/>
                <w:szCs w:val="19"/>
              </w:rPr>
            </w:pPr>
          </w:p>
        </w:tc>
        <w:tc>
          <w:tcPr>
            <w:tcW w:w="768" w:type="dxa"/>
            <w:vMerge/>
            <w:tcBorders>
              <w:top w:val="single" w:sz="4" w:space="0" w:color="00000A"/>
              <w:left w:val="single" w:sz="4" w:space="0" w:color="00000A"/>
              <w:bottom w:val="single" w:sz="4" w:space="0" w:color="00000A"/>
            </w:tcBorders>
            <w:shd w:val="clear" w:color="auto" w:fill="FFFFFF"/>
            <w:textDirection w:val="btLr"/>
            <w:vAlign w:val="center"/>
          </w:tcPr>
          <w:p w:rsidR="00A84F94" w:rsidRPr="00027AF4" w:rsidRDefault="00A84F94" w:rsidP="00A84F94">
            <w:pPr>
              <w:snapToGrid w:val="0"/>
              <w:rPr>
                <w:b/>
                <w:bCs/>
                <w:sz w:val="23"/>
                <w:szCs w:val="23"/>
              </w:rPr>
            </w:pP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Cs w:val="23"/>
              </w:rPr>
            </w:pPr>
            <w:r w:rsidRPr="00027AF4">
              <w:rPr>
                <w:b/>
                <w:bCs/>
                <w:szCs w:val="23"/>
              </w:rPr>
              <w:t>hoši</w:t>
            </w:r>
          </w:p>
        </w:tc>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Cs w:val="23"/>
              </w:rPr>
            </w:pPr>
            <w:r w:rsidRPr="00027AF4">
              <w:rPr>
                <w:b/>
                <w:bCs/>
                <w:szCs w:val="23"/>
              </w:rPr>
              <w:t>dívky</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Cs w:val="17"/>
              </w:rPr>
            </w:pPr>
            <w:r w:rsidRPr="00027AF4">
              <w:rPr>
                <w:b/>
                <w:bCs/>
                <w:szCs w:val="17"/>
              </w:rPr>
              <w:t>celkem</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rPr>
            </w:pPr>
            <w:r w:rsidRPr="00027AF4">
              <w:rPr>
                <w:b/>
                <w:bCs/>
              </w:rPr>
              <w:t>hoši</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7B0280" w:rsidP="00A84F94">
            <w:pPr>
              <w:jc w:val="center"/>
              <w:rPr>
                <w:b/>
                <w:bCs/>
              </w:rPr>
            </w:pPr>
            <w:r w:rsidRPr="00027AF4">
              <w:rPr>
                <w:b/>
                <w:bCs/>
              </w:rPr>
              <w:t>D</w:t>
            </w:r>
            <w:r w:rsidR="00A84F94" w:rsidRPr="00027AF4">
              <w:rPr>
                <w:b/>
                <w:bCs/>
              </w:rPr>
              <w:t>ívky</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rPr>
            </w:pPr>
            <w:r w:rsidRPr="00027AF4">
              <w:rPr>
                <w:b/>
                <w:bCs/>
              </w:rPr>
              <w:t>celkem</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rPr>
            </w:pPr>
            <w:r w:rsidRPr="00027AF4">
              <w:rPr>
                <w:b/>
                <w:bCs/>
              </w:rPr>
              <w:t>hoši</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rPr>
            </w:pPr>
            <w:r w:rsidRPr="00027AF4">
              <w:rPr>
                <w:b/>
                <w:bCs/>
              </w:rPr>
              <w:t>dívky</w:t>
            </w:r>
          </w:p>
        </w:tc>
        <w:tc>
          <w:tcPr>
            <w:tcW w:w="795"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A84F94" w:rsidRPr="00027AF4" w:rsidRDefault="00A84F94" w:rsidP="00A84F94">
            <w:pPr>
              <w:jc w:val="center"/>
              <w:rPr>
                <w:b/>
                <w:bCs/>
              </w:rPr>
            </w:pPr>
            <w:r w:rsidRPr="00027AF4">
              <w:rPr>
                <w:b/>
                <w:bCs/>
              </w:rPr>
              <w:t>celkem</w:t>
            </w:r>
          </w:p>
        </w:tc>
      </w:tr>
    </w:tbl>
    <w:p w:rsidR="00A84F94" w:rsidRPr="00027AF4" w:rsidRDefault="00A84F94" w:rsidP="00A84F94">
      <w:pPr>
        <w:rPr>
          <w:sz w:val="19"/>
          <w:szCs w:val="19"/>
        </w:rPr>
      </w:pPr>
    </w:p>
    <w:tbl>
      <w:tblPr>
        <w:tblW w:w="9242" w:type="dxa"/>
        <w:tblInd w:w="-95" w:type="dxa"/>
        <w:tblLayout w:type="fixed"/>
        <w:tblCellMar>
          <w:left w:w="75" w:type="dxa"/>
          <w:right w:w="70" w:type="dxa"/>
        </w:tblCellMar>
        <w:tblLook w:val="04A0" w:firstRow="1" w:lastRow="0" w:firstColumn="1" w:lastColumn="0" w:noHBand="0" w:noVBand="1"/>
      </w:tblPr>
      <w:tblGrid>
        <w:gridCol w:w="767"/>
        <w:gridCol w:w="768"/>
        <w:gridCol w:w="769"/>
        <w:gridCol w:w="767"/>
        <w:gridCol w:w="768"/>
        <w:gridCol w:w="769"/>
        <w:gridCol w:w="768"/>
        <w:gridCol w:w="769"/>
        <w:gridCol w:w="768"/>
        <w:gridCol w:w="767"/>
        <w:gridCol w:w="769"/>
        <w:gridCol w:w="793"/>
      </w:tblGrid>
      <w:tr w:rsidR="00A84F94" w:rsidRPr="00027AF4" w:rsidTr="00A84F94">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jc w:val="center"/>
              <w:rPr>
                <w:b/>
                <w:bCs/>
                <w:sz w:val="23"/>
                <w:szCs w:val="23"/>
              </w:rPr>
            </w:pPr>
          </w:p>
          <w:p w:rsidR="00A84F94" w:rsidRPr="00027AF4" w:rsidRDefault="00A84F94" w:rsidP="00A84F94">
            <w:pPr>
              <w:jc w:val="center"/>
              <w:rPr>
                <w:b/>
                <w:bCs/>
                <w:sz w:val="23"/>
                <w:szCs w:val="23"/>
              </w:rPr>
            </w:pPr>
            <w:proofErr w:type="gramStart"/>
            <w:r w:rsidRPr="00027AF4">
              <w:rPr>
                <w:b/>
                <w:bCs/>
                <w:sz w:val="23"/>
                <w:szCs w:val="23"/>
              </w:rPr>
              <w:t>9.A</w:t>
            </w:r>
            <w:proofErr w:type="gramEnd"/>
          </w:p>
          <w:p w:rsidR="00A84F94" w:rsidRPr="00027AF4" w:rsidRDefault="00A84F94" w:rsidP="00A84F94">
            <w:pPr>
              <w:jc w:val="center"/>
              <w:rPr>
                <w:b/>
                <w:bCs/>
                <w:sz w:val="23"/>
                <w:szCs w:val="23"/>
              </w:rPr>
            </w:pP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 w:val="19"/>
                <w:szCs w:val="19"/>
              </w:rPr>
            </w:pPr>
            <w:r w:rsidRPr="00027AF4">
              <w:rPr>
                <w:b/>
                <w:bCs/>
                <w:sz w:val="19"/>
                <w:szCs w:val="19"/>
              </w:rPr>
              <w:t>20</w:t>
            </w:r>
          </w:p>
          <w:p w:rsidR="00A84F94" w:rsidRPr="00027AF4" w:rsidRDefault="00A84F94" w:rsidP="00A84F94">
            <w:pPr>
              <w:jc w:val="center"/>
              <w:rPr>
                <w:b/>
                <w:bCs/>
                <w:sz w:val="19"/>
                <w:szCs w:val="19"/>
              </w:rPr>
            </w:pPr>
            <w:r w:rsidRPr="00027AF4">
              <w:rPr>
                <w:b/>
                <w:bCs/>
                <w:sz w:val="19"/>
                <w:szCs w:val="19"/>
              </w:rPr>
              <w:t>14/6</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sz w:val="23"/>
                <w:szCs w:val="23"/>
              </w:rPr>
            </w:pPr>
            <w:r w:rsidRPr="00027AF4">
              <w:rPr>
                <w:b/>
                <w:bCs/>
                <w:sz w:val="23"/>
                <w:szCs w:val="23"/>
              </w:rPr>
              <w:t>0</w:t>
            </w:r>
          </w:p>
        </w:tc>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Cs/>
                <w:sz w:val="23"/>
                <w:szCs w:val="23"/>
              </w:rPr>
            </w:pPr>
            <w:r w:rsidRPr="00027AF4">
              <w:rPr>
                <w:bCs/>
                <w:sz w:val="23"/>
                <w:szCs w:val="23"/>
              </w:rPr>
              <w:t>0</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Cs/>
                <w:sz w:val="23"/>
                <w:szCs w:val="23"/>
              </w:rPr>
            </w:pPr>
            <w:r w:rsidRPr="00027AF4">
              <w:rPr>
                <w:bCs/>
                <w:sz w:val="23"/>
                <w:szCs w:val="23"/>
              </w:rPr>
              <w:t>0</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sz w:val="23"/>
                <w:szCs w:val="23"/>
              </w:rPr>
            </w:pPr>
            <w:r w:rsidRPr="00027AF4">
              <w:rPr>
                <w:b/>
                <w:sz w:val="23"/>
                <w:szCs w:val="23"/>
              </w:rPr>
              <w:t>0</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Cs/>
                <w:sz w:val="23"/>
                <w:szCs w:val="23"/>
              </w:rPr>
            </w:pPr>
            <w:r w:rsidRPr="00027AF4">
              <w:rPr>
                <w:bCs/>
                <w:sz w:val="23"/>
                <w:szCs w:val="23"/>
              </w:rPr>
              <w:t>8</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4</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pPr>
            <w:r w:rsidRPr="00027AF4">
              <w:t>12</w:t>
            </w:r>
          </w:p>
        </w:tc>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Cs/>
                <w:sz w:val="23"/>
                <w:szCs w:val="23"/>
              </w:rPr>
            </w:pPr>
            <w:r w:rsidRPr="00027AF4">
              <w:rPr>
                <w:bCs/>
                <w:sz w:val="23"/>
                <w:szCs w:val="23"/>
              </w:rPr>
              <w:t>6</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pPr>
            <w:r w:rsidRPr="00027AF4">
              <w:t>2</w:t>
            </w:r>
          </w:p>
        </w:tc>
        <w:tc>
          <w:tcPr>
            <w:tcW w:w="79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A84F94" w:rsidRPr="00027AF4" w:rsidRDefault="00A84F94" w:rsidP="00A84F94">
            <w:pPr>
              <w:jc w:val="center"/>
              <w:rPr>
                <w:b/>
              </w:rPr>
            </w:pPr>
            <w:r w:rsidRPr="00027AF4">
              <w:rPr>
                <w:b/>
              </w:rPr>
              <w:t>8</w:t>
            </w:r>
          </w:p>
        </w:tc>
      </w:tr>
      <w:tr w:rsidR="00A84F94" w:rsidRPr="00027AF4" w:rsidTr="00A84F94">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 w:val="23"/>
                <w:szCs w:val="23"/>
              </w:rPr>
            </w:pPr>
            <w:r w:rsidRPr="00027AF4">
              <w:rPr>
                <w:b/>
                <w:bCs/>
                <w:sz w:val="23"/>
                <w:szCs w:val="23"/>
              </w:rPr>
              <w:t>9. B</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 w:val="19"/>
                <w:szCs w:val="19"/>
              </w:rPr>
            </w:pPr>
            <w:r w:rsidRPr="00027AF4">
              <w:rPr>
                <w:b/>
                <w:bCs/>
                <w:sz w:val="19"/>
                <w:szCs w:val="19"/>
              </w:rPr>
              <w:t>18</w:t>
            </w:r>
          </w:p>
          <w:p w:rsidR="00A84F94" w:rsidRPr="00027AF4" w:rsidRDefault="00A84F94" w:rsidP="00A84F94">
            <w:pPr>
              <w:jc w:val="center"/>
              <w:rPr>
                <w:b/>
                <w:bCs/>
                <w:sz w:val="19"/>
                <w:szCs w:val="19"/>
              </w:rPr>
            </w:pPr>
            <w:r w:rsidRPr="00027AF4">
              <w:rPr>
                <w:b/>
                <w:bCs/>
                <w:sz w:val="19"/>
                <w:szCs w:val="19"/>
              </w:rPr>
              <w:t>5/13</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 w:val="23"/>
                <w:szCs w:val="23"/>
              </w:rPr>
            </w:pPr>
            <w:r w:rsidRPr="00027AF4">
              <w:rPr>
                <w:b/>
                <w:bCs/>
                <w:sz w:val="23"/>
                <w:szCs w:val="23"/>
              </w:rPr>
              <w:t>1</w:t>
            </w:r>
          </w:p>
        </w:tc>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0</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3</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 w:val="23"/>
                <w:szCs w:val="23"/>
              </w:rPr>
            </w:pPr>
            <w:r w:rsidRPr="00027AF4">
              <w:rPr>
                <w:b/>
                <w:bCs/>
                <w:sz w:val="23"/>
                <w:szCs w:val="23"/>
              </w:rPr>
              <w:t>3</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4</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8</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pPr>
            <w:r w:rsidRPr="00027AF4">
              <w:t>12</w:t>
            </w:r>
          </w:p>
        </w:tc>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1</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pPr>
            <w:r w:rsidRPr="00027AF4">
              <w:t>1</w:t>
            </w:r>
          </w:p>
        </w:tc>
        <w:tc>
          <w:tcPr>
            <w:tcW w:w="79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A84F94" w:rsidRPr="00027AF4" w:rsidRDefault="00A84F94" w:rsidP="00A84F94">
            <w:pPr>
              <w:jc w:val="center"/>
              <w:rPr>
                <w:b/>
              </w:rPr>
            </w:pPr>
            <w:r w:rsidRPr="00027AF4">
              <w:rPr>
                <w:b/>
              </w:rPr>
              <w:t>2</w:t>
            </w:r>
          </w:p>
        </w:tc>
      </w:tr>
      <w:tr w:rsidR="00A84F94" w:rsidRPr="00027AF4" w:rsidTr="00A84F94">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 w:val="23"/>
                <w:szCs w:val="23"/>
              </w:rPr>
            </w:pPr>
            <w:proofErr w:type="gramStart"/>
            <w:r w:rsidRPr="00027AF4">
              <w:rPr>
                <w:b/>
                <w:bCs/>
                <w:sz w:val="23"/>
                <w:szCs w:val="23"/>
              </w:rPr>
              <w:t>9.C</w:t>
            </w:r>
            <w:proofErr w:type="gramEnd"/>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 w:val="19"/>
                <w:szCs w:val="19"/>
              </w:rPr>
            </w:pPr>
            <w:r w:rsidRPr="00027AF4">
              <w:rPr>
                <w:b/>
                <w:bCs/>
                <w:sz w:val="19"/>
                <w:szCs w:val="19"/>
              </w:rPr>
              <w:t>21</w:t>
            </w:r>
          </w:p>
          <w:p w:rsidR="00A84F94" w:rsidRPr="00027AF4" w:rsidRDefault="00A84F94" w:rsidP="00A84F94">
            <w:pPr>
              <w:jc w:val="center"/>
              <w:rPr>
                <w:b/>
                <w:bCs/>
                <w:sz w:val="19"/>
                <w:szCs w:val="19"/>
              </w:rPr>
            </w:pPr>
            <w:r w:rsidRPr="00027AF4">
              <w:rPr>
                <w:b/>
                <w:bCs/>
                <w:sz w:val="19"/>
                <w:szCs w:val="19"/>
              </w:rPr>
              <w:t>10/11</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 w:val="23"/>
                <w:szCs w:val="23"/>
              </w:rPr>
            </w:pPr>
            <w:r w:rsidRPr="00027AF4">
              <w:rPr>
                <w:b/>
                <w:bCs/>
                <w:sz w:val="23"/>
                <w:szCs w:val="23"/>
              </w:rPr>
              <w:t>1</w:t>
            </w:r>
          </w:p>
        </w:tc>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3</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3</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 w:val="23"/>
                <w:szCs w:val="23"/>
              </w:rPr>
            </w:pPr>
            <w:r w:rsidRPr="00027AF4">
              <w:rPr>
                <w:b/>
                <w:bCs/>
                <w:sz w:val="23"/>
                <w:szCs w:val="23"/>
              </w:rPr>
              <w:t>6</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5</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5</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pPr>
            <w:r w:rsidRPr="00027AF4">
              <w:t>10</w:t>
            </w:r>
          </w:p>
        </w:tc>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2</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pPr>
            <w:r w:rsidRPr="00027AF4">
              <w:t>2</w:t>
            </w:r>
          </w:p>
        </w:tc>
        <w:tc>
          <w:tcPr>
            <w:tcW w:w="79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A84F94" w:rsidRPr="00027AF4" w:rsidRDefault="00A84F94" w:rsidP="00A84F94">
            <w:pPr>
              <w:jc w:val="center"/>
              <w:rPr>
                <w:b/>
              </w:rPr>
            </w:pPr>
            <w:r w:rsidRPr="00027AF4">
              <w:rPr>
                <w:b/>
              </w:rPr>
              <w:t>4</w:t>
            </w:r>
          </w:p>
        </w:tc>
      </w:tr>
      <w:tr w:rsidR="00A84F94" w:rsidRPr="00027AF4" w:rsidTr="00A84F94">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jc w:val="center"/>
              <w:rPr>
                <w:b/>
                <w:bCs/>
                <w:sz w:val="23"/>
                <w:szCs w:val="23"/>
              </w:rPr>
            </w:pPr>
          </w:p>
          <w:p w:rsidR="00A84F94" w:rsidRPr="00027AF4" w:rsidRDefault="00A84F94" w:rsidP="00A84F94">
            <w:pPr>
              <w:jc w:val="center"/>
              <w:rPr>
                <w:b/>
                <w:bCs/>
                <w:sz w:val="23"/>
                <w:szCs w:val="23"/>
              </w:rPr>
            </w:pPr>
            <w:r w:rsidRPr="00027AF4">
              <w:rPr>
                <w:b/>
                <w:bCs/>
                <w:sz w:val="23"/>
                <w:szCs w:val="23"/>
              </w:rPr>
              <w:t xml:space="preserve">8 +7 roč. </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jc w:val="center"/>
              <w:rPr>
                <w:b/>
                <w:bCs/>
                <w:sz w:val="19"/>
                <w:szCs w:val="19"/>
                <w:vertAlign w:val="superscript"/>
              </w:rPr>
            </w:pPr>
          </w:p>
          <w:p w:rsidR="00A84F94" w:rsidRPr="00027AF4" w:rsidRDefault="00A84F94" w:rsidP="00A84F94">
            <w:pPr>
              <w:jc w:val="center"/>
              <w:rPr>
                <w:b/>
                <w:bCs/>
                <w:szCs w:val="19"/>
              </w:rPr>
            </w:pPr>
            <w:r w:rsidRPr="00027AF4">
              <w:rPr>
                <w:b/>
                <w:bCs/>
                <w:szCs w:val="19"/>
              </w:rPr>
              <w:t>3</w:t>
            </w:r>
          </w:p>
          <w:p w:rsidR="00A84F94" w:rsidRPr="00027AF4" w:rsidRDefault="00A84F94" w:rsidP="00A84F94">
            <w:pPr>
              <w:jc w:val="center"/>
              <w:rPr>
                <w:b/>
                <w:bCs/>
                <w:sz w:val="19"/>
                <w:szCs w:val="19"/>
              </w:rPr>
            </w:pPr>
          </w:p>
          <w:p w:rsidR="00A84F94" w:rsidRPr="00027AF4" w:rsidRDefault="00A84F94" w:rsidP="00A84F94">
            <w:pPr>
              <w:jc w:val="center"/>
              <w:rPr>
                <w:b/>
                <w:bCs/>
                <w:sz w:val="23"/>
                <w:szCs w:val="23"/>
              </w:rPr>
            </w:pPr>
            <w:r w:rsidRPr="00027AF4">
              <w:rPr>
                <w:b/>
                <w:bCs/>
                <w:sz w:val="23"/>
                <w:szCs w:val="23"/>
              </w:rPr>
              <w:t>1/2</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 w:val="23"/>
                <w:szCs w:val="23"/>
              </w:rPr>
            </w:pPr>
            <w:r w:rsidRPr="00027AF4">
              <w:rPr>
                <w:b/>
                <w:bCs/>
                <w:sz w:val="23"/>
                <w:szCs w:val="23"/>
              </w:rPr>
              <w:t>0</w:t>
            </w:r>
          </w:p>
        </w:tc>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0</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0</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 w:val="23"/>
                <w:szCs w:val="23"/>
              </w:rPr>
            </w:pPr>
            <w:r w:rsidRPr="00027AF4">
              <w:rPr>
                <w:b/>
                <w:bCs/>
                <w:sz w:val="23"/>
                <w:szCs w:val="23"/>
              </w:rPr>
              <w:t>0</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0</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0</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 w:val="23"/>
                <w:szCs w:val="23"/>
              </w:rPr>
            </w:pPr>
            <w:r w:rsidRPr="00027AF4">
              <w:rPr>
                <w:b/>
                <w:bCs/>
                <w:sz w:val="23"/>
                <w:szCs w:val="23"/>
              </w:rPr>
              <w:t>0</w:t>
            </w:r>
          </w:p>
        </w:tc>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1</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pPr>
            <w:r w:rsidRPr="00027AF4">
              <w:t>2</w:t>
            </w:r>
          </w:p>
        </w:tc>
        <w:tc>
          <w:tcPr>
            <w:tcW w:w="79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A84F94" w:rsidRPr="00027AF4" w:rsidRDefault="00A84F94" w:rsidP="00A84F94">
            <w:pPr>
              <w:jc w:val="center"/>
              <w:rPr>
                <w:b/>
              </w:rPr>
            </w:pPr>
            <w:r w:rsidRPr="00027AF4">
              <w:rPr>
                <w:b/>
              </w:rPr>
              <w:t>3</w:t>
            </w:r>
          </w:p>
        </w:tc>
      </w:tr>
      <w:tr w:rsidR="00A84F94" w:rsidRPr="00027AF4" w:rsidTr="00A84F94">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b/>
                <w:szCs w:val="23"/>
              </w:rPr>
            </w:pPr>
          </w:p>
          <w:p w:rsidR="00A84F94" w:rsidRPr="00027AF4" w:rsidRDefault="00A84F94" w:rsidP="00A84F94">
            <w:pPr>
              <w:pStyle w:val="Nadpis2"/>
              <w:keepLines w:val="0"/>
              <w:numPr>
                <w:ilvl w:val="1"/>
                <w:numId w:val="21"/>
              </w:numPr>
              <w:spacing w:before="0"/>
              <w:rPr>
                <w:b/>
                <w:color w:val="auto"/>
                <w:sz w:val="20"/>
                <w:szCs w:val="17"/>
              </w:rPr>
            </w:pPr>
            <w:r w:rsidRPr="00027AF4">
              <w:rPr>
                <w:b/>
                <w:color w:val="auto"/>
                <w:sz w:val="20"/>
                <w:szCs w:val="17"/>
              </w:rPr>
              <w:t>celkem</w:t>
            </w:r>
          </w:p>
          <w:p w:rsidR="00A84F94" w:rsidRPr="00027AF4" w:rsidRDefault="00A84F94" w:rsidP="00A84F94">
            <w:pPr>
              <w:rPr>
                <w:szCs w:val="23"/>
              </w:rPr>
            </w:pPr>
          </w:p>
          <w:p w:rsidR="00A84F94" w:rsidRPr="00027AF4" w:rsidRDefault="00A84F94" w:rsidP="00A84F94">
            <w:pPr>
              <w:rPr>
                <w:szCs w:val="23"/>
              </w:rPr>
            </w:pP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bCs/>
                <w:sz w:val="19"/>
                <w:szCs w:val="19"/>
              </w:rPr>
            </w:pPr>
            <w:r w:rsidRPr="00027AF4">
              <w:rPr>
                <w:b/>
                <w:bCs/>
                <w:sz w:val="19"/>
                <w:szCs w:val="19"/>
              </w:rPr>
              <w:t>62</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sz w:val="23"/>
                <w:szCs w:val="23"/>
              </w:rPr>
            </w:pPr>
            <w:r w:rsidRPr="00027AF4">
              <w:rPr>
                <w:b/>
                <w:sz w:val="23"/>
                <w:szCs w:val="23"/>
              </w:rPr>
              <w:t>2</w:t>
            </w:r>
          </w:p>
        </w:tc>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3</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6</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
                <w:sz w:val="23"/>
                <w:szCs w:val="23"/>
              </w:rPr>
            </w:pPr>
            <w:r w:rsidRPr="00027AF4">
              <w:rPr>
                <w:b/>
                <w:sz w:val="23"/>
                <w:szCs w:val="23"/>
              </w:rPr>
              <w:t>9</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pPr>
            <w:r w:rsidRPr="00027AF4">
              <w:t>17</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sz w:val="23"/>
                <w:szCs w:val="23"/>
              </w:rPr>
            </w:pPr>
            <w:r w:rsidRPr="00027AF4">
              <w:rPr>
                <w:sz w:val="23"/>
                <w:szCs w:val="23"/>
              </w:rPr>
              <w:t>17</w:t>
            </w:r>
          </w:p>
        </w:tc>
        <w:tc>
          <w:tcPr>
            <w:tcW w:w="768"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pPr>
            <w:r w:rsidRPr="00027AF4">
              <w:rPr>
                <w:b/>
                <w:sz w:val="23"/>
                <w:szCs w:val="23"/>
              </w:rPr>
              <w:t>34</w:t>
            </w:r>
          </w:p>
        </w:tc>
        <w:tc>
          <w:tcPr>
            <w:tcW w:w="767"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rPr>
                <w:bCs/>
                <w:sz w:val="23"/>
                <w:szCs w:val="23"/>
              </w:rPr>
            </w:pPr>
            <w:r w:rsidRPr="00027AF4">
              <w:rPr>
                <w:bCs/>
                <w:sz w:val="23"/>
                <w:szCs w:val="23"/>
              </w:rPr>
              <w:t>10</w:t>
            </w:r>
          </w:p>
        </w:tc>
        <w:tc>
          <w:tcPr>
            <w:tcW w:w="769" w:type="dxa"/>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jc w:val="center"/>
            </w:pPr>
            <w:r w:rsidRPr="00027AF4">
              <w:t>7</w:t>
            </w:r>
          </w:p>
        </w:tc>
        <w:tc>
          <w:tcPr>
            <w:tcW w:w="79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A84F94" w:rsidRPr="00027AF4" w:rsidRDefault="00A84F94" w:rsidP="00A84F94">
            <w:pPr>
              <w:jc w:val="center"/>
              <w:rPr>
                <w:b/>
              </w:rPr>
            </w:pPr>
            <w:r w:rsidRPr="00027AF4">
              <w:rPr>
                <w:b/>
              </w:rPr>
              <w:t>17</w:t>
            </w:r>
          </w:p>
        </w:tc>
      </w:tr>
      <w:tr w:rsidR="00A84F94" w:rsidRPr="00027AF4" w:rsidTr="00A84F94">
        <w:trPr>
          <w:cantSplit/>
          <w:trHeight w:val="578"/>
        </w:trPr>
        <w:tc>
          <w:tcPr>
            <w:tcW w:w="767" w:type="dxa"/>
            <w:vMerge w:val="restart"/>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b/>
                <w:sz w:val="23"/>
                <w:szCs w:val="23"/>
              </w:rPr>
            </w:pPr>
          </w:p>
        </w:tc>
        <w:tc>
          <w:tcPr>
            <w:tcW w:w="768" w:type="dxa"/>
            <w:vMerge w:val="restart"/>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b/>
                <w:bCs/>
                <w:sz w:val="23"/>
                <w:szCs w:val="23"/>
              </w:rPr>
            </w:pPr>
          </w:p>
        </w:tc>
        <w:tc>
          <w:tcPr>
            <w:tcW w:w="769" w:type="dxa"/>
            <w:tcBorders>
              <w:top w:val="single" w:sz="4" w:space="0" w:color="000080"/>
              <w:left w:val="single" w:sz="4" w:space="0" w:color="000080"/>
              <w:bottom w:val="single" w:sz="4" w:space="0" w:color="000080"/>
            </w:tcBorders>
            <w:shd w:val="clear" w:color="auto" w:fill="FFFFFF"/>
          </w:tcPr>
          <w:p w:rsidR="00A84F94" w:rsidRPr="00027AF4" w:rsidRDefault="00A84F94" w:rsidP="00A84F94">
            <w:pPr>
              <w:jc w:val="center"/>
              <w:rPr>
                <w:b/>
                <w:bCs/>
                <w:sz w:val="23"/>
                <w:szCs w:val="23"/>
              </w:rPr>
            </w:pPr>
            <w:r w:rsidRPr="00027AF4">
              <w:rPr>
                <w:b/>
                <w:bCs/>
                <w:sz w:val="23"/>
                <w:szCs w:val="23"/>
              </w:rPr>
              <w:t>3,23%</w:t>
            </w:r>
          </w:p>
        </w:tc>
        <w:tc>
          <w:tcPr>
            <w:tcW w:w="767" w:type="dxa"/>
            <w:vMerge w:val="restart"/>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sz w:val="23"/>
                <w:szCs w:val="23"/>
              </w:rPr>
            </w:pPr>
          </w:p>
        </w:tc>
        <w:tc>
          <w:tcPr>
            <w:tcW w:w="768" w:type="dxa"/>
            <w:vMerge w:val="restart"/>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sz w:val="23"/>
                <w:szCs w:val="23"/>
              </w:rPr>
            </w:pPr>
          </w:p>
        </w:tc>
        <w:tc>
          <w:tcPr>
            <w:tcW w:w="769" w:type="dxa"/>
            <w:tcBorders>
              <w:top w:val="single" w:sz="4" w:space="0" w:color="000080"/>
              <w:left w:val="single" w:sz="4" w:space="0" w:color="000080"/>
              <w:bottom w:val="single" w:sz="4" w:space="0" w:color="000080"/>
            </w:tcBorders>
            <w:shd w:val="clear" w:color="auto" w:fill="FFFFFF"/>
          </w:tcPr>
          <w:p w:rsidR="00A84F94" w:rsidRPr="00027AF4" w:rsidRDefault="00A84F94" w:rsidP="00A84F94">
            <w:r w:rsidRPr="00027AF4">
              <w:rPr>
                <w:b/>
                <w:bCs/>
                <w:sz w:val="23"/>
                <w:szCs w:val="23"/>
              </w:rPr>
              <w:t>14,51%</w:t>
            </w:r>
          </w:p>
        </w:tc>
        <w:tc>
          <w:tcPr>
            <w:tcW w:w="768" w:type="dxa"/>
            <w:vMerge w:val="restart"/>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sz w:val="23"/>
                <w:szCs w:val="23"/>
              </w:rPr>
            </w:pPr>
          </w:p>
        </w:tc>
        <w:tc>
          <w:tcPr>
            <w:tcW w:w="769" w:type="dxa"/>
            <w:vMerge w:val="restart"/>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sz w:val="23"/>
                <w:szCs w:val="23"/>
              </w:rPr>
            </w:pPr>
          </w:p>
        </w:tc>
        <w:tc>
          <w:tcPr>
            <w:tcW w:w="768" w:type="dxa"/>
            <w:tcBorders>
              <w:top w:val="single" w:sz="4" w:space="0" w:color="000080"/>
              <w:left w:val="single" w:sz="4" w:space="0" w:color="000080"/>
              <w:bottom w:val="single" w:sz="4" w:space="0" w:color="000080"/>
            </w:tcBorders>
            <w:shd w:val="clear" w:color="auto" w:fill="FFFFFF"/>
          </w:tcPr>
          <w:p w:rsidR="00A84F94" w:rsidRPr="00027AF4" w:rsidRDefault="00A84F94" w:rsidP="00A84F94">
            <w:pPr>
              <w:jc w:val="center"/>
            </w:pPr>
            <w:r w:rsidRPr="00027AF4">
              <w:rPr>
                <w:b/>
                <w:bCs/>
                <w:sz w:val="23"/>
                <w:szCs w:val="23"/>
              </w:rPr>
              <w:t>54,84%</w:t>
            </w:r>
          </w:p>
        </w:tc>
        <w:tc>
          <w:tcPr>
            <w:tcW w:w="767" w:type="dxa"/>
            <w:vMerge w:val="restart"/>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sz w:val="23"/>
                <w:szCs w:val="23"/>
              </w:rPr>
            </w:pPr>
          </w:p>
        </w:tc>
        <w:tc>
          <w:tcPr>
            <w:tcW w:w="769" w:type="dxa"/>
            <w:vMerge w:val="restart"/>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sz w:val="23"/>
                <w:szCs w:val="23"/>
              </w:rPr>
            </w:pPr>
          </w:p>
        </w:tc>
        <w:tc>
          <w:tcPr>
            <w:tcW w:w="793" w:type="dxa"/>
            <w:tcBorders>
              <w:top w:val="single" w:sz="4" w:space="0" w:color="000080"/>
              <w:left w:val="single" w:sz="4" w:space="0" w:color="000080"/>
              <w:bottom w:val="single" w:sz="4" w:space="0" w:color="000080"/>
              <w:right w:val="single" w:sz="4" w:space="0" w:color="000080"/>
            </w:tcBorders>
            <w:shd w:val="clear" w:color="auto" w:fill="FFFFFF"/>
          </w:tcPr>
          <w:p w:rsidR="00A84F94" w:rsidRPr="00027AF4" w:rsidRDefault="00A84F94" w:rsidP="00A84F94">
            <w:pPr>
              <w:jc w:val="center"/>
            </w:pPr>
            <w:r w:rsidRPr="00027AF4">
              <w:rPr>
                <w:b/>
                <w:bCs/>
                <w:sz w:val="23"/>
                <w:szCs w:val="23"/>
              </w:rPr>
              <w:t>27,42%</w:t>
            </w:r>
          </w:p>
        </w:tc>
      </w:tr>
      <w:tr w:rsidR="00A84F94" w:rsidRPr="00027AF4" w:rsidTr="00A84F94">
        <w:trPr>
          <w:cantSplit/>
          <w:trHeight w:val="671"/>
        </w:trPr>
        <w:tc>
          <w:tcPr>
            <w:tcW w:w="767" w:type="dxa"/>
            <w:vMerge/>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sz w:val="23"/>
                <w:szCs w:val="23"/>
              </w:rPr>
            </w:pPr>
          </w:p>
        </w:tc>
        <w:tc>
          <w:tcPr>
            <w:tcW w:w="768" w:type="dxa"/>
            <w:vMerge/>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b/>
                <w:bCs/>
                <w:sz w:val="23"/>
                <w:szCs w:val="23"/>
              </w:rPr>
            </w:pPr>
          </w:p>
        </w:tc>
        <w:tc>
          <w:tcPr>
            <w:tcW w:w="769" w:type="dxa"/>
            <w:tcBorders>
              <w:top w:val="single" w:sz="4" w:space="0" w:color="000080"/>
              <w:left w:val="single" w:sz="4" w:space="0" w:color="000080"/>
              <w:bottom w:val="single" w:sz="4" w:space="0" w:color="000080"/>
            </w:tcBorders>
            <w:shd w:val="clear" w:color="auto" w:fill="FFFFFF"/>
          </w:tcPr>
          <w:p w:rsidR="00A84F94" w:rsidRPr="00027AF4" w:rsidRDefault="00A84F94" w:rsidP="00A84F94">
            <w:pPr>
              <w:snapToGrid w:val="0"/>
              <w:jc w:val="center"/>
              <w:rPr>
                <w:b/>
                <w:bCs/>
                <w:sz w:val="23"/>
                <w:szCs w:val="23"/>
              </w:rPr>
            </w:pPr>
          </w:p>
        </w:tc>
        <w:tc>
          <w:tcPr>
            <w:tcW w:w="767" w:type="dxa"/>
            <w:vMerge/>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b/>
                <w:bCs/>
                <w:sz w:val="23"/>
                <w:szCs w:val="23"/>
              </w:rPr>
            </w:pPr>
          </w:p>
        </w:tc>
        <w:tc>
          <w:tcPr>
            <w:tcW w:w="768" w:type="dxa"/>
            <w:vMerge/>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b/>
                <w:bCs/>
                <w:sz w:val="23"/>
                <w:szCs w:val="23"/>
              </w:rPr>
            </w:pPr>
          </w:p>
        </w:tc>
        <w:tc>
          <w:tcPr>
            <w:tcW w:w="769" w:type="dxa"/>
            <w:tcBorders>
              <w:top w:val="single" w:sz="4" w:space="0" w:color="000080"/>
              <w:left w:val="single" w:sz="4" w:space="0" w:color="000080"/>
              <w:bottom w:val="single" w:sz="4" w:space="0" w:color="000080"/>
            </w:tcBorders>
            <w:shd w:val="clear" w:color="auto" w:fill="FFFFFF"/>
          </w:tcPr>
          <w:p w:rsidR="00A84F94" w:rsidRPr="00027AF4" w:rsidRDefault="00A84F94" w:rsidP="00A84F94">
            <w:pPr>
              <w:snapToGrid w:val="0"/>
              <w:jc w:val="center"/>
              <w:rPr>
                <w:sz w:val="23"/>
                <w:szCs w:val="23"/>
              </w:rPr>
            </w:pPr>
          </w:p>
        </w:tc>
        <w:tc>
          <w:tcPr>
            <w:tcW w:w="768" w:type="dxa"/>
            <w:vMerge/>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sz w:val="23"/>
                <w:szCs w:val="23"/>
              </w:rPr>
            </w:pPr>
          </w:p>
        </w:tc>
        <w:tc>
          <w:tcPr>
            <w:tcW w:w="769" w:type="dxa"/>
            <w:vMerge/>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sz w:val="23"/>
                <w:szCs w:val="23"/>
              </w:rPr>
            </w:pPr>
          </w:p>
        </w:tc>
        <w:tc>
          <w:tcPr>
            <w:tcW w:w="768" w:type="dxa"/>
            <w:tcBorders>
              <w:top w:val="single" w:sz="4" w:space="0" w:color="000080"/>
              <w:left w:val="single" w:sz="4" w:space="0" w:color="000080"/>
              <w:bottom w:val="single" w:sz="4" w:space="0" w:color="000080"/>
            </w:tcBorders>
            <w:shd w:val="clear" w:color="auto" w:fill="FFFFFF"/>
          </w:tcPr>
          <w:p w:rsidR="00A84F94" w:rsidRPr="00027AF4" w:rsidRDefault="00A84F94" w:rsidP="00A84F94">
            <w:pPr>
              <w:snapToGrid w:val="0"/>
              <w:jc w:val="center"/>
              <w:rPr>
                <w:sz w:val="23"/>
                <w:szCs w:val="23"/>
              </w:rPr>
            </w:pPr>
          </w:p>
        </w:tc>
        <w:tc>
          <w:tcPr>
            <w:tcW w:w="767" w:type="dxa"/>
            <w:vMerge/>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sz w:val="23"/>
                <w:szCs w:val="23"/>
              </w:rPr>
            </w:pPr>
          </w:p>
        </w:tc>
        <w:tc>
          <w:tcPr>
            <w:tcW w:w="769" w:type="dxa"/>
            <w:vMerge/>
            <w:tcBorders>
              <w:top w:val="single" w:sz="4" w:space="0" w:color="000080"/>
              <w:left w:val="single" w:sz="4" w:space="0" w:color="000080"/>
              <w:bottom w:val="single" w:sz="4" w:space="0" w:color="000080"/>
            </w:tcBorders>
            <w:shd w:val="clear" w:color="auto" w:fill="FFFFFF"/>
            <w:vAlign w:val="center"/>
          </w:tcPr>
          <w:p w:rsidR="00A84F94" w:rsidRPr="00027AF4" w:rsidRDefault="00A84F94" w:rsidP="00A84F94">
            <w:pPr>
              <w:snapToGrid w:val="0"/>
              <w:rPr>
                <w:sz w:val="23"/>
                <w:szCs w:val="23"/>
              </w:rPr>
            </w:pPr>
          </w:p>
        </w:tc>
        <w:tc>
          <w:tcPr>
            <w:tcW w:w="793" w:type="dxa"/>
            <w:tcBorders>
              <w:top w:val="single" w:sz="4" w:space="0" w:color="000080"/>
              <w:left w:val="single" w:sz="4" w:space="0" w:color="000080"/>
              <w:bottom w:val="single" w:sz="4" w:space="0" w:color="000080"/>
              <w:right w:val="single" w:sz="4" w:space="0" w:color="000080"/>
            </w:tcBorders>
            <w:shd w:val="clear" w:color="auto" w:fill="FFFFFF"/>
          </w:tcPr>
          <w:p w:rsidR="00A84F94" w:rsidRPr="00027AF4" w:rsidRDefault="00A84F94" w:rsidP="00A84F94">
            <w:pPr>
              <w:snapToGrid w:val="0"/>
              <w:jc w:val="center"/>
              <w:rPr>
                <w:sz w:val="23"/>
                <w:szCs w:val="23"/>
              </w:rPr>
            </w:pPr>
          </w:p>
        </w:tc>
      </w:tr>
    </w:tbl>
    <w:p w:rsidR="00A84F94" w:rsidRDefault="00A84F94" w:rsidP="00A84F94">
      <w:pPr>
        <w:rPr>
          <w:b/>
          <w:sz w:val="32"/>
          <w:szCs w:val="35"/>
        </w:rPr>
      </w:pPr>
    </w:p>
    <w:p w:rsidR="0001582C" w:rsidRPr="00027AF4" w:rsidRDefault="0001582C" w:rsidP="00A84F94">
      <w:pPr>
        <w:rPr>
          <w:b/>
          <w:sz w:val="32"/>
          <w:szCs w:val="35"/>
        </w:rPr>
      </w:pPr>
    </w:p>
    <w:p w:rsidR="00A84F94" w:rsidRPr="00027AF4" w:rsidRDefault="00A84F94" w:rsidP="0001582C">
      <w:pPr>
        <w:jc w:val="center"/>
        <w:rPr>
          <w:b/>
          <w:sz w:val="32"/>
          <w:szCs w:val="35"/>
        </w:rPr>
      </w:pPr>
      <w:r w:rsidRPr="00027AF4">
        <w:rPr>
          <w:b/>
          <w:sz w:val="32"/>
          <w:szCs w:val="35"/>
        </w:rPr>
        <w:t>Víceletá gymnázia</w:t>
      </w:r>
    </w:p>
    <w:p w:rsidR="00A84F94" w:rsidRPr="00027AF4" w:rsidRDefault="00A84F94" w:rsidP="0001582C">
      <w:pPr>
        <w:jc w:val="center"/>
        <w:rPr>
          <w:sz w:val="19"/>
          <w:szCs w:val="19"/>
        </w:rPr>
      </w:pPr>
    </w:p>
    <w:tbl>
      <w:tblPr>
        <w:tblW w:w="4745" w:type="dxa"/>
        <w:tblInd w:w="2161" w:type="dxa"/>
        <w:tblLayout w:type="fixed"/>
        <w:tblCellMar>
          <w:left w:w="75" w:type="dxa"/>
          <w:right w:w="70" w:type="dxa"/>
        </w:tblCellMar>
        <w:tblLook w:val="04A0" w:firstRow="1" w:lastRow="0" w:firstColumn="1" w:lastColumn="0" w:noHBand="0" w:noVBand="1"/>
      </w:tblPr>
      <w:tblGrid>
        <w:gridCol w:w="1173"/>
        <w:gridCol w:w="1134"/>
        <w:gridCol w:w="803"/>
        <w:gridCol w:w="802"/>
        <w:gridCol w:w="833"/>
      </w:tblGrid>
      <w:tr w:rsidR="00A84F94" w:rsidRPr="00027AF4" w:rsidTr="0001582C">
        <w:trPr>
          <w:trHeight w:val="540"/>
        </w:trPr>
        <w:tc>
          <w:tcPr>
            <w:tcW w:w="1173" w:type="dxa"/>
            <w:vMerge w:val="restart"/>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snapToGrid w:val="0"/>
              <w:jc w:val="center"/>
              <w:rPr>
                <w:rFonts w:ascii="Arial" w:hAnsi="Arial" w:cs="Arial"/>
                <w:b/>
                <w:bCs/>
                <w:sz w:val="23"/>
                <w:szCs w:val="23"/>
              </w:rPr>
            </w:pPr>
          </w:p>
        </w:tc>
        <w:tc>
          <w:tcPr>
            <w:tcW w:w="1134" w:type="dxa"/>
            <w:vMerge w:val="restart"/>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jc w:val="center"/>
              <w:rPr>
                <w:b/>
                <w:bCs/>
                <w:sz w:val="23"/>
                <w:szCs w:val="23"/>
              </w:rPr>
            </w:pPr>
            <w:r w:rsidRPr="00027AF4">
              <w:rPr>
                <w:b/>
                <w:bCs/>
                <w:sz w:val="23"/>
                <w:szCs w:val="23"/>
              </w:rPr>
              <w:t>Počet</w:t>
            </w:r>
          </w:p>
          <w:p w:rsidR="00A84F94" w:rsidRPr="00027AF4" w:rsidRDefault="00A84F94" w:rsidP="0001582C">
            <w:pPr>
              <w:jc w:val="center"/>
              <w:rPr>
                <w:b/>
                <w:bCs/>
                <w:sz w:val="15"/>
                <w:szCs w:val="15"/>
              </w:rPr>
            </w:pPr>
            <w:r w:rsidRPr="00027AF4">
              <w:rPr>
                <w:b/>
                <w:bCs/>
                <w:sz w:val="15"/>
                <w:szCs w:val="15"/>
              </w:rPr>
              <w:t>Přihlášených</w:t>
            </w:r>
          </w:p>
          <w:p w:rsidR="00A84F94" w:rsidRPr="00027AF4" w:rsidRDefault="00A84F94" w:rsidP="0001582C">
            <w:pPr>
              <w:jc w:val="center"/>
              <w:rPr>
                <w:b/>
                <w:bCs/>
                <w:sz w:val="15"/>
                <w:szCs w:val="15"/>
              </w:rPr>
            </w:pPr>
          </w:p>
          <w:p w:rsidR="00A84F94" w:rsidRPr="00027AF4" w:rsidRDefault="00A84F94" w:rsidP="0001582C">
            <w:pPr>
              <w:jc w:val="center"/>
              <w:rPr>
                <w:b/>
                <w:bCs/>
                <w:sz w:val="15"/>
                <w:szCs w:val="15"/>
              </w:rPr>
            </w:pPr>
            <w:r w:rsidRPr="00027AF4">
              <w:rPr>
                <w:b/>
                <w:bCs/>
                <w:sz w:val="15"/>
                <w:szCs w:val="15"/>
              </w:rPr>
              <w:t>H/D</w:t>
            </w:r>
          </w:p>
        </w:tc>
        <w:tc>
          <w:tcPr>
            <w:tcW w:w="2438" w:type="dxa"/>
            <w:gridSpan w:val="3"/>
            <w:tcBorders>
              <w:top w:val="single" w:sz="4" w:space="0" w:color="00000A"/>
              <w:left w:val="single" w:sz="4" w:space="0" w:color="00000A"/>
              <w:bottom w:val="single" w:sz="4" w:space="0" w:color="00000A"/>
              <w:right w:val="single" w:sz="4" w:space="0" w:color="00000A"/>
            </w:tcBorders>
            <w:shd w:val="clear" w:color="auto" w:fill="FFFFFF"/>
          </w:tcPr>
          <w:p w:rsidR="00A84F94" w:rsidRPr="00027AF4" w:rsidRDefault="00A84F94" w:rsidP="0001582C">
            <w:pPr>
              <w:jc w:val="center"/>
            </w:pPr>
            <w:r w:rsidRPr="00027AF4">
              <w:rPr>
                <w:b/>
                <w:sz w:val="31"/>
                <w:szCs w:val="31"/>
              </w:rPr>
              <w:t>Počet</w:t>
            </w:r>
          </w:p>
          <w:p w:rsidR="00A84F94" w:rsidRPr="00027AF4" w:rsidRDefault="00A84F94" w:rsidP="0001582C">
            <w:pPr>
              <w:jc w:val="center"/>
              <w:rPr>
                <w:b/>
                <w:sz w:val="27"/>
                <w:szCs w:val="27"/>
              </w:rPr>
            </w:pPr>
            <w:r w:rsidRPr="00027AF4">
              <w:rPr>
                <w:b/>
                <w:sz w:val="27"/>
                <w:szCs w:val="27"/>
              </w:rPr>
              <w:t>přijatých</w:t>
            </w:r>
          </w:p>
        </w:tc>
      </w:tr>
      <w:tr w:rsidR="00A84F94" w:rsidRPr="00027AF4" w:rsidTr="0001582C">
        <w:trPr>
          <w:trHeight w:val="540"/>
        </w:trPr>
        <w:tc>
          <w:tcPr>
            <w:tcW w:w="1173" w:type="dxa"/>
            <w:vMerge/>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snapToGrid w:val="0"/>
              <w:jc w:val="center"/>
              <w:rPr>
                <w:rFonts w:ascii="Arial" w:hAnsi="Arial" w:cs="Arial"/>
                <w:b/>
                <w:bCs/>
                <w:sz w:val="23"/>
                <w:szCs w:val="23"/>
              </w:rPr>
            </w:pPr>
          </w:p>
        </w:tc>
        <w:tc>
          <w:tcPr>
            <w:tcW w:w="1134" w:type="dxa"/>
            <w:vMerge/>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snapToGrid w:val="0"/>
              <w:jc w:val="center"/>
              <w:rPr>
                <w:rFonts w:ascii="Arial" w:hAnsi="Arial" w:cs="Arial"/>
                <w:b/>
                <w:bCs/>
                <w:sz w:val="15"/>
                <w:szCs w:val="15"/>
              </w:rPr>
            </w:pPr>
          </w:p>
        </w:tc>
        <w:tc>
          <w:tcPr>
            <w:tcW w:w="803" w:type="dxa"/>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jc w:val="center"/>
              <w:rPr>
                <w:sz w:val="19"/>
                <w:szCs w:val="19"/>
              </w:rPr>
            </w:pPr>
            <w:r w:rsidRPr="00027AF4">
              <w:rPr>
                <w:sz w:val="19"/>
                <w:szCs w:val="19"/>
              </w:rPr>
              <w:t>hoši</w:t>
            </w:r>
          </w:p>
        </w:tc>
        <w:tc>
          <w:tcPr>
            <w:tcW w:w="802" w:type="dxa"/>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jc w:val="center"/>
              <w:rPr>
                <w:sz w:val="19"/>
                <w:szCs w:val="19"/>
              </w:rPr>
            </w:pPr>
            <w:r w:rsidRPr="00027AF4">
              <w:rPr>
                <w:sz w:val="19"/>
                <w:szCs w:val="19"/>
              </w:rPr>
              <w:t>dívky</w:t>
            </w:r>
          </w:p>
        </w:tc>
        <w:tc>
          <w:tcPr>
            <w:tcW w:w="83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84F94" w:rsidRPr="00027AF4" w:rsidRDefault="00A84F94" w:rsidP="0001582C">
            <w:pPr>
              <w:jc w:val="center"/>
              <w:rPr>
                <w:sz w:val="19"/>
                <w:szCs w:val="19"/>
              </w:rPr>
            </w:pPr>
            <w:r w:rsidRPr="00027AF4">
              <w:rPr>
                <w:sz w:val="19"/>
                <w:szCs w:val="19"/>
              </w:rPr>
              <w:t>celkem</w:t>
            </w:r>
          </w:p>
        </w:tc>
      </w:tr>
      <w:tr w:rsidR="00A84F94" w:rsidRPr="00027AF4" w:rsidTr="0001582C">
        <w:trPr>
          <w:trHeight w:val="725"/>
        </w:trPr>
        <w:tc>
          <w:tcPr>
            <w:tcW w:w="1173" w:type="dxa"/>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snapToGrid w:val="0"/>
              <w:jc w:val="center"/>
              <w:rPr>
                <w:b/>
                <w:bCs/>
                <w:szCs w:val="24"/>
              </w:rPr>
            </w:pPr>
          </w:p>
          <w:p w:rsidR="00A84F94" w:rsidRPr="00027AF4" w:rsidRDefault="00A84F94" w:rsidP="0001582C">
            <w:pPr>
              <w:jc w:val="center"/>
              <w:rPr>
                <w:b/>
                <w:bCs/>
                <w:szCs w:val="24"/>
              </w:rPr>
            </w:pPr>
            <w:r w:rsidRPr="00027AF4">
              <w:rPr>
                <w:b/>
                <w:bCs/>
                <w:szCs w:val="24"/>
              </w:rPr>
              <w:t>5. tř.</w:t>
            </w:r>
          </w:p>
          <w:p w:rsidR="00A84F94" w:rsidRPr="00027AF4" w:rsidRDefault="00A84F94" w:rsidP="0001582C">
            <w:pPr>
              <w:jc w:val="center"/>
              <w:rPr>
                <w:b/>
                <w:bCs/>
                <w:szCs w:val="24"/>
              </w:rPr>
            </w:pPr>
          </w:p>
        </w:tc>
        <w:tc>
          <w:tcPr>
            <w:tcW w:w="1134" w:type="dxa"/>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jc w:val="center"/>
              <w:rPr>
                <w:b/>
                <w:bCs/>
                <w:szCs w:val="24"/>
              </w:rPr>
            </w:pPr>
            <w:r w:rsidRPr="00027AF4">
              <w:rPr>
                <w:b/>
                <w:bCs/>
                <w:szCs w:val="24"/>
              </w:rPr>
              <w:t>4</w:t>
            </w:r>
          </w:p>
          <w:p w:rsidR="00A84F94" w:rsidRPr="00027AF4" w:rsidRDefault="00A84F94" w:rsidP="0001582C">
            <w:pPr>
              <w:jc w:val="center"/>
              <w:rPr>
                <w:b/>
                <w:bCs/>
                <w:szCs w:val="24"/>
              </w:rPr>
            </w:pPr>
            <w:r w:rsidRPr="00027AF4">
              <w:rPr>
                <w:b/>
                <w:bCs/>
                <w:szCs w:val="24"/>
              </w:rPr>
              <w:t>3/1</w:t>
            </w:r>
          </w:p>
        </w:tc>
        <w:tc>
          <w:tcPr>
            <w:tcW w:w="803" w:type="dxa"/>
            <w:tcBorders>
              <w:top w:val="single" w:sz="4" w:space="0" w:color="00000A"/>
              <w:left w:val="single" w:sz="4" w:space="0" w:color="00000A"/>
              <w:bottom w:val="single" w:sz="4" w:space="0" w:color="00000A"/>
            </w:tcBorders>
            <w:shd w:val="clear" w:color="auto" w:fill="FFFFFF"/>
          </w:tcPr>
          <w:p w:rsidR="00A84F94" w:rsidRPr="00027AF4" w:rsidRDefault="00A84F94" w:rsidP="0001582C">
            <w:pPr>
              <w:snapToGrid w:val="0"/>
              <w:jc w:val="center"/>
              <w:rPr>
                <w:szCs w:val="24"/>
              </w:rPr>
            </w:pPr>
          </w:p>
          <w:p w:rsidR="00A84F94" w:rsidRPr="00027AF4" w:rsidRDefault="00A84F94" w:rsidP="0001582C">
            <w:pPr>
              <w:jc w:val="center"/>
              <w:rPr>
                <w:bCs/>
                <w:szCs w:val="24"/>
              </w:rPr>
            </w:pPr>
            <w:r w:rsidRPr="00027AF4">
              <w:rPr>
                <w:bCs/>
                <w:szCs w:val="24"/>
              </w:rPr>
              <w:t>0</w:t>
            </w:r>
          </w:p>
        </w:tc>
        <w:tc>
          <w:tcPr>
            <w:tcW w:w="802" w:type="dxa"/>
            <w:tcBorders>
              <w:top w:val="single" w:sz="4" w:space="0" w:color="00000A"/>
              <w:left w:val="single" w:sz="4" w:space="0" w:color="00000A"/>
              <w:bottom w:val="single" w:sz="4" w:space="0" w:color="00000A"/>
            </w:tcBorders>
            <w:shd w:val="clear" w:color="auto" w:fill="FFFFFF"/>
          </w:tcPr>
          <w:p w:rsidR="00A84F94" w:rsidRPr="00027AF4" w:rsidRDefault="00A84F94" w:rsidP="0001582C">
            <w:pPr>
              <w:snapToGrid w:val="0"/>
              <w:jc w:val="center"/>
              <w:rPr>
                <w:bCs/>
                <w:szCs w:val="24"/>
              </w:rPr>
            </w:pPr>
          </w:p>
          <w:p w:rsidR="00A84F94" w:rsidRPr="00027AF4" w:rsidRDefault="00A84F94" w:rsidP="0001582C">
            <w:pPr>
              <w:jc w:val="center"/>
              <w:rPr>
                <w:szCs w:val="24"/>
              </w:rPr>
            </w:pPr>
            <w:r w:rsidRPr="00027AF4">
              <w:rPr>
                <w:szCs w:val="24"/>
              </w:rPr>
              <w:t>1</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rsidR="00A84F94" w:rsidRPr="00027AF4" w:rsidRDefault="00A84F94" w:rsidP="0001582C">
            <w:pPr>
              <w:snapToGrid w:val="0"/>
              <w:jc w:val="center"/>
              <w:rPr>
                <w:b/>
                <w:szCs w:val="24"/>
              </w:rPr>
            </w:pPr>
          </w:p>
          <w:p w:rsidR="00A84F94" w:rsidRPr="00027AF4" w:rsidRDefault="00A84F94" w:rsidP="0001582C">
            <w:pPr>
              <w:jc w:val="center"/>
              <w:rPr>
                <w:b/>
              </w:rPr>
            </w:pPr>
            <w:r w:rsidRPr="00027AF4">
              <w:rPr>
                <w:b/>
              </w:rPr>
              <w:t>1</w:t>
            </w:r>
          </w:p>
        </w:tc>
      </w:tr>
      <w:tr w:rsidR="00A84F94" w:rsidRPr="00027AF4" w:rsidTr="0001582C">
        <w:trPr>
          <w:trHeight w:val="725"/>
        </w:trPr>
        <w:tc>
          <w:tcPr>
            <w:tcW w:w="1173" w:type="dxa"/>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jc w:val="center"/>
              <w:rPr>
                <w:b/>
                <w:bCs/>
                <w:szCs w:val="24"/>
              </w:rPr>
            </w:pPr>
            <w:r w:rsidRPr="00027AF4">
              <w:rPr>
                <w:b/>
                <w:bCs/>
                <w:szCs w:val="24"/>
              </w:rPr>
              <w:t>7. tř.</w:t>
            </w:r>
          </w:p>
        </w:tc>
        <w:tc>
          <w:tcPr>
            <w:tcW w:w="1134" w:type="dxa"/>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jc w:val="center"/>
              <w:rPr>
                <w:b/>
                <w:bCs/>
                <w:szCs w:val="24"/>
              </w:rPr>
            </w:pPr>
            <w:r w:rsidRPr="00027AF4">
              <w:rPr>
                <w:b/>
                <w:bCs/>
                <w:szCs w:val="24"/>
              </w:rPr>
              <w:t>7</w:t>
            </w:r>
          </w:p>
          <w:p w:rsidR="00A84F94" w:rsidRPr="00027AF4" w:rsidRDefault="00A84F94" w:rsidP="0001582C">
            <w:pPr>
              <w:jc w:val="center"/>
              <w:rPr>
                <w:b/>
                <w:bCs/>
                <w:szCs w:val="24"/>
              </w:rPr>
            </w:pPr>
            <w:r w:rsidRPr="00027AF4">
              <w:rPr>
                <w:b/>
                <w:bCs/>
                <w:szCs w:val="24"/>
              </w:rPr>
              <w:t>6/1</w:t>
            </w:r>
          </w:p>
        </w:tc>
        <w:tc>
          <w:tcPr>
            <w:tcW w:w="803" w:type="dxa"/>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jc w:val="center"/>
              <w:rPr>
                <w:szCs w:val="24"/>
              </w:rPr>
            </w:pPr>
            <w:r w:rsidRPr="00027AF4">
              <w:rPr>
                <w:szCs w:val="24"/>
              </w:rPr>
              <w:t>0</w:t>
            </w:r>
          </w:p>
        </w:tc>
        <w:tc>
          <w:tcPr>
            <w:tcW w:w="802" w:type="dxa"/>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jc w:val="center"/>
              <w:rPr>
                <w:bCs/>
                <w:szCs w:val="24"/>
              </w:rPr>
            </w:pPr>
            <w:r w:rsidRPr="00027AF4">
              <w:rPr>
                <w:bCs/>
                <w:szCs w:val="24"/>
              </w:rPr>
              <w:t>0</w:t>
            </w:r>
          </w:p>
        </w:tc>
        <w:tc>
          <w:tcPr>
            <w:tcW w:w="83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84F94" w:rsidRPr="00027AF4" w:rsidRDefault="00A84F94" w:rsidP="0001582C">
            <w:pPr>
              <w:jc w:val="center"/>
              <w:rPr>
                <w:b/>
                <w:szCs w:val="24"/>
              </w:rPr>
            </w:pPr>
            <w:r w:rsidRPr="00027AF4">
              <w:rPr>
                <w:b/>
                <w:szCs w:val="24"/>
              </w:rPr>
              <w:t>0</w:t>
            </w:r>
          </w:p>
        </w:tc>
      </w:tr>
      <w:tr w:rsidR="00A84F94" w:rsidRPr="00027AF4" w:rsidTr="0001582C">
        <w:trPr>
          <w:trHeight w:val="725"/>
        </w:trPr>
        <w:tc>
          <w:tcPr>
            <w:tcW w:w="1173" w:type="dxa"/>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jc w:val="center"/>
              <w:rPr>
                <w:b/>
                <w:bCs/>
                <w:szCs w:val="24"/>
              </w:rPr>
            </w:pPr>
            <w:r w:rsidRPr="00027AF4">
              <w:rPr>
                <w:b/>
                <w:bCs/>
                <w:szCs w:val="24"/>
              </w:rPr>
              <w:t>celkem</w:t>
            </w:r>
          </w:p>
        </w:tc>
        <w:tc>
          <w:tcPr>
            <w:tcW w:w="1134" w:type="dxa"/>
            <w:tcBorders>
              <w:top w:val="single" w:sz="4" w:space="0" w:color="00000A"/>
              <w:left w:val="single" w:sz="4" w:space="0" w:color="00000A"/>
              <w:bottom w:val="single" w:sz="4" w:space="0" w:color="00000A"/>
            </w:tcBorders>
            <w:shd w:val="clear" w:color="auto" w:fill="FFFFFF"/>
            <w:vAlign w:val="center"/>
          </w:tcPr>
          <w:p w:rsidR="00A84F94" w:rsidRPr="00027AF4" w:rsidRDefault="00A84F94" w:rsidP="0001582C">
            <w:pPr>
              <w:jc w:val="center"/>
              <w:rPr>
                <w:b/>
                <w:bCs/>
                <w:szCs w:val="24"/>
              </w:rPr>
            </w:pPr>
            <w:r w:rsidRPr="00027AF4">
              <w:rPr>
                <w:b/>
                <w:bCs/>
                <w:szCs w:val="24"/>
              </w:rPr>
              <w:t>11</w:t>
            </w:r>
          </w:p>
          <w:p w:rsidR="00A84F94" w:rsidRPr="00027AF4" w:rsidRDefault="00A84F94" w:rsidP="0001582C">
            <w:pPr>
              <w:jc w:val="center"/>
              <w:rPr>
                <w:b/>
                <w:bCs/>
                <w:szCs w:val="24"/>
              </w:rPr>
            </w:pPr>
            <w:r w:rsidRPr="00027AF4">
              <w:rPr>
                <w:b/>
                <w:bCs/>
                <w:szCs w:val="24"/>
              </w:rPr>
              <w:t>9/2</w:t>
            </w:r>
          </w:p>
        </w:tc>
        <w:tc>
          <w:tcPr>
            <w:tcW w:w="803" w:type="dxa"/>
            <w:tcBorders>
              <w:top w:val="single" w:sz="4" w:space="0" w:color="00000A"/>
              <w:left w:val="single" w:sz="4" w:space="0" w:color="00000A"/>
              <w:bottom w:val="single" w:sz="4" w:space="0" w:color="00000A"/>
            </w:tcBorders>
            <w:shd w:val="clear" w:color="auto" w:fill="FFFFFF"/>
          </w:tcPr>
          <w:p w:rsidR="00A84F94" w:rsidRPr="00027AF4" w:rsidRDefault="00A84F94" w:rsidP="0001582C">
            <w:pPr>
              <w:snapToGrid w:val="0"/>
              <w:jc w:val="center"/>
              <w:rPr>
                <w:b/>
                <w:szCs w:val="24"/>
              </w:rPr>
            </w:pPr>
          </w:p>
          <w:p w:rsidR="00A84F94" w:rsidRPr="00027AF4" w:rsidRDefault="00A84F94" w:rsidP="0001582C">
            <w:pPr>
              <w:jc w:val="center"/>
              <w:rPr>
                <w:b/>
                <w:szCs w:val="24"/>
              </w:rPr>
            </w:pPr>
            <w:r w:rsidRPr="00027AF4">
              <w:rPr>
                <w:b/>
                <w:szCs w:val="24"/>
              </w:rPr>
              <w:t>0</w:t>
            </w:r>
          </w:p>
        </w:tc>
        <w:tc>
          <w:tcPr>
            <w:tcW w:w="802" w:type="dxa"/>
            <w:tcBorders>
              <w:top w:val="single" w:sz="4" w:space="0" w:color="00000A"/>
              <w:left w:val="single" w:sz="4" w:space="0" w:color="00000A"/>
              <w:bottom w:val="single" w:sz="4" w:space="0" w:color="00000A"/>
            </w:tcBorders>
            <w:shd w:val="clear" w:color="auto" w:fill="FFFFFF"/>
          </w:tcPr>
          <w:p w:rsidR="00A84F94" w:rsidRPr="00027AF4" w:rsidRDefault="00A84F94" w:rsidP="0001582C">
            <w:pPr>
              <w:snapToGrid w:val="0"/>
              <w:jc w:val="center"/>
              <w:rPr>
                <w:b/>
                <w:bCs/>
                <w:szCs w:val="24"/>
              </w:rPr>
            </w:pPr>
          </w:p>
          <w:p w:rsidR="00A84F94" w:rsidRPr="00027AF4" w:rsidRDefault="00A84F94" w:rsidP="0001582C">
            <w:pPr>
              <w:jc w:val="center"/>
              <w:rPr>
                <w:b/>
                <w:szCs w:val="24"/>
              </w:rPr>
            </w:pPr>
            <w:r w:rsidRPr="00027AF4">
              <w:rPr>
                <w:b/>
                <w:szCs w:val="24"/>
              </w:rPr>
              <w:t>1</w:t>
            </w:r>
          </w:p>
        </w:tc>
        <w:tc>
          <w:tcPr>
            <w:tcW w:w="83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84F94" w:rsidRPr="00027AF4" w:rsidRDefault="00A84F94" w:rsidP="0001582C">
            <w:pPr>
              <w:jc w:val="center"/>
              <w:rPr>
                <w:b/>
              </w:rPr>
            </w:pPr>
            <w:r w:rsidRPr="00027AF4">
              <w:rPr>
                <w:b/>
              </w:rPr>
              <w:t>1</w:t>
            </w:r>
          </w:p>
        </w:tc>
      </w:tr>
    </w:tbl>
    <w:p w:rsidR="00A84F94" w:rsidRPr="00027AF4" w:rsidRDefault="00A84F94" w:rsidP="00A84F94">
      <w:pPr>
        <w:rPr>
          <w:rFonts w:ascii="Arial" w:hAnsi="Arial" w:cs="Arial"/>
          <w:b/>
          <w:bCs/>
          <w:sz w:val="31"/>
          <w:szCs w:val="31"/>
        </w:rPr>
      </w:pPr>
    </w:p>
    <w:p w:rsidR="00A84F94" w:rsidRPr="0001582C" w:rsidRDefault="00A84F94" w:rsidP="00A84F94">
      <w:pPr>
        <w:rPr>
          <w:b/>
          <w:bCs/>
          <w:sz w:val="24"/>
          <w:szCs w:val="24"/>
        </w:rPr>
      </w:pPr>
      <w:r w:rsidRPr="0001582C">
        <w:rPr>
          <w:b/>
          <w:bCs/>
          <w:sz w:val="24"/>
          <w:szCs w:val="24"/>
        </w:rPr>
        <w:t xml:space="preserve">Úspěšnost přijetí žáků z 5. tříd na víceletá gymnázia – 25 % </w:t>
      </w:r>
    </w:p>
    <w:p w:rsidR="0001582C" w:rsidRPr="0001582C" w:rsidRDefault="00A84F94" w:rsidP="0001582C">
      <w:pPr>
        <w:rPr>
          <w:b/>
          <w:bCs/>
          <w:sz w:val="28"/>
          <w:szCs w:val="28"/>
        </w:rPr>
      </w:pPr>
      <w:r w:rsidRPr="0001582C">
        <w:rPr>
          <w:b/>
          <w:bCs/>
          <w:sz w:val="24"/>
          <w:szCs w:val="24"/>
        </w:rPr>
        <w:t>Úspěšnost přijetí žáků z</w:t>
      </w:r>
      <w:r w:rsidR="00027AF4" w:rsidRPr="0001582C">
        <w:rPr>
          <w:b/>
          <w:bCs/>
          <w:sz w:val="24"/>
          <w:szCs w:val="24"/>
        </w:rPr>
        <w:t>e</w:t>
      </w:r>
      <w:r w:rsidRPr="0001582C">
        <w:rPr>
          <w:b/>
          <w:bCs/>
          <w:sz w:val="24"/>
          <w:szCs w:val="24"/>
        </w:rPr>
        <w:t> 7. tříd na víceletá gymnázia – 0 %</w:t>
      </w:r>
      <w:r w:rsidRPr="00027AF4">
        <w:rPr>
          <w:b/>
          <w:bCs/>
          <w:sz w:val="28"/>
          <w:szCs w:val="28"/>
        </w:rPr>
        <w:t xml:space="preserve"> </w:t>
      </w:r>
    </w:p>
    <w:p w:rsidR="0001582C" w:rsidRPr="00027AF4" w:rsidRDefault="0001582C" w:rsidP="0001582C">
      <w:pPr>
        <w:jc w:val="center"/>
        <w:rPr>
          <w:b/>
          <w:sz w:val="40"/>
          <w:szCs w:val="28"/>
        </w:rPr>
      </w:pPr>
      <w:r w:rsidRPr="00027AF4">
        <w:rPr>
          <w:b/>
          <w:sz w:val="40"/>
          <w:szCs w:val="28"/>
        </w:rPr>
        <w:lastRenderedPageBreak/>
        <w:t xml:space="preserve">Přehled </w:t>
      </w:r>
      <w:r>
        <w:rPr>
          <w:b/>
          <w:sz w:val="40"/>
          <w:szCs w:val="28"/>
        </w:rPr>
        <w:t>o vycházejících žácích</w:t>
      </w:r>
    </w:p>
    <w:p w:rsidR="00A84F94" w:rsidRPr="00102A16" w:rsidRDefault="00A84F94" w:rsidP="00A84F94">
      <w:pPr>
        <w:rPr>
          <w:b/>
          <w:color w:val="00B0F0"/>
        </w:rPr>
      </w:pPr>
    </w:p>
    <w:p w:rsidR="00A84F94" w:rsidRPr="00102A16" w:rsidRDefault="00A84F94" w:rsidP="00A84F94">
      <w:pPr>
        <w:rPr>
          <w:b/>
          <w:color w:val="00B0F0"/>
        </w:rPr>
      </w:pPr>
    </w:p>
    <w:p w:rsidR="00A84F94" w:rsidRPr="00102A16" w:rsidRDefault="00A84F94" w:rsidP="00A84F94">
      <w:pPr>
        <w:rPr>
          <w:color w:val="00B0F0"/>
          <w:sz w:val="19"/>
          <w:szCs w:val="19"/>
        </w:rPr>
      </w:pPr>
    </w:p>
    <w:tbl>
      <w:tblPr>
        <w:tblW w:w="8192" w:type="dxa"/>
        <w:jc w:val="center"/>
        <w:tblLayout w:type="fixed"/>
        <w:tblCellMar>
          <w:left w:w="92" w:type="dxa"/>
          <w:right w:w="70" w:type="dxa"/>
        </w:tblCellMar>
        <w:tblLook w:val="04A0" w:firstRow="1" w:lastRow="0" w:firstColumn="1" w:lastColumn="0" w:noHBand="0" w:noVBand="1"/>
      </w:tblPr>
      <w:tblGrid>
        <w:gridCol w:w="2904"/>
        <w:gridCol w:w="1748"/>
        <w:gridCol w:w="1748"/>
        <w:gridCol w:w="1792"/>
      </w:tblGrid>
      <w:tr w:rsidR="0001582C" w:rsidRPr="0001582C" w:rsidTr="0001582C">
        <w:trPr>
          <w:trHeight w:val="520"/>
          <w:jc w:val="center"/>
        </w:trPr>
        <w:tc>
          <w:tcPr>
            <w:tcW w:w="2904" w:type="dxa"/>
            <w:tcBorders>
              <w:top w:val="double" w:sz="6" w:space="0" w:color="000001"/>
              <w:left w:val="double" w:sz="6" w:space="0" w:color="000001"/>
              <w:bottom w:val="single" w:sz="6" w:space="0" w:color="000001"/>
            </w:tcBorders>
            <w:shd w:val="clear" w:color="auto" w:fill="FFFFFF"/>
          </w:tcPr>
          <w:p w:rsidR="00A84F94" w:rsidRPr="0001582C" w:rsidRDefault="00A84F94" w:rsidP="00A84F94">
            <w:pPr>
              <w:snapToGrid w:val="0"/>
              <w:jc w:val="center"/>
              <w:rPr>
                <w:caps/>
                <w:sz w:val="23"/>
                <w:szCs w:val="23"/>
              </w:rPr>
            </w:pPr>
          </w:p>
        </w:tc>
        <w:tc>
          <w:tcPr>
            <w:tcW w:w="1748" w:type="dxa"/>
            <w:tcBorders>
              <w:top w:val="double" w:sz="6" w:space="0" w:color="000001"/>
              <w:left w:val="single" w:sz="6" w:space="0" w:color="000001"/>
              <w:bottom w:val="single" w:sz="6" w:space="0" w:color="000001"/>
            </w:tcBorders>
            <w:shd w:val="clear" w:color="auto" w:fill="FFFFFF"/>
            <w:vAlign w:val="center"/>
          </w:tcPr>
          <w:p w:rsidR="00A84F94" w:rsidRPr="0001582C" w:rsidRDefault="0001582C" w:rsidP="00A84F94">
            <w:pPr>
              <w:jc w:val="center"/>
              <w:rPr>
                <w:b/>
                <w:caps/>
                <w:szCs w:val="24"/>
              </w:rPr>
            </w:pPr>
            <w:r>
              <w:rPr>
                <w:b/>
                <w:caps/>
                <w:szCs w:val="24"/>
              </w:rPr>
              <w:t>dív</w:t>
            </w:r>
            <w:r w:rsidR="00A84F94" w:rsidRPr="0001582C">
              <w:rPr>
                <w:b/>
                <w:caps/>
                <w:szCs w:val="24"/>
              </w:rPr>
              <w:t>k</w:t>
            </w:r>
            <w:r>
              <w:rPr>
                <w:b/>
                <w:caps/>
                <w:szCs w:val="24"/>
              </w:rPr>
              <w:t>Y</w:t>
            </w:r>
          </w:p>
        </w:tc>
        <w:tc>
          <w:tcPr>
            <w:tcW w:w="1748" w:type="dxa"/>
            <w:tcBorders>
              <w:top w:val="double" w:sz="6" w:space="0" w:color="000001"/>
              <w:left w:val="single" w:sz="6" w:space="0" w:color="000001"/>
              <w:bottom w:val="single" w:sz="6" w:space="0" w:color="000001"/>
            </w:tcBorders>
            <w:shd w:val="clear" w:color="auto" w:fill="FFFFFF"/>
            <w:vAlign w:val="center"/>
          </w:tcPr>
          <w:p w:rsidR="00A84F94" w:rsidRPr="0001582C" w:rsidRDefault="0001582C" w:rsidP="00A84F94">
            <w:pPr>
              <w:jc w:val="center"/>
              <w:rPr>
                <w:b/>
                <w:caps/>
                <w:szCs w:val="24"/>
              </w:rPr>
            </w:pPr>
            <w:r>
              <w:rPr>
                <w:b/>
                <w:caps/>
                <w:szCs w:val="24"/>
              </w:rPr>
              <w:t>chlapcI</w:t>
            </w:r>
          </w:p>
        </w:tc>
        <w:tc>
          <w:tcPr>
            <w:tcW w:w="1792" w:type="dxa"/>
            <w:tcBorders>
              <w:top w:val="double" w:sz="6" w:space="0" w:color="000001"/>
              <w:left w:val="single" w:sz="6" w:space="0" w:color="000001"/>
              <w:bottom w:val="single" w:sz="6" w:space="0" w:color="000001"/>
              <w:right w:val="double" w:sz="6" w:space="0" w:color="000001"/>
            </w:tcBorders>
            <w:shd w:val="clear" w:color="auto" w:fill="FFFFFF"/>
            <w:vAlign w:val="center"/>
          </w:tcPr>
          <w:p w:rsidR="00A84F94" w:rsidRPr="0001582C" w:rsidRDefault="00A84F94" w:rsidP="00A84F94">
            <w:pPr>
              <w:jc w:val="center"/>
              <w:rPr>
                <w:b/>
                <w:caps/>
                <w:szCs w:val="24"/>
              </w:rPr>
            </w:pPr>
            <w:r w:rsidRPr="0001582C">
              <w:rPr>
                <w:b/>
                <w:caps/>
                <w:szCs w:val="24"/>
              </w:rPr>
              <w:t>celkem</w:t>
            </w:r>
          </w:p>
        </w:tc>
      </w:tr>
      <w:tr w:rsidR="0001582C" w:rsidRPr="0001582C" w:rsidTr="0001582C">
        <w:trPr>
          <w:trHeight w:val="520"/>
          <w:jc w:val="center"/>
        </w:trPr>
        <w:tc>
          <w:tcPr>
            <w:tcW w:w="2904" w:type="dxa"/>
            <w:tcBorders>
              <w:top w:val="single" w:sz="6" w:space="0" w:color="000001"/>
              <w:left w:val="double" w:sz="6" w:space="0" w:color="000001"/>
              <w:bottom w:val="double" w:sz="4" w:space="0" w:color="00000A"/>
            </w:tcBorders>
            <w:shd w:val="clear" w:color="auto" w:fill="FFFFFF"/>
          </w:tcPr>
          <w:p w:rsidR="00A84F94" w:rsidRPr="0001582C" w:rsidRDefault="00A84F94" w:rsidP="00A84F94">
            <w:pPr>
              <w:jc w:val="center"/>
              <w:rPr>
                <w:b/>
                <w:sz w:val="28"/>
                <w:szCs w:val="28"/>
              </w:rPr>
            </w:pPr>
            <w:r w:rsidRPr="0001582C">
              <w:rPr>
                <w:b/>
                <w:sz w:val="28"/>
                <w:szCs w:val="28"/>
              </w:rPr>
              <w:t>Víceletá gymnázia</w:t>
            </w:r>
          </w:p>
        </w:tc>
        <w:tc>
          <w:tcPr>
            <w:tcW w:w="1748" w:type="dxa"/>
            <w:tcBorders>
              <w:top w:val="single" w:sz="6" w:space="0" w:color="000001"/>
              <w:left w:val="single" w:sz="6" w:space="0" w:color="000001"/>
              <w:bottom w:val="double" w:sz="4" w:space="0" w:color="00000A"/>
            </w:tcBorders>
            <w:shd w:val="clear" w:color="auto" w:fill="FFFFFF"/>
            <w:vAlign w:val="center"/>
          </w:tcPr>
          <w:p w:rsidR="00A84F94" w:rsidRPr="0001582C" w:rsidRDefault="00A84F94" w:rsidP="00A84F94">
            <w:pPr>
              <w:jc w:val="center"/>
              <w:rPr>
                <w:b/>
                <w:sz w:val="28"/>
                <w:szCs w:val="28"/>
              </w:rPr>
            </w:pPr>
            <w:r w:rsidRPr="0001582C">
              <w:rPr>
                <w:b/>
                <w:sz w:val="28"/>
                <w:szCs w:val="28"/>
              </w:rPr>
              <w:t>1</w:t>
            </w:r>
          </w:p>
        </w:tc>
        <w:tc>
          <w:tcPr>
            <w:tcW w:w="1748" w:type="dxa"/>
            <w:tcBorders>
              <w:top w:val="single" w:sz="6" w:space="0" w:color="000001"/>
              <w:left w:val="single" w:sz="6" w:space="0" w:color="000001"/>
              <w:bottom w:val="double" w:sz="4" w:space="0" w:color="00000A"/>
            </w:tcBorders>
            <w:shd w:val="clear" w:color="auto" w:fill="FFFFFF"/>
            <w:vAlign w:val="center"/>
          </w:tcPr>
          <w:p w:rsidR="00A84F94" w:rsidRPr="0001582C" w:rsidRDefault="00A84F94" w:rsidP="00A84F94">
            <w:pPr>
              <w:jc w:val="center"/>
              <w:rPr>
                <w:b/>
                <w:sz w:val="28"/>
                <w:szCs w:val="28"/>
              </w:rPr>
            </w:pPr>
            <w:r w:rsidRPr="0001582C">
              <w:rPr>
                <w:b/>
                <w:sz w:val="28"/>
                <w:szCs w:val="28"/>
              </w:rPr>
              <w:t>0</w:t>
            </w:r>
          </w:p>
        </w:tc>
        <w:tc>
          <w:tcPr>
            <w:tcW w:w="1792" w:type="dxa"/>
            <w:tcBorders>
              <w:top w:val="single" w:sz="6" w:space="0" w:color="000001"/>
              <w:left w:val="single" w:sz="6" w:space="0" w:color="000001"/>
              <w:bottom w:val="double" w:sz="4" w:space="0" w:color="00000A"/>
              <w:right w:val="double" w:sz="6" w:space="0" w:color="000001"/>
            </w:tcBorders>
            <w:shd w:val="clear" w:color="auto" w:fill="FFFFFF"/>
            <w:vAlign w:val="center"/>
          </w:tcPr>
          <w:p w:rsidR="00A84F94" w:rsidRPr="0001582C" w:rsidRDefault="00A84F94" w:rsidP="00A84F94">
            <w:pPr>
              <w:jc w:val="center"/>
              <w:rPr>
                <w:b/>
                <w:sz w:val="28"/>
              </w:rPr>
            </w:pPr>
            <w:r w:rsidRPr="0001582C">
              <w:rPr>
                <w:b/>
                <w:sz w:val="28"/>
              </w:rPr>
              <w:t>1</w:t>
            </w:r>
          </w:p>
        </w:tc>
      </w:tr>
      <w:tr w:rsidR="0001582C" w:rsidRPr="0001582C" w:rsidTr="0001582C">
        <w:trPr>
          <w:trHeight w:val="520"/>
          <w:jc w:val="center"/>
        </w:trPr>
        <w:tc>
          <w:tcPr>
            <w:tcW w:w="2904" w:type="dxa"/>
            <w:tcBorders>
              <w:top w:val="double" w:sz="4" w:space="0" w:color="00000A"/>
              <w:left w:val="double" w:sz="6" w:space="0" w:color="000001"/>
              <w:bottom w:val="single" w:sz="6" w:space="0" w:color="000001"/>
            </w:tcBorders>
            <w:shd w:val="clear" w:color="auto" w:fill="FFFFFF"/>
          </w:tcPr>
          <w:p w:rsidR="00A84F94" w:rsidRPr="0001582C" w:rsidRDefault="00A84F94" w:rsidP="00A84F94">
            <w:pPr>
              <w:jc w:val="center"/>
              <w:rPr>
                <w:b/>
                <w:sz w:val="28"/>
                <w:szCs w:val="28"/>
              </w:rPr>
            </w:pPr>
            <w:r w:rsidRPr="0001582C">
              <w:rPr>
                <w:b/>
                <w:sz w:val="28"/>
                <w:szCs w:val="28"/>
              </w:rPr>
              <w:t>Gymnázia</w:t>
            </w:r>
          </w:p>
        </w:tc>
        <w:tc>
          <w:tcPr>
            <w:tcW w:w="1748" w:type="dxa"/>
            <w:tcBorders>
              <w:top w:val="double" w:sz="4" w:space="0" w:color="00000A"/>
              <w:left w:val="single" w:sz="6" w:space="0" w:color="000001"/>
              <w:bottom w:val="single" w:sz="6" w:space="0" w:color="000001"/>
            </w:tcBorders>
            <w:shd w:val="clear" w:color="auto" w:fill="FFFFFF"/>
            <w:vAlign w:val="center"/>
          </w:tcPr>
          <w:p w:rsidR="00A84F94" w:rsidRPr="0001582C" w:rsidRDefault="00A84F94" w:rsidP="0001582C">
            <w:pPr>
              <w:jc w:val="center"/>
              <w:rPr>
                <w:sz w:val="23"/>
                <w:szCs w:val="23"/>
              </w:rPr>
            </w:pPr>
            <w:r w:rsidRPr="0001582C">
              <w:rPr>
                <w:sz w:val="23"/>
                <w:szCs w:val="23"/>
              </w:rPr>
              <w:t>6</w:t>
            </w:r>
          </w:p>
        </w:tc>
        <w:tc>
          <w:tcPr>
            <w:tcW w:w="1748" w:type="dxa"/>
            <w:tcBorders>
              <w:top w:val="double" w:sz="4" w:space="0" w:color="00000A"/>
              <w:left w:val="single" w:sz="6" w:space="0" w:color="000001"/>
              <w:bottom w:val="single" w:sz="6" w:space="0" w:color="000001"/>
            </w:tcBorders>
            <w:shd w:val="clear" w:color="auto" w:fill="FFFFFF"/>
            <w:vAlign w:val="center"/>
          </w:tcPr>
          <w:p w:rsidR="00A84F94" w:rsidRPr="0001582C" w:rsidRDefault="00A84F94" w:rsidP="0001582C">
            <w:pPr>
              <w:jc w:val="center"/>
            </w:pPr>
            <w:r w:rsidRPr="0001582C">
              <w:t>3</w:t>
            </w:r>
          </w:p>
        </w:tc>
        <w:tc>
          <w:tcPr>
            <w:tcW w:w="1792" w:type="dxa"/>
            <w:tcBorders>
              <w:top w:val="double" w:sz="4" w:space="0" w:color="00000A"/>
              <w:left w:val="single" w:sz="6" w:space="0" w:color="000001"/>
              <w:bottom w:val="single" w:sz="6" w:space="0" w:color="000001"/>
              <w:right w:val="double" w:sz="6" w:space="0" w:color="000001"/>
            </w:tcBorders>
            <w:shd w:val="clear" w:color="auto" w:fill="FFFFFF"/>
            <w:vAlign w:val="center"/>
          </w:tcPr>
          <w:p w:rsidR="00A84F94" w:rsidRPr="0001582C" w:rsidRDefault="00A84F94" w:rsidP="0001582C">
            <w:pPr>
              <w:jc w:val="center"/>
            </w:pPr>
            <w:r w:rsidRPr="0001582C">
              <w:t>9</w:t>
            </w:r>
          </w:p>
        </w:tc>
      </w:tr>
      <w:tr w:rsidR="0001582C" w:rsidRPr="0001582C" w:rsidTr="0001582C">
        <w:trPr>
          <w:trHeight w:val="520"/>
          <w:jc w:val="center"/>
        </w:trPr>
        <w:tc>
          <w:tcPr>
            <w:tcW w:w="2904" w:type="dxa"/>
            <w:tcBorders>
              <w:top w:val="single" w:sz="6" w:space="0" w:color="000001"/>
              <w:left w:val="double" w:sz="6" w:space="0" w:color="000001"/>
              <w:bottom w:val="single" w:sz="6" w:space="0" w:color="000001"/>
            </w:tcBorders>
            <w:shd w:val="clear" w:color="auto" w:fill="FFFFFF"/>
          </w:tcPr>
          <w:p w:rsidR="00A84F94" w:rsidRPr="0001582C" w:rsidRDefault="00A84F94" w:rsidP="00A84F94">
            <w:pPr>
              <w:jc w:val="center"/>
              <w:rPr>
                <w:b/>
                <w:sz w:val="28"/>
                <w:szCs w:val="28"/>
              </w:rPr>
            </w:pPr>
            <w:r w:rsidRPr="0001582C">
              <w:rPr>
                <w:b/>
                <w:sz w:val="28"/>
                <w:szCs w:val="28"/>
              </w:rPr>
              <w:t xml:space="preserve">Umělecké </w:t>
            </w:r>
          </w:p>
        </w:tc>
        <w:tc>
          <w:tcPr>
            <w:tcW w:w="1748" w:type="dxa"/>
            <w:tcBorders>
              <w:top w:val="single" w:sz="6" w:space="0" w:color="000001"/>
              <w:left w:val="single" w:sz="6" w:space="0" w:color="000001"/>
              <w:bottom w:val="single" w:sz="6" w:space="0" w:color="000001"/>
            </w:tcBorders>
            <w:shd w:val="clear" w:color="auto" w:fill="FFFFFF"/>
            <w:vAlign w:val="center"/>
          </w:tcPr>
          <w:p w:rsidR="00A84F94" w:rsidRPr="0001582C" w:rsidRDefault="00A84F94" w:rsidP="0001582C">
            <w:pPr>
              <w:jc w:val="center"/>
              <w:rPr>
                <w:sz w:val="23"/>
                <w:szCs w:val="23"/>
              </w:rPr>
            </w:pPr>
            <w:r w:rsidRPr="0001582C">
              <w:rPr>
                <w:sz w:val="23"/>
                <w:szCs w:val="23"/>
              </w:rPr>
              <w:t>2</w:t>
            </w:r>
          </w:p>
        </w:tc>
        <w:tc>
          <w:tcPr>
            <w:tcW w:w="1748" w:type="dxa"/>
            <w:tcBorders>
              <w:top w:val="single" w:sz="6" w:space="0" w:color="000001"/>
              <w:left w:val="single" w:sz="6" w:space="0" w:color="000001"/>
              <w:bottom w:val="single" w:sz="6" w:space="0" w:color="000001"/>
            </w:tcBorders>
            <w:shd w:val="clear" w:color="auto" w:fill="FFFFFF"/>
            <w:vAlign w:val="center"/>
          </w:tcPr>
          <w:p w:rsidR="00A84F94" w:rsidRPr="0001582C" w:rsidRDefault="00A84F94" w:rsidP="0001582C">
            <w:pPr>
              <w:jc w:val="center"/>
            </w:pPr>
            <w:r w:rsidRPr="0001582C">
              <w:t>0</w:t>
            </w:r>
          </w:p>
        </w:tc>
        <w:tc>
          <w:tcPr>
            <w:tcW w:w="1792" w:type="dxa"/>
            <w:tcBorders>
              <w:top w:val="single" w:sz="6" w:space="0" w:color="000001"/>
              <w:left w:val="single" w:sz="6" w:space="0" w:color="000001"/>
              <w:bottom w:val="single" w:sz="6" w:space="0" w:color="000001"/>
              <w:right w:val="double" w:sz="6" w:space="0" w:color="000001"/>
            </w:tcBorders>
            <w:shd w:val="clear" w:color="auto" w:fill="FFFFFF"/>
            <w:vAlign w:val="center"/>
          </w:tcPr>
          <w:p w:rsidR="00A84F94" w:rsidRPr="0001582C" w:rsidRDefault="00A84F94" w:rsidP="0001582C">
            <w:pPr>
              <w:jc w:val="center"/>
            </w:pPr>
            <w:r w:rsidRPr="0001582C">
              <w:t>2</w:t>
            </w:r>
          </w:p>
        </w:tc>
      </w:tr>
      <w:tr w:rsidR="0001582C" w:rsidRPr="0001582C" w:rsidTr="0001582C">
        <w:trPr>
          <w:trHeight w:val="520"/>
          <w:jc w:val="center"/>
        </w:trPr>
        <w:tc>
          <w:tcPr>
            <w:tcW w:w="2904" w:type="dxa"/>
            <w:tcBorders>
              <w:top w:val="single" w:sz="6" w:space="0" w:color="000001"/>
              <w:left w:val="double" w:sz="6" w:space="0" w:color="000001"/>
              <w:bottom w:val="single" w:sz="6" w:space="0" w:color="000001"/>
            </w:tcBorders>
            <w:shd w:val="clear" w:color="auto" w:fill="FFFFFF"/>
          </w:tcPr>
          <w:p w:rsidR="00A84F94" w:rsidRPr="0001582C" w:rsidRDefault="00A84F94" w:rsidP="00A84F94">
            <w:pPr>
              <w:jc w:val="center"/>
              <w:rPr>
                <w:b/>
                <w:sz w:val="28"/>
                <w:szCs w:val="28"/>
              </w:rPr>
            </w:pPr>
            <w:r w:rsidRPr="0001582C">
              <w:rPr>
                <w:b/>
                <w:sz w:val="28"/>
                <w:szCs w:val="28"/>
              </w:rPr>
              <w:t>SOŠ,</w:t>
            </w:r>
          </w:p>
          <w:p w:rsidR="00A84F94" w:rsidRPr="0001582C" w:rsidRDefault="00A84F94" w:rsidP="00A84F94">
            <w:pPr>
              <w:jc w:val="center"/>
              <w:rPr>
                <w:b/>
                <w:sz w:val="28"/>
                <w:szCs w:val="28"/>
              </w:rPr>
            </w:pPr>
            <w:r w:rsidRPr="0001582C">
              <w:rPr>
                <w:b/>
                <w:sz w:val="28"/>
                <w:szCs w:val="28"/>
              </w:rPr>
              <w:t>studijní obory</w:t>
            </w:r>
          </w:p>
        </w:tc>
        <w:tc>
          <w:tcPr>
            <w:tcW w:w="1748" w:type="dxa"/>
            <w:tcBorders>
              <w:top w:val="single" w:sz="6" w:space="0" w:color="000001"/>
              <w:left w:val="single" w:sz="6" w:space="0" w:color="000001"/>
              <w:bottom w:val="single" w:sz="6" w:space="0" w:color="000001"/>
            </w:tcBorders>
            <w:shd w:val="clear" w:color="auto" w:fill="FFFFFF"/>
            <w:vAlign w:val="center"/>
          </w:tcPr>
          <w:p w:rsidR="00A84F94" w:rsidRPr="0001582C" w:rsidRDefault="00A84F94" w:rsidP="0001582C">
            <w:pPr>
              <w:jc w:val="center"/>
              <w:rPr>
                <w:sz w:val="23"/>
                <w:szCs w:val="23"/>
              </w:rPr>
            </w:pPr>
            <w:r w:rsidRPr="0001582C">
              <w:rPr>
                <w:sz w:val="23"/>
                <w:szCs w:val="23"/>
              </w:rPr>
              <w:t>17</w:t>
            </w:r>
          </w:p>
        </w:tc>
        <w:tc>
          <w:tcPr>
            <w:tcW w:w="1748" w:type="dxa"/>
            <w:tcBorders>
              <w:top w:val="single" w:sz="6" w:space="0" w:color="000001"/>
              <w:left w:val="single" w:sz="6" w:space="0" w:color="000001"/>
              <w:bottom w:val="single" w:sz="6" w:space="0" w:color="000001"/>
            </w:tcBorders>
            <w:shd w:val="clear" w:color="auto" w:fill="FFFFFF"/>
            <w:vAlign w:val="center"/>
          </w:tcPr>
          <w:p w:rsidR="00A84F94" w:rsidRPr="0001582C" w:rsidRDefault="00A84F94" w:rsidP="0001582C">
            <w:pPr>
              <w:jc w:val="center"/>
            </w:pPr>
            <w:r w:rsidRPr="0001582C">
              <w:t>17</w:t>
            </w:r>
          </w:p>
        </w:tc>
        <w:tc>
          <w:tcPr>
            <w:tcW w:w="1792" w:type="dxa"/>
            <w:tcBorders>
              <w:top w:val="single" w:sz="6" w:space="0" w:color="000001"/>
              <w:left w:val="single" w:sz="6" w:space="0" w:color="000001"/>
              <w:bottom w:val="single" w:sz="6" w:space="0" w:color="000001"/>
              <w:right w:val="double" w:sz="6" w:space="0" w:color="000001"/>
            </w:tcBorders>
            <w:shd w:val="clear" w:color="auto" w:fill="FFFFFF"/>
            <w:vAlign w:val="center"/>
          </w:tcPr>
          <w:p w:rsidR="00A84F94" w:rsidRPr="0001582C" w:rsidRDefault="00A84F94" w:rsidP="0001582C">
            <w:pPr>
              <w:jc w:val="center"/>
            </w:pPr>
            <w:r w:rsidRPr="0001582C">
              <w:t>34</w:t>
            </w:r>
          </w:p>
        </w:tc>
      </w:tr>
      <w:tr w:rsidR="0001582C" w:rsidRPr="0001582C" w:rsidTr="0001582C">
        <w:trPr>
          <w:trHeight w:val="520"/>
          <w:jc w:val="center"/>
        </w:trPr>
        <w:tc>
          <w:tcPr>
            <w:tcW w:w="2904" w:type="dxa"/>
            <w:tcBorders>
              <w:top w:val="single" w:sz="6" w:space="0" w:color="000001"/>
              <w:left w:val="double" w:sz="6" w:space="0" w:color="000001"/>
              <w:bottom w:val="double" w:sz="4" w:space="0" w:color="00000A"/>
            </w:tcBorders>
            <w:shd w:val="clear" w:color="auto" w:fill="FFFFFF"/>
          </w:tcPr>
          <w:p w:rsidR="00A84F94" w:rsidRPr="0001582C" w:rsidRDefault="00A84F94" w:rsidP="00A84F94">
            <w:pPr>
              <w:jc w:val="center"/>
              <w:rPr>
                <w:b/>
                <w:sz w:val="28"/>
                <w:szCs w:val="28"/>
              </w:rPr>
            </w:pPr>
            <w:r w:rsidRPr="0001582C">
              <w:rPr>
                <w:b/>
                <w:sz w:val="28"/>
                <w:szCs w:val="28"/>
              </w:rPr>
              <w:t>SŠ</w:t>
            </w:r>
          </w:p>
          <w:p w:rsidR="00A84F94" w:rsidRPr="0001582C" w:rsidRDefault="00A84F94" w:rsidP="00A84F94">
            <w:pPr>
              <w:jc w:val="center"/>
              <w:rPr>
                <w:b/>
                <w:sz w:val="28"/>
                <w:szCs w:val="28"/>
              </w:rPr>
            </w:pPr>
            <w:r w:rsidRPr="0001582C">
              <w:rPr>
                <w:b/>
                <w:sz w:val="28"/>
                <w:szCs w:val="28"/>
              </w:rPr>
              <w:t>učební obory</w:t>
            </w:r>
          </w:p>
        </w:tc>
        <w:tc>
          <w:tcPr>
            <w:tcW w:w="1748" w:type="dxa"/>
            <w:tcBorders>
              <w:top w:val="single" w:sz="6" w:space="0" w:color="000001"/>
              <w:left w:val="single" w:sz="6" w:space="0" w:color="000001"/>
              <w:bottom w:val="double" w:sz="4" w:space="0" w:color="00000A"/>
            </w:tcBorders>
            <w:shd w:val="clear" w:color="auto" w:fill="FFFFFF"/>
            <w:vAlign w:val="center"/>
          </w:tcPr>
          <w:p w:rsidR="00A84F94" w:rsidRPr="0001582C" w:rsidRDefault="00A84F94" w:rsidP="0001582C">
            <w:pPr>
              <w:jc w:val="center"/>
              <w:rPr>
                <w:sz w:val="23"/>
                <w:szCs w:val="23"/>
              </w:rPr>
            </w:pPr>
            <w:r w:rsidRPr="0001582C">
              <w:rPr>
                <w:sz w:val="23"/>
                <w:szCs w:val="23"/>
              </w:rPr>
              <w:t>5</w:t>
            </w:r>
          </w:p>
        </w:tc>
        <w:tc>
          <w:tcPr>
            <w:tcW w:w="1748" w:type="dxa"/>
            <w:tcBorders>
              <w:top w:val="single" w:sz="6" w:space="0" w:color="000001"/>
              <w:left w:val="single" w:sz="6" w:space="0" w:color="000001"/>
              <w:bottom w:val="double" w:sz="4" w:space="0" w:color="00000A"/>
            </w:tcBorders>
            <w:shd w:val="clear" w:color="auto" w:fill="FFFFFF"/>
            <w:vAlign w:val="center"/>
          </w:tcPr>
          <w:p w:rsidR="00A84F94" w:rsidRPr="0001582C" w:rsidRDefault="00A84F94" w:rsidP="0001582C">
            <w:pPr>
              <w:jc w:val="center"/>
              <w:rPr>
                <w:sz w:val="23"/>
                <w:szCs w:val="23"/>
              </w:rPr>
            </w:pPr>
            <w:r w:rsidRPr="0001582C">
              <w:rPr>
                <w:sz w:val="23"/>
                <w:szCs w:val="23"/>
              </w:rPr>
              <w:t>9</w:t>
            </w:r>
          </w:p>
        </w:tc>
        <w:tc>
          <w:tcPr>
            <w:tcW w:w="1792" w:type="dxa"/>
            <w:tcBorders>
              <w:top w:val="single" w:sz="6" w:space="0" w:color="000001"/>
              <w:left w:val="single" w:sz="6" w:space="0" w:color="000001"/>
              <w:bottom w:val="double" w:sz="4" w:space="0" w:color="00000A"/>
              <w:right w:val="double" w:sz="6" w:space="0" w:color="000001"/>
            </w:tcBorders>
            <w:shd w:val="clear" w:color="auto" w:fill="FFFFFF"/>
            <w:vAlign w:val="center"/>
          </w:tcPr>
          <w:p w:rsidR="00A84F94" w:rsidRPr="0001582C" w:rsidRDefault="00A84F94" w:rsidP="0001582C">
            <w:pPr>
              <w:jc w:val="center"/>
            </w:pPr>
            <w:r w:rsidRPr="0001582C">
              <w:t>14</w:t>
            </w:r>
          </w:p>
        </w:tc>
      </w:tr>
      <w:tr w:rsidR="0001582C" w:rsidRPr="0001582C" w:rsidTr="0001582C">
        <w:trPr>
          <w:trHeight w:val="562"/>
          <w:jc w:val="center"/>
        </w:trPr>
        <w:tc>
          <w:tcPr>
            <w:tcW w:w="2904" w:type="dxa"/>
            <w:tcBorders>
              <w:top w:val="double" w:sz="4" w:space="0" w:color="00000A"/>
              <w:left w:val="double" w:sz="6" w:space="0" w:color="000001"/>
              <w:bottom w:val="single" w:sz="6" w:space="0" w:color="000001"/>
            </w:tcBorders>
            <w:shd w:val="clear" w:color="auto" w:fill="FFFFFF"/>
            <w:vAlign w:val="center"/>
          </w:tcPr>
          <w:p w:rsidR="00A84F94" w:rsidRPr="0001582C" w:rsidRDefault="00A84F94" w:rsidP="00A84F94">
            <w:pPr>
              <w:snapToGrid w:val="0"/>
              <w:jc w:val="center"/>
              <w:rPr>
                <w:b/>
                <w:sz w:val="28"/>
                <w:szCs w:val="28"/>
              </w:rPr>
            </w:pPr>
          </w:p>
          <w:p w:rsidR="00A84F94" w:rsidRPr="0001582C" w:rsidRDefault="00A84F94" w:rsidP="00A84F94">
            <w:pPr>
              <w:jc w:val="center"/>
              <w:rPr>
                <w:b/>
                <w:sz w:val="28"/>
                <w:szCs w:val="28"/>
              </w:rPr>
            </w:pPr>
            <w:r w:rsidRPr="0001582C">
              <w:rPr>
                <w:b/>
                <w:sz w:val="28"/>
                <w:szCs w:val="28"/>
              </w:rPr>
              <w:t>z 9. tříd celkem</w:t>
            </w:r>
          </w:p>
          <w:p w:rsidR="00A84F94" w:rsidRPr="0001582C" w:rsidRDefault="00A84F94" w:rsidP="00A84F94">
            <w:pPr>
              <w:jc w:val="center"/>
              <w:rPr>
                <w:b/>
                <w:sz w:val="28"/>
                <w:szCs w:val="28"/>
              </w:rPr>
            </w:pPr>
          </w:p>
        </w:tc>
        <w:tc>
          <w:tcPr>
            <w:tcW w:w="1748" w:type="dxa"/>
            <w:tcBorders>
              <w:top w:val="double" w:sz="4" w:space="0" w:color="00000A"/>
              <w:left w:val="single" w:sz="6" w:space="0" w:color="000001"/>
              <w:bottom w:val="single" w:sz="6" w:space="0" w:color="000001"/>
            </w:tcBorders>
            <w:shd w:val="clear" w:color="auto" w:fill="FFFFFF"/>
            <w:vAlign w:val="center"/>
          </w:tcPr>
          <w:p w:rsidR="00A84F94" w:rsidRPr="0001582C" w:rsidRDefault="00A84F94" w:rsidP="0001582C">
            <w:pPr>
              <w:jc w:val="center"/>
              <w:rPr>
                <w:b/>
                <w:sz w:val="28"/>
                <w:szCs w:val="28"/>
              </w:rPr>
            </w:pPr>
            <w:r w:rsidRPr="0001582C">
              <w:rPr>
                <w:b/>
                <w:sz w:val="28"/>
                <w:szCs w:val="28"/>
              </w:rPr>
              <w:t>30</w:t>
            </w:r>
          </w:p>
        </w:tc>
        <w:tc>
          <w:tcPr>
            <w:tcW w:w="1748" w:type="dxa"/>
            <w:tcBorders>
              <w:top w:val="double" w:sz="4" w:space="0" w:color="00000A"/>
              <w:left w:val="single" w:sz="6" w:space="0" w:color="000001"/>
              <w:bottom w:val="single" w:sz="6" w:space="0" w:color="000001"/>
            </w:tcBorders>
            <w:shd w:val="clear" w:color="auto" w:fill="FFFFFF"/>
            <w:vAlign w:val="center"/>
          </w:tcPr>
          <w:p w:rsidR="00A84F94" w:rsidRPr="0001582C" w:rsidRDefault="00A84F94" w:rsidP="0001582C">
            <w:pPr>
              <w:jc w:val="center"/>
              <w:rPr>
                <w:b/>
                <w:sz w:val="28"/>
              </w:rPr>
            </w:pPr>
            <w:r w:rsidRPr="0001582C">
              <w:rPr>
                <w:b/>
                <w:sz w:val="28"/>
              </w:rPr>
              <w:t>29</w:t>
            </w:r>
          </w:p>
        </w:tc>
        <w:tc>
          <w:tcPr>
            <w:tcW w:w="1792" w:type="dxa"/>
            <w:tcBorders>
              <w:top w:val="double" w:sz="4" w:space="0" w:color="00000A"/>
              <w:left w:val="single" w:sz="6" w:space="0" w:color="000001"/>
              <w:bottom w:val="single" w:sz="6" w:space="0" w:color="000001"/>
              <w:right w:val="double" w:sz="6" w:space="0" w:color="000001"/>
            </w:tcBorders>
            <w:shd w:val="clear" w:color="auto" w:fill="FFFFFF"/>
            <w:vAlign w:val="center"/>
          </w:tcPr>
          <w:p w:rsidR="00A84F94" w:rsidRPr="0001582C" w:rsidRDefault="00A84F94" w:rsidP="0001582C">
            <w:pPr>
              <w:jc w:val="center"/>
              <w:rPr>
                <w:b/>
                <w:sz w:val="24"/>
              </w:rPr>
            </w:pPr>
            <w:r w:rsidRPr="0001582C">
              <w:rPr>
                <w:b/>
                <w:sz w:val="24"/>
              </w:rPr>
              <w:t>59</w:t>
            </w:r>
          </w:p>
        </w:tc>
      </w:tr>
      <w:tr w:rsidR="0001582C" w:rsidRPr="0001582C" w:rsidTr="0001582C">
        <w:trPr>
          <w:trHeight w:val="520"/>
          <w:jc w:val="center"/>
        </w:trPr>
        <w:tc>
          <w:tcPr>
            <w:tcW w:w="2904" w:type="dxa"/>
            <w:tcBorders>
              <w:top w:val="double" w:sz="4" w:space="0" w:color="00000A"/>
              <w:left w:val="double" w:sz="6" w:space="0" w:color="000001"/>
              <w:bottom w:val="single" w:sz="6" w:space="0" w:color="000001"/>
            </w:tcBorders>
            <w:shd w:val="clear" w:color="auto" w:fill="FFFFFF"/>
            <w:vAlign w:val="center"/>
          </w:tcPr>
          <w:p w:rsidR="00A84F94" w:rsidRPr="0001582C" w:rsidRDefault="00A84F94" w:rsidP="00A84F94">
            <w:pPr>
              <w:snapToGrid w:val="0"/>
              <w:jc w:val="center"/>
              <w:rPr>
                <w:b/>
                <w:sz w:val="28"/>
                <w:szCs w:val="28"/>
              </w:rPr>
            </w:pPr>
          </w:p>
          <w:p w:rsidR="00A84F94" w:rsidRPr="0001582C" w:rsidRDefault="00A84F94" w:rsidP="00A84F94">
            <w:pPr>
              <w:jc w:val="center"/>
              <w:rPr>
                <w:b/>
                <w:sz w:val="28"/>
                <w:szCs w:val="28"/>
              </w:rPr>
            </w:pPr>
            <w:r w:rsidRPr="0001582C">
              <w:rPr>
                <w:b/>
                <w:sz w:val="28"/>
                <w:szCs w:val="28"/>
              </w:rPr>
              <w:t>z 8 a 7. tříd celkem</w:t>
            </w:r>
          </w:p>
        </w:tc>
        <w:tc>
          <w:tcPr>
            <w:tcW w:w="1748" w:type="dxa"/>
            <w:tcBorders>
              <w:top w:val="double" w:sz="4" w:space="0" w:color="00000A"/>
              <w:left w:val="single" w:sz="6" w:space="0" w:color="000001"/>
              <w:bottom w:val="single" w:sz="6" w:space="0" w:color="000001"/>
            </w:tcBorders>
            <w:shd w:val="clear" w:color="auto" w:fill="FFFFFF"/>
            <w:vAlign w:val="center"/>
          </w:tcPr>
          <w:p w:rsidR="00A84F94" w:rsidRPr="0001582C" w:rsidRDefault="00A84F94" w:rsidP="0001582C">
            <w:pPr>
              <w:jc w:val="center"/>
              <w:rPr>
                <w:b/>
                <w:sz w:val="28"/>
                <w:szCs w:val="28"/>
              </w:rPr>
            </w:pPr>
            <w:r w:rsidRPr="0001582C">
              <w:rPr>
                <w:b/>
                <w:sz w:val="28"/>
                <w:szCs w:val="28"/>
              </w:rPr>
              <w:t>2</w:t>
            </w:r>
          </w:p>
        </w:tc>
        <w:tc>
          <w:tcPr>
            <w:tcW w:w="1748" w:type="dxa"/>
            <w:tcBorders>
              <w:top w:val="double" w:sz="4" w:space="0" w:color="00000A"/>
              <w:left w:val="single" w:sz="6" w:space="0" w:color="000001"/>
              <w:bottom w:val="single" w:sz="6" w:space="0" w:color="000001"/>
            </w:tcBorders>
            <w:shd w:val="clear" w:color="auto" w:fill="FFFFFF"/>
            <w:vAlign w:val="center"/>
          </w:tcPr>
          <w:p w:rsidR="00A84F94" w:rsidRPr="0001582C" w:rsidRDefault="00A84F94" w:rsidP="0001582C">
            <w:pPr>
              <w:jc w:val="center"/>
              <w:rPr>
                <w:b/>
                <w:sz w:val="28"/>
              </w:rPr>
            </w:pPr>
            <w:r w:rsidRPr="0001582C">
              <w:rPr>
                <w:b/>
                <w:sz w:val="28"/>
              </w:rPr>
              <w:t>1</w:t>
            </w:r>
          </w:p>
        </w:tc>
        <w:tc>
          <w:tcPr>
            <w:tcW w:w="1792" w:type="dxa"/>
            <w:tcBorders>
              <w:top w:val="double" w:sz="4" w:space="0" w:color="00000A"/>
              <w:left w:val="single" w:sz="6" w:space="0" w:color="000001"/>
              <w:bottom w:val="single" w:sz="6" w:space="0" w:color="000001"/>
              <w:right w:val="double" w:sz="6" w:space="0" w:color="000001"/>
            </w:tcBorders>
            <w:shd w:val="clear" w:color="auto" w:fill="FFFFFF"/>
            <w:vAlign w:val="center"/>
          </w:tcPr>
          <w:p w:rsidR="00A84F94" w:rsidRPr="0001582C" w:rsidRDefault="00A84F94" w:rsidP="0001582C">
            <w:pPr>
              <w:jc w:val="center"/>
              <w:rPr>
                <w:b/>
                <w:sz w:val="28"/>
              </w:rPr>
            </w:pPr>
            <w:r w:rsidRPr="0001582C">
              <w:rPr>
                <w:b/>
                <w:sz w:val="28"/>
              </w:rPr>
              <w:t>3</w:t>
            </w:r>
          </w:p>
        </w:tc>
      </w:tr>
      <w:tr w:rsidR="0001582C" w:rsidRPr="0001582C" w:rsidTr="0001582C">
        <w:trPr>
          <w:trHeight w:val="520"/>
          <w:jc w:val="center"/>
        </w:trPr>
        <w:tc>
          <w:tcPr>
            <w:tcW w:w="2904" w:type="dxa"/>
            <w:tcBorders>
              <w:top w:val="double" w:sz="4" w:space="0" w:color="00000A"/>
              <w:left w:val="double" w:sz="6" w:space="0" w:color="000001"/>
              <w:bottom w:val="double" w:sz="6" w:space="0" w:color="000001"/>
            </w:tcBorders>
            <w:shd w:val="clear" w:color="auto" w:fill="D9D9D9"/>
          </w:tcPr>
          <w:p w:rsidR="00A84F94" w:rsidRPr="0001582C" w:rsidRDefault="00A84F94" w:rsidP="00A84F94">
            <w:pPr>
              <w:snapToGrid w:val="0"/>
              <w:jc w:val="center"/>
              <w:rPr>
                <w:b/>
                <w:sz w:val="32"/>
                <w:szCs w:val="32"/>
              </w:rPr>
            </w:pPr>
          </w:p>
          <w:p w:rsidR="00A84F94" w:rsidRPr="0001582C" w:rsidRDefault="00F60852" w:rsidP="00A84F94">
            <w:pPr>
              <w:jc w:val="center"/>
              <w:rPr>
                <w:b/>
                <w:sz w:val="32"/>
                <w:szCs w:val="32"/>
              </w:rPr>
            </w:pPr>
            <w:r>
              <w:rPr>
                <w:b/>
                <w:sz w:val="32"/>
                <w:szCs w:val="32"/>
              </w:rPr>
              <w:t>Celkem</w:t>
            </w:r>
          </w:p>
          <w:p w:rsidR="00A84F94" w:rsidRPr="0001582C" w:rsidRDefault="00A84F94" w:rsidP="00A84F94">
            <w:pPr>
              <w:jc w:val="center"/>
              <w:rPr>
                <w:b/>
                <w:sz w:val="32"/>
                <w:szCs w:val="32"/>
              </w:rPr>
            </w:pPr>
          </w:p>
        </w:tc>
        <w:tc>
          <w:tcPr>
            <w:tcW w:w="1748" w:type="dxa"/>
            <w:tcBorders>
              <w:top w:val="double" w:sz="4" w:space="0" w:color="00000A"/>
              <w:left w:val="single" w:sz="6" w:space="0" w:color="000001"/>
              <w:bottom w:val="double" w:sz="6" w:space="0" w:color="000001"/>
            </w:tcBorders>
            <w:shd w:val="clear" w:color="auto" w:fill="D9D9D9"/>
            <w:vAlign w:val="center"/>
          </w:tcPr>
          <w:p w:rsidR="00A84F94" w:rsidRPr="0001582C" w:rsidRDefault="00A84F94" w:rsidP="00A84F94">
            <w:pPr>
              <w:jc w:val="center"/>
              <w:rPr>
                <w:b/>
                <w:sz w:val="32"/>
                <w:szCs w:val="32"/>
              </w:rPr>
            </w:pPr>
            <w:r w:rsidRPr="0001582C">
              <w:rPr>
                <w:b/>
                <w:sz w:val="32"/>
                <w:szCs w:val="32"/>
              </w:rPr>
              <w:t>33</w:t>
            </w:r>
          </w:p>
        </w:tc>
        <w:tc>
          <w:tcPr>
            <w:tcW w:w="1748" w:type="dxa"/>
            <w:tcBorders>
              <w:top w:val="double" w:sz="4" w:space="0" w:color="00000A"/>
              <w:left w:val="single" w:sz="6" w:space="0" w:color="000001"/>
              <w:bottom w:val="double" w:sz="6" w:space="0" w:color="000001"/>
            </w:tcBorders>
            <w:shd w:val="clear" w:color="auto" w:fill="D9D9D9"/>
            <w:vAlign w:val="center"/>
          </w:tcPr>
          <w:p w:rsidR="00A84F94" w:rsidRPr="0001582C" w:rsidRDefault="00A84F94" w:rsidP="00A84F94">
            <w:pPr>
              <w:jc w:val="center"/>
              <w:rPr>
                <w:b/>
                <w:sz w:val="32"/>
                <w:szCs w:val="32"/>
              </w:rPr>
            </w:pPr>
            <w:r w:rsidRPr="0001582C">
              <w:rPr>
                <w:b/>
                <w:sz w:val="32"/>
                <w:szCs w:val="32"/>
              </w:rPr>
              <w:t>30</w:t>
            </w:r>
          </w:p>
        </w:tc>
        <w:tc>
          <w:tcPr>
            <w:tcW w:w="1792" w:type="dxa"/>
            <w:tcBorders>
              <w:top w:val="double" w:sz="4" w:space="0" w:color="00000A"/>
              <w:left w:val="single" w:sz="6" w:space="0" w:color="000001"/>
              <w:bottom w:val="double" w:sz="6" w:space="0" w:color="000001"/>
              <w:right w:val="double" w:sz="6" w:space="0" w:color="000001"/>
            </w:tcBorders>
            <w:shd w:val="clear" w:color="auto" w:fill="D9D9D9"/>
            <w:vAlign w:val="center"/>
          </w:tcPr>
          <w:p w:rsidR="00A84F94" w:rsidRPr="0001582C" w:rsidRDefault="00A84F94" w:rsidP="00A84F94">
            <w:pPr>
              <w:jc w:val="center"/>
            </w:pPr>
            <w:r w:rsidRPr="0001582C">
              <w:rPr>
                <w:b/>
                <w:sz w:val="28"/>
              </w:rPr>
              <w:t>63</w:t>
            </w:r>
          </w:p>
        </w:tc>
      </w:tr>
    </w:tbl>
    <w:p w:rsidR="00A84F94" w:rsidRPr="00102A16" w:rsidRDefault="00A84F94" w:rsidP="00A84F94">
      <w:pPr>
        <w:rPr>
          <w:b/>
          <w:bCs/>
          <w:i/>
          <w:color w:val="00B0F0"/>
          <w:sz w:val="16"/>
          <w:szCs w:val="19"/>
        </w:rPr>
      </w:pPr>
    </w:p>
    <w:p w:rsidR="00A84F94" w:rsidRPr="00102A16" w:rsidRDefault="00A84F94" w:rsidP="00A84F94">
      <w:pPr>
        <w:rPr>
          <w:b/>
          <w:bCs/>
          <w:i/>
          <w:color w:val="00B0F0"/>
          <w:sz w:val="16"/>
          <w:szCs w:val="19"/>
        </w:rPr>
      </w:pPr>
    </w:p>
    <w:p w:rsidR="00A84F94" w:rsidRPr="00102A16" w:rsidRDefault="00A84F94" w:rsidP="00A84F94">
      <w:pPr>
        <w:rPr>
          <w:color w:val="00B0F0"/>
          <w:u w:val="single"/>
        </w:rPr>
      </w:pPr>
    </w:p>
    <w:p w:rsidR="00404633" w:rsidRDefault="00404633" w:rsidP="007D022C">
      <w:pPr>
        <w:rPr>
          <w:bCs/>
          <w:i/>
        </w:rPr>
      </w:pPr>
    </w:p>
    <w:p w:rsidR="008B4844" w:rsidRDefault="008B4844" w:rsidP="007D022C">
      <w:pPr>
        <w:rPr>
          <w:bCs/>
          <w:i/>
        </w:rPr>
      </w:pPr>
    </w:p>
    <w:p w:rsidR="008B4844" w:rsidRPr="00DD7373" w:rsidRDefault="008B4844" w:rsidP="008B4844">
      <w:pPr>
        <w:rPr>
          <w:b/>
          <w:sz w:val="28"/>
          <w:szCs w:val="28"/>
          <w:u w:val="single"/>
        </w:rPr>
      </w:pPr>
      <w:r w:rsidRPr="00DD7373">
        <w:rPr>
          <w:b/>
          <w:sz w:val="28"/>
          <w:szCs w:val="28"/>
          <w:u w:val="single"/>
        </w:rPr>
        <w:t xml:space="preserve">6. </w:t>
      </w:r>
      <w:r w:rsidR="006943E3" w:rsidRPr="00DD7373">
        <w:rPr>
          <w:b/>
          <w:sz w:val="28"/>
          <w:szCs w:val="28"/>
          <w:u w:val="single"/>
        </w:rPr>
        <w:t>Vyhodnocení naplňování cílů ŠVP</w:t>
      </w:r>
    </w:p>
    <w:p w:rsidR="006943E3" w:rsidRPr="0001582C" w:rsidRDefault="006943E3" w:rsidP="006943E3">
      <w:pPr>
        <w:rPr>
          <w:b/>
          <w:color w:val="FF0000"/>
          <w:sz w:val="28"/>
          <w:szCs w:val="28"/>
          <w:u w:val="single"/>
        </w:rPr>
      </w:pPr>
    </w:p>
    <w:p w:rsidR="00DD7373" w:rsidRDefault="00DD7373" w:rsidP="00DD7373">
      <w:pPr>
        <w:jc w:val="both"/>
      </w:pPr>
      <w:r w:rsidRPr="4523C021">
        <w:rPr>
          <w:sz w:val="24"/>
          <w:szCs w:val="24"/>
        </w:rPr>
        <w:t>Základní vzdělávání na 1. stupni usnadňuje přechod žáků z předškolního vzdělávání a rodinné výchovy do povinného, pravidelného a systematického vzdělávání. Proto jsou cíle ŠVP v nižších třídách zaměřeny hlavně na poznávání, respektování a rozvíjení individuálních potřeb, možností a zájmů každého žáka (včetně žáků se speciálními vzdělávacími potřebami).</w:t>
      </w:r>
    </w:p>
    <w:p w:rsidR="00DD7373" w:rsidRDefault="00DD7373" w:rsidP="00DD7373">
      <w:pPr>
        <w:jc w:val="both"/>
      </w:pPr>
      <w:r w:rsidRPr="4523C021">
        <w:rPr>
          <w:sz w:val="24"/>
          <w:szCs w:val="24"/>
        </w:rPr>
        <w:t>Základní vzdělávání na 2. stupni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w:t>
      </w:r>
    </w:p>
    <w:p w:rsidR="00DD7373" w:rsidRDefault="00DD7373" w:rsidP="00DD7373">
      <w:pPr>
        <w:jc w:val="both"/>
        <w:rPr>
          <w:sz w:val="24"/>
          <w:szCs w:val="24"/>
        </w:rPr>
      </w:pPr>
      <w:r w:rsidRPr="4523C021">
        <w:rPr>
          <w:sz w:val="24"/>
          <w:szCs w:val="24"/>
        </w:rPr>
        <w:t xml:space="preserve">Hlavní cíle ŠVP (např. efektivní učení, motivace k celoživotnímu učení, logické uvažování, řešení problémů, tvořivé myšlení, komunikativní dovednosti, spolupráce ve skupině, tolerance, ohleduplnost, pracovní návyky a v neposlední řadě i digitální kompetence a robotika) se prolínají všemi předměty. Z našich žáků se snažíme vychovávat svébytné osobnosti s pevnými morálními zásadami, vlastním názorem, který si dokáží obhájit a za který nesou odpovědnost. Žákům pomáháme poznávat a rozvíjet vlastní schopnosti v souladu s jejich reálnými možnostmi a uplatňovat je spolu s osvojenými vědomostmi a dovednostmi při rozhodování o své životní a profesní orientaci. Kromě vyučovacích předmětů nám k tomu napomáhají různorodé exkurze, výlety, projekty, kulturní pořady či jiné mimoškolní akce. </w:t>
      </w:r>
    </w:p>
    <w:p w:rsidR="00DD7373" w:rsidRDefault="00DD7373" w:rsidP="00DD7373">
      <w:pPr>
        <w:jc w:val="both"/>
        <w:rPr>
          <w:sz w:val="24"/>
          <w:szCs w:val="24"/>
        </w:rPr>
      </w:pPr>
    </w:p>
    <w:p w:rsidR="00DD7373" w:rsidRDefault="00DD7373" w:rsidP="00DD7373">
      <w:pPr>
        <w:jc w:val="both"/>
      </w:pPr>
      <w:r w:rsidRPr="4523C021">
        <w:rPr>
          <w:sz w:val="24"/>
          <w:szCs w:val="24"/>
        </w:rPr>
        <w:t xml:space="preserve">Učíme žáky, aby nebyli lhostejní, ale uměli nabídnout pomocnou ruku a byli empatičtí – nejen vůči sobě a druhým, ale třeba i ke zvířatům a přírodě. Vedeme žáky k slušnému chování, kulturnímu vyjadřování a vystupování, laskavosti a prospěšnosti pro společnost. </w:t>
      </w:r>
    </w:p>
    <w:p w:rsidR="00DD7373" w:rsidRDefault="00DD7373" w:rsidP="00DD7373">
      <w:pPr>
        <w:jc w:val="both"/>
      </w:pPr>
      <w:r w:rsidRPr="4523C021">
        <w:rPr>
          <w:sz w:val="24"/>
          <w:szCs w:val="24"/>
        </w:rPr>
        <w:t xml:space="preserve">Ve školním roce 2023 - 2024 byli žáci vzděláváni podle ŠVP Základní školy Přerov, Za mlýnem 1, zpracovaného podle RVP pro základní vzdělávání, učilo se podle 2 verzí. Podle verze z roku 2022 se učili žáci 1. až 8. ročníku (s novou informatikou) a podle verze z roku 2020 se učili pouze žáci 9. ročníku. </w:t>
      </w:r>
    </w:p>
    <w:p w:rsidR="00DD7373" w:rsidRDefault="00DD7373" w:rsidP="00DD7373">
      <w:pPr>
        <w:jc w:val="both"/>
      </w:pPr>
      <w:r w:rsidRPr="4523C021">
        <w:rPr>
          <w:sz w:val="24"/>
          <w:szCs w:val="24"/>
        </w:rPr>
        <w:t xml:space="preserve"> </w:t>
      </w:r>
    </w:p>
    <w:p w:rsidR="00DD7373" w:rsidRDefault="00DD7373" w:rsidP="00DD7373">
      <w:pPr>
        <w:jc w:val="both"/>
        <w:rPr>
          <w:b/>
          <w:bCs/>
          <w:sz w:val="28"/>
          <w:szCs w:val="28"/>
        </w:rPr>
      </w:pPr>
    </w:p>
    <w:p w:rsidR="00EE3397" w:rsidRDefault="00EE3397" w:rsidP="006943E3">
      <w:pPr>
        <w:rPr>
          <w:b/>
          <w:sz w:val="28"/>
          <w:szCs w:val="28"/>
          <w:u w:val="single"/>
        </w:rPr>
      </w:pPr>
    </w:p>
    <w:p w:rsidR="006943E3" w:rsidRPr="003E2169" w:rsidRDefault="006943E3" w:rsidP="006943E3">
      <w:pPr>
        <w:rPr>
          <w:b/>
          <w:sz w:val="28"/>
          <w:szCs w:val="28"/>
          <w:u w:val="single"/>
        </w:rPr>
      </w:pPr>
      <w:r w:rsidRPr="003E2169">
        <w:rPr>
          <w:b/>
          <w:sz w:val="28"/>
          <w:szCs w:val="28"/>
          <w:u w:val="single"/>
        </w:rPr>
        <w:t xml:space="preserve">7. Údaje o prevenci sociálně patologických jevů, rizikového chování a  </w:t>
      </w:r>
    </w:p>
    <w:p w:rsidR="006943E3" w:rsidRPr="003E2169" w:rsidRDefault="006943E3" w:rsidP="006943E3">
      <w:pPr>
        <w:rPr>
          <w:b/>
          <w:sz w:val="28"/>
          <w:szCs w:val="28"/>
          <w:u w:val="single"/>
        </w:rPr>
      </w:pPr>
      <w:r w:rsidRPr="003E2169">
        <w:rPr>
          <w:b/>
          <w:sz w:val="28"/>
          <w:szCs w:val="28"/>
        </w:rPr>
        <w:t xml:space="preserve">    </w:t>
      </w:r>
      <w:r w:rsidRPr="003E2169">
        <w:rPr>
          <w:b/>
          <w:sz w:val="28"/>
          <w:szCs w:val="28"/>
          <w:u w:val="single"/>
        </w:rPr>
        <w:t xml:space="preserve">zajištění podpory dětí, žáků a studentů se speciálními vzdělávacími </w:t>
      </w:r>
    </w:p>
    <w:p w:rsidR="006943E3" w:rsidRPr="003E2169" w:rsidRDefault="006943E3" w:rsidP="006943E3">
      <w:pPr>
        <w:rPr>
          <w:b/>
          <w:sz w:val="28"/>
          <w:szCs w:val="28"/>
          <w:u w:val="single"/>
        </w:rPr>
      </w:pPr>
      <w:r w:rsidRPr="003E2169">
        <w:rPr>
          <w:b/>
          <w:sz w:val="28"/>
          <w:szCs w:val="28"/>
        </w:rPr>
        <w:t xml:space="preserve">    </w:t>
      </w:r>
      <w:r w:rsidRPr="003E2169">
        <w:rPr>
          <w:b/>
          <w:sz w:val="28"/>
          <w:szCs w:val="28"/>
          <w:u w:val="single"/>
        </w:rPr>
        <w:t xml:space="preserve">potřebami, nadaných, mimořádně nadaných a s nárokem </w:t>
      </w:r>
      <w:proofErr w:type="gramStart"/>
      <w:r w:rsidRPr="003E2169">
        <w:rPr>
          <w:b/>
          <w:sz w:val="28"/>
          <w:szCs w:val="28"/>
          <w:u w:val="single"/>
        </w:rPr>
        <w:t>na</w:t>
      </w:r>
      <w:proofErr w:type="gramEnd"/>
      <w:r w:rsidRPr="003E2169">
        <w:rPr>
          <w:b/>
          <w:sz w:val="28"/>
          <w:szCs w:val="28"/>
          <w:u w:val="single"/>
        </w:rPr>
        <w:t xml:space="preserve"> </w:t>
      </w:r>
    </w:p>
    <w:p w:rsidR="006943E3" w:rsidRPr="003E2169" w:rsidRDefault="006943E3" w:rsidP="006943E3">
      <w:pPr>
        <w:rPr>
          <w:b/>
          <w:sz w:val="28"/>
          <w:szCs w:val="28"/>
          <w:u w:val="single"/>
        </w:rPr>
      </w:pPr>
      <w:r w:rsidRPr="003E2169">
        <w:rPr>
          <w:b/>
          <w:sz w:val="28"/>
          <w:szCs w:val="28"/>
        </w:rPr>
        <w:t xml:space="preserve">    </w:t>
      </w:r>
      <w:r w:rsidRPr="003E2169">
        <w:rPr>
          <w:b/>
          <w:sz w:val="28"/>
          <w:szCs w:val="28"/>
          <w:u w:val="single"/>
        </w:rPr>
        <w:t>poskytování jazykové přípravy</w:t>
      </w:r>
    </w:p>
    <w:p w:rsidR="008B4844" w:rsidRDefault="008B4844" w:rsidP="007D022C">
      <w:pPr>
        <w:rPr>
          <w:bCs/>
          <w:color w:val="FF0000"/>
        </w:rPr>
      </w:pPr>
    </w:p>
    <w:p w:rsidR="0001582C" w:rsidRPr="007256DE" w:rsidRDefault="0001582C" w:rsidP="007D022C">
      <w:pPr>
        <w:rPr>
          <w:bCs/>
          <w:color w:val="FF0000"/>
        </w:rPr>
      </w:pPr>
    </w:p>
    <w:p w:rsidR="0001582C" w:rsidRPr="0001582C" w:rsidRDefault="0001582C" w:rsidP="0001582C">
      <w:pPr>
        <w:suppressAutoHyphens w:val="0"/>
        <w:jc w:val="both"/>
        <w:rPr>
          <w:sz w:val="24"/>
          <w:szCs w:val="24"/>
          <w:lang w:eastAsia="cs-CZ"/>
        </w:rPr>
      </w:pPr>
      <w:r w:rsidRPr="0001582C">
        <w:rPr>
          <w:sz w:val="24"/>
          <w:szCs w:val="24"/>
          <w:lang w:eastAsia="cs-CZ"/>
        </w:rPr>
        <w:t xml:space="preserve">Preventivní program školy byl vypracován a zaměřen zejména na vytváření bezpečného klimatu ve škole, výchovu žáků ke zdravému životnímu stylu, na jejich osobnostní a sociální rozvoj, komunikační dovednosti, prevenci šikany a bezpečné užívání internetu s důrazem na prevenci </w:t>
      </w:r>
      <w:proofErr w:type="spellStart"/>
      <w:r w:rsidRPr="0001582C">
        <w:rPr>
          <w:sz w:val="24"/>
          <w:szCs w:val="24"/>
          <w:lang w:eastAsia="cs-CZ"/>
        </w:rPr>
        <w:t>kyberšikany</w:t>
      </w:r>
      <w:proofErr w:type="spellEnd"/>
      <w:r w:rsidRPr="0001582C">
        <w:rPr>
          <w:sz w:val="24"/>
          <w:szCs w:val="24"/>
          <w:lang w:eastAsia="cs-CZ"/>
        </w:rPr>
        <w:t>. S obsahem preventivního programu byli na poradě seznámeni všichni pedagogičtí pracovníci, žáci a jejich rodiče na třídnických hodinách, třídních schůzkách i zveřejněním na webových stránkách školy.</w:t>
      </w:r>
    </w:p>
    <w:p w:rsidR="0001582C" w:rsidRPr="00B330F2" w:rsidRDefault="0001582C" w:rsidP="0001582C">
      <w:pPr>
        <w:jc w:val="both"/>
        <w:rPr>
          <w:color w:val="00B0F0"/>
          <w:sz w:val="24"/>
          <w:szCs w:val="24"/>
          <w:lang w:eastAsia="cs-CZ"/>
        </w:rPr>
      </w:pPr>
    </w:p>
    <w:p w:rsidR="0001582C" w:rsidRPr="0001582C" w:rsidRDefault="0001582C" w:rsidP="0001582C">
      <w:pPr>
        <w:suppressAutoHyphens w:val="0"/>
        <w:jc w:val="both"/>
        <w:rPr>
          <w:sz w:val="24"/>
          <w:szCs w:val="24"/>
          <w:lang w:eastAsia="cs-CZ"/>
        </w:rPr>
      </w:pPr>
      <w:r w:rsidRPr="0001582C">
        <w:rPr>
          <w:sz w:val="24"/>
          <w:szCs w:val="24"/>
          <w:lang w:eastAsia="cs-CZ"/>
        </w:rPr>
        <w:t>Z hlediska jevů rizikového chování byl preventivní program školy realizovaný v několika oblastech prevence:</w:t>
      </w:r>
    </w:p>
    <w:p w:rsidR="0001582C" w:rsidRPr="0001582C" w:rsidRDefault="0001582C" w:rsidP="0001582C">
      <w:pPr>
        <w:suppressAutoHyphens w:val="0"/>
        <w:rPr>
          <w:sz w:val="24"/>
          <w:szCs w:val="24"/>
          <w:lang w:eastAsia="cs-CZ"/>
        </w:rPr>
      </w:pPr>
      <w:r w:rsidRPr="0001582C">
        <w:rPr>
          <w:sz w:val="24"/>
          <w:szCs w:val="24"/>
          <w:lang w:eastAsia="cs-CZ"/>
        </w:rPr>
        <w:t>- kouření, alkohol a omamné psychotropní látky</w:t>
      </w:r>
      <w:r>
        <w:rPr>
          <w:sz w:val="24"/>
          <w:szCs w:val="24"/>
          <w:lang w:eastAsia="cs-CZ"/>
        </w:rPr>
        <w:t>,</w:t>
      </w:r>
    </w:p>
    <w:p w:rsidR="0001582C" w:rsidRPr="0001582C" w:rsidRDefault="0001582C" w:rsidP="0001582C">
      <w:pPr>
        <w:suppressAutoHyphens w:val="0"/>
        <w:rPr>
          <w:sz w:val="24"/>
          <w:szCs w:val="24"/>
          <w:lang w:eastAsia="cs-CZ"/>
        </w:rPr>
      </w:pPr>
      <w:r w:rsidRPr="0001582C">
        <w:rPr>
          <w:sz w:val="24"/>
          <w:szCs w:val="24"/>
          <w:lang w:eastAsia="cs-CZ"/>
        </w:rPr>
        <w:t>- násilí, vandalismus, vulgarita, krádeže</w:t>
      </w:r>
      <w:r>
        <w:rPr>
          <w:sz w:val="24"/>
          <w:szCs w:val="24"/>
          <w:lang w:eastAsia="cs-CZ"/>
        </w:rPr>
        <w:t>,</w:t>
      </w:r>
    </w:p>
    <w:p w:rsidR="0001582C" w:rsidRPr="0001582C" w:rsidRDefault="0001582C" w:rsidP="0001582C">
      <w:pPr>
        <w:suppressAutoHyphens w:val="0"/>
        <w:rPr>
          <w:sz w:val="24"/>
          <w:szCs w:val="24"/>
          <w:lang w:eastAsia="cs-CZ"/>
        </w:rPr>
      </w:pPr>
      <w:r w:rsidRPr="0001582C">
        <w:rPr>
          <w:sz w:val="24"/>
          <w:szCs w:val="24"/>
          <w:lang w:eastAsia="cs-CZ"/>
        </w:rPr>
        <w:t>- rozvoj vzájemných vztahů, prevence šikany, respekt k odlišnostem, tolerance</w:t>
      </w:r>
      <w:r>
        <w:rPr>
          <w:sz w:val="24"/>
          <w:szCs w:val="24"/>
          <w:lang w:eastAsia="cs-CZ"/>
        </w:rPr>
        <w:t>,</w:t>
      </w:r>
    </w:p>
    <w:p w:rsidR="0001582C" w:rsidRPr="0001582C" w:rsidRDefault="0001582C" w:rsidP="0001582C">
      <w:pPr>
        <w:suppressAutoHyphens w:val="0"/>
        <w:rPr>
          <w:sz w:val="24"/>
          <w:szCs w:val="24"/>
          <w:lang w:eastAsia="cs-CZ"/>
        </w:rPr>
      </w:pPr>
      <w:r w:rsidRPr="0001582C">
        <w:rPr>
          <w:sz w:val="24"/>
          <w:szCs w:val="24"/>
          <w:lang w:eastAsia="cs-CZ"/>
        </w:rPr>
        <w:t xml:space="preserve">- virtuální drogy, práce s elektronickými médii, </w:t>
      </w:r>
      <w:proofErr w:type="spellStart"/>
      <w:r w:rsidRPr="0001582C">
        <w:rPr>
          <w:sz w:val="24"/>
          <w:szCs w:val="24"/>
          <w:lang w:eastAsia="cs-CZ"/>
        </w:rPr>
        <w:t>kyberšikana</w:t>
      </w:r>
      <w:proofErr w:type="spellEnd"/>
      <w:r w:rsidRPr="0001582C">
        <w:rPr>
          <w:sz w:val="24"/>
          <w:szCs w:val="24"/>
          <w:lang w:eastAsia="cs-CZ"/>
        </w:rPr>
        <w:t>, patologické hráčství</w:t>
      </w:r>
      <w:r>
        <w:rPr>
          <w:sz w:val="24"/>
          <w:szCs w:val="24"/>
          <w:lang w:eastAsia="cs-CZ"/>
        </w:rPr>
        <w:t>,</w:t>
      </w:r>
    </w:p>
    <w:p w:rsidR="0001582C" w:rsidRPr="0001582C" w:rsidRDefault="0001582C" w:rsidP="0001582C">
      <w:pPr>
        <w:suppressAutoHyphens w:val="0"/>
        <w:rPr>
          <w:sz w:val="24"/>
          <w:szCs w:val="24"/>
          <w:lang w:eastAsia="cs-CZ"/>
        </w:rPr>
      </w:pPr>
      <w:r w:rsidRPr="0001582C">
        <w:rPr>
          <w:sz w:val="24"/>
          <w:szCs w:val="24"/>
          <w:lang w:eastAsia="cs-CZ"/>
        </w:rPr>
        <w:t>- záškoláctví, kriminalita, delikvence</w:t>
      </w:r>
      <w:r>
        <w:rPr>
          <w:sz w:val="24"/>
          <w:szCs w:val="24"/>
          <w:lang w:eastAsia="cs-CZ"/>
        </w:rPr>
        <w:t>,</w:t>
      </w:r>
    </w:p>
    <w:p w:rsidR="0001582C" w:rsidRPr="0001582C" w:rsidRDefault="0001582C" w:rsidP="0001582C">
      <w:pPr>
        <w:suppressAutoHyphens w:val="0"/>
        <w:rPr>
          <w:sz w:val="24"/>
          <w:szCs w:val="24"/>
          <w:lang w:eastAsia="cs-CZ"/>
        </w:rPr>
      </w:pPr>
      <w:r w:rsidRPr="0001582C">
        <w:rPr>
          <w:sz w:val="24"/>
          <w:szCs w:val="24"/>
          <w:lang w:eastAsia="cs-CZ"/>
        </w:rPr>
        <w:t>- domácí násilí, ohrožování mravní výchovy dětí</w:t>
      </w:r>
      <w:r>
        <w:rPr>
          <w:sz w:val="24"/>
          <w:szCs w:val="24"/>
          <w:lang w:eastAsia="cs-CZ"/>
        </w:rPr>
        <w:t>,</w:t>
      </w:r>
    </w:p>
    <w:p w:rsidR="0001582C" w:rsidRPr="0001582C" w:rsidRDefault="0001582C" w:rsidP="0001582C">
      <w:pPr>
        <w:suppressAutoHyphens w:val="0"/>
        <w:rPr>
          <w:sz w:val="24"/>
          <w:szCs w:val="24"/>
          <w:lang w:eastAsia="cs-CZ"/>
        </w:rPr>
      </w:pPr>
      <w:r w:rsidRPr="0001582C">
        <w:rPr>
          <w:sz w:val="24"/>
          <w:szCs w:val="24"/>
          <w:lang w:eastAsia="cs-CZ"/>
        </w:rPr>
        <w:t>- intolerance, rasismus, xenofobie</w:t>
      </w:r>
      <w:r>
        <w:rPr>
          <w:sz w:val="24"/>
          <w:szCs w:val="24"/>
          <w:lang w:eastAsia="cs-CZ"/>
        </w:rPr>
        <w:t>,</w:t>
      </w:r>
    </w:p>
    <w:p w:rsidR="0001582C" w:rsidRPr="0001582C" w:rsidRDefault="0001582C" w:rsidP="0001582C">
      <w:pPr>
        <w:suppressAutoHyphens w:val="0"/>
        <w:rPr>
          <w:sz w:val="24"/>
          <w:szCs w:val="24"/>
          <w:lang w:eastAsia="cs-CZ"/>
        </w:rPr>
      </w:pPr>
      <w:r w:rsidRPr="0001582C">
        <w:rPr>
          <w:sz w:val="24"/>
          <w:szCs w:val="24"/>
          <w:lang w:eastAsia="cs-CZ"/>
        </w:rPr>
        <w:t>- sebepoškozování</w:t>
      </w:r>
      <w:r>
        <w:rPr>
          <w:sz w:val="24"/>
          <w:szCs w:val="24"/>
          <w:lang w:eastAsia="cs-CZ"/>
        </w:rPr>
        <w:t>,</w:t>
      </w:r>
    </w:p>
    <w:p w:rsidR="0001582C" w:rsidRPr="0001582C" w:rsidRDefault="0001582C" w:rsidP="0001582C">
      <w:pPr>
        <w:suppressAutoHyphens w:val="0"/>
        <w:rPr>
          <w:sz w:val="24"/>
          <w:szCs w:val="24"/>
          <w:lang w:eastAsia="cs-CZ"/>
        </w:rPr>
      </w:pPr>
      <w:r w:rsidRPr="0001582C">
        <w:rPr>
          <w:sz w:val="24"/>
          <w:szCs w:val="24"/>
          <w:lang w:eastAsia="cs-CZ"/>
        </w:rPr>
        <w:t>- prevence poruch příjmu potravy</w:t>
      </w:r>
      <w:r>
        <w:rPr>
          <w:sz w:val="24"/>
          <w:szCs w:val="24"/>
          <w:lang w:eastAsia="cs-CZ"/>
        </w:rPr>
        <w:t>.</w:t>
      </w:r>
    </w:p>
    <w:p w:rsidR="0001582C" w:rsidRPr="0001582C" w:rsidRDefault="0001582C" w:rsidP="0001582C">
      <w:pPr>
        <w:suppressAutoHyphens w:val="0"/>
        <w:rPr>
          <w:sz w:val="24"/>
          <w:szCs w:val="24"/>
          <w:lang w:eastAsia="cs-CZ"/>
        </w:rPr>
      </w:pPr>
    </w:p>
    <w:p w:rsidR="0001582C" w:rsidRPr="0001582C" w:rsidRDefault="0001582C" w:rsidP="0001582C">
      <w:pPr>
        <w:suppressAutoHyphens w:val="0"/>
        <w:jc w:val="both"/>
        <w:rPr>
          <w:sz w:val="24"/>
          <w:szCs w:val="24"/>
          <w:lang w:eastAsia="cs-CZ"/>
        </w:rPr>
      </w:pPr>
      <w:r w:rsidRPr="0001582C">
        <w:rPr>
          <w:sz w:val="24"/>
          <w:szCs w:val="24"/>
          <w:lang w:eastAsia="cs-CZ"/>
        </w:rPr>
        <w:t xml:space="preserve">Všechna témata zaměřená na primární prevenci plánovaná a uvedená v preventivním programu školy byla v daných ročnících a předmětech probrána. Témata z oblasti rizikového chování (mezilidské vztahy, úcta k druhým, prevence kouření, alkoholu, šikana, patologické hráčství, </w:t>
      </w:r>
      <w:proofErr w:type="spellStart"/>
      <w:r w:rsidRPr="0001582C">
        <w:rPr>
          <w:sz w:val="24"/>
          <w:szCs w:val="24"/>
          <w:lang w:eastAsia="cs-CZ"/>
        </w:rPr>
        <w:t>kyberšikana</w:t>
      </w:r>
      <w:proofErr w:type="spellEnd"/>
      <w:r w:rsidRPr="0001582C">
        <w:rPr>
          <w:sz w:val="24"/>
          <w:szCs w:val="24"/>
          <w:lang w:eastAsia="cs-CZ"/>
        </w:rPr>
        <w:t>, prevence záškoláctví, sebepoškozování, poruchy příjmu potravy aj.) byla pravidelně zařazována také do třídnických hodin.</w:t>
      </w:r>
    </w:p>
    <w:p w:rsidR="0001582C" w:rsidRPr="0001582C" w:rsidRDefault="0001582C" w:rsidP="0001582C">
      <w:pPr>
        <w:suppressAutoHyphens w:val="0"/>
        <w:jc w:val="both"/>
        <w:rPr>
          <w:sz w:val="24"/>
          <w:szCs w:val="24"/>
          <w:lang w:eastAsia="cs-CZ"/>
        </w:rPr>
      </w:pPr>
      <w:r w:rsidRPr="0001582C">
        <w:rPr>
          <w:sz w:val="24"/>
          <w:szCs w:val="24"/>
          <w:lang w:eastAsia="cs-CZ"/>
        </w:rPr>
        <w:t>Škola se již tradičně zapojila do preventivního programu realizovaného Preventivní skupinou při Magistrátu města Přerova, tj. Městskou policií Přerov (MP), Policií ČR (PČR), Oddělením sociálně právní ochrany dětí (OSPOD) Magistrátu města Přerova a Pedagogicko-psychologickou poradnou (PPP) Olomouckého kraje, pracoviště Přerov. Program probíhal pro dané ročníky na předem určená témata v předem daných termínech a všechny nabízené programy se podařilo realizovat. Se všemi jmenovanými institucemi spolupracujeme i v oblasti řešení různých problémových situací na naší škole.</w:t>
      </w:r>
    </w:p>
    <w:p w:rsidR="0001582C" w:rsidRPr="00B330F2" w:rsidRDefault="0001582C" w:rsidP="0001582C">
      <w:pPr>
        <w:suppressAutoHyphens w:val="0"/>
        <w:rPr>
          <w:color w:val="00B0F0"/>
          <w:sz w:val="24"/>
          <w:szCs w:val="24"/>
          <w:lang w:eastAsia="cs-CZ"/>
        </w:rPr>
      </w:pPr>
    </w:p>
    <w:p w:rsidR="00DD7373" w:rsidRDefault="00DD7373" w:rsidP="0001582C">
      <w:pPr>
        <w:suppressAutoHyphens w:val="0"/>
        <w:rPr>
          <w:sz w:val="24"/>
          <w:szCs w:val="24"/>
          <w:lang w:eastAsia="cs-CZ"/>
        </w:rPr>
      </w:pPr>
    </w:p>
    <w:p w:rsidR="00DD7373" w:rsidRDefault="00DD7373" w:rsidP="0001582C">
      <w:pPr>
        <w:suppressAutoHyphens w:val="0"/>
        <w:rPr>
          <w:sz w:val="24"/>
          <w:szCs w:val="24"/>
          <w:lang w:eastAsia="cs-CZ"/>
        </w:rPr>
      </w:pPr>
    </w:p>
    <w:p w:rsidR="0001582C" w:rsidRPr="0001582C" w:rsidRDefault="0001582C" w:rsidP="0001582C">
      <w:pPr>
        <w:suppressAutoHyphens w:val="0"/>
        <w:rPr>
          <w:sz w:val="24"/>
          <w:szCs w:val="24"/>
          <w:lang w:eastAsia="cs-CZ"/>
        </w:rPr>
      </w:pPr>
      <w:r w:rsidRPr="0001582C">
        <w:rPr>
          <w:sz w:val="24"/>
          <w:szCs w:val="24"/>
          <w:lang w:eastAsia="cs-CZ"/>
        </w:rPr>
        <w:t>Hlavní realizované aktivity:</w:t>
      </w:r>
    </w:p>
    <w:p w:rsidR="0001582C" w:rsidRPr="0001582C" w:rsidRDefault="0001582C" w:rsidP="0001582C">
      <w:pPr>
        <w:pStyle w:val="Odstavecseseznamem"/>
        <w:numPr>
          <w:ilvl w:val="0"/>
          <w:numId w:val="3"/>
        </w:numPr>
        <w:suppressAutoHyphens w:val="0"/>
        <w:rPr>
          <w:sz w:val="24"/>
          <w:szCs w:val="24"/>
          <w:lang w:eastAsia="cs-CZ"/>
        </w:rPr>
      </w:pPr>
      <w:r w:rsidRPr="0001582C">
        <w:rPr>
          <w:sz w:val="24"/>
          <w:szCs w:val="24"/>
          <w:lang w:eastAsia="cs-CZ"/>
        </w:rPr>
        <w:t>adaptační kurz žáků 6. ročníků</w:t>
      </w:r>
    </w:p>
    <w:p w:rsidR="0001582C" w:rsidRPr="0001582C" w:rsidRDefault="0001582C" w:rsidP="0001582C">
      <w:pPr>
        <w:pStyle w:val="Odstavecseseznamem"/>
        <w:numPr>
          <w:ilvl w:val="0"/>
          <w:numId w:val="3"/>
        </w:numPr>
        <w:suppressAutoHyphens w:val="0"/>
        <w:rPr>
          <w:sz w:val="24"/>
          <w:szCs w:val="24"/>
          <w:lang w:eastAsia="cs-CZ"/>
        </w:rPr>
      </w:pPr>
      <w:r w:rsidRPr="0001582C">
        <w:rPr>
          <w:sz w:val="24"/>
          <w:szCs w:val="24"/>
          <w:lang w:eastAsia="cs-CZ"/>
        </w:rPr>
        <w:t>analyzování třídních kolektivů ve spolupráci s třídními učiteli</w:t>
      </w:r>
    </w:p>
    <w:p w:rsidR="0001582C" w:rsidRPr="0001582C" w:rsidRDefault="0001582C" w:rsidP="0001582C">
      <w:pPr>
        <w:pStyle w:val="Odstavecseseznamem"/>
        <w:numPr>
          <w:ilvl w:val="0"/>
          <w:numId w:val="3"/>
        </w:numPr>
        <w:suppressAutoHyphens w:val="0"/>
        <w:rPr>
          <w:sz w:val="24"/>
          <w:szCs w:val="24"/>
          <w:lang w:eastAsia="cs-CZ"/>
        </w:rPr>
      </w:pPr>
      <w:r w:rsidRPr="0001582C">
        <w:rPr>
          <w:sz w:val="24"/>
          <w:szCs w:val="24"/>
          <w:lang w:eastAsia="cs-CZ"/>
        </w:rPr>
        <w:t>zařazení témat primární prevence rizikového chování do výuky</w:t>
      </w:r>
    </w:p>
    <w:p w:rsidR="0001582C" w:rsidRPr="0001582C" w:rsidRDefault="0001582C" w:rsidP="0001582C">
      <w:pPr>
        <w:pStyle w:val="Odstavecseseznamem"/>
        <w:numPr>
          <w:ilvl w:val="0"/>
          <w:numId w:val="3"/>
        </w:numPr>
        <w:suppressAutoHyphens w:val="0"/>
        <w:rPr>
          <w:sz w:val="24"/>
          <w:szCs w:val="24"/>
          <w:lang w:eastAsia="cs-CZ"/>
        </w:rPr>
      </w:pPr>
      <w:r w:rsidRPr="0001582C">
        <w:rPr>
          <w:sz w:val="24"/>
          <w:szCs w:val="24"/>
          <w:lang w:eastAsia="cs-CZ"/>
        </w:rPr>
        <w:t>besedy, přednášky, skupinové práce</w:t>
      </w:r>
    </w:p>
    <w:p w:rsidR="0001582C" w:rsidRPr="0001582C" w:rsidRDefault="0001582C" w:rsidP="0001582C">
      <w:pPr>
        <w:pStyle w:val="Odstavecseseznamem"/>
        <w:numPr>
          <w:ilvl w:val="0"/>
          <w:numId w:val="3"/>
        </w:numPr>
        <w:suppressAutoHyphens w:val="0"/>
        <w:rPr>
          <w:sz w:val="24"/>
          <w:szCs w:val="24"/>
          <w:lang w:eastAsia="cs-CZ"/>
        </w:rPr>
      </w:pPr>
      <w:r w:rsidRPr="0001582C">
        <w:rPr>
          <w:sz w:val="24"/>
          <w:szCs w:val="24"/>
          <w:lang w:eastAsia="cs-CZ"/>
        </w:rPr>
        <w:t>zapojení do preventivního programu pod záštitou Magistrátu města Přerova</w:t>
      </w:r>
    </w:p>
    <w:p w:rsidR="0001582C" w:rsidRPr="0001582C" w:rsidRDefault="0001582C" w:rsidP="0001582C">
      <w:pPr>
        <w:pStyle w:val="Odstavecseseznamem"/>
        <w:numPr>
          <w:ilvl w:val="0"/>
          <w:numId w:val="3"/>
        </w:numPr>
        <w:suppressAutoHyphens w:val="0"/>
        <w:rPr>
          <w:sz w:val="24"/>
          <w:szCs w:val="24"/>
          <w:lang w:eastAsia="cs-CZ"/>
        </w:rPr>
      </w:pPr>
      <w:r w:rsidRPr="0001582C">
        <w:rPr>
          <w:sz w:val="24"/>
          <w:szCs w:val="24"/>
          <w:lang w:eastAsia="cs-CZ"/>
        </w:rPr>
        <w:t>nabídka konzultačních hodin školního metodika prevence, výchovného poradce, školního psychologa a nabídka schránky důvěry i v elektronické verzi</w:t>
      </w:r>
    </w:p>
    <w:p w:rsidR="0001582C" w:rsidRPr="0001582C" w:rsidRDefault="0001582C" w:rsidP="0001582C">
      <w:pPr>
        <w:pStyle w:val="Odstavecseseznamem"/>
        <w:numPr>
          <w:ilvl w:val="0"/>
          <w:numId w:val="3"/>
        </w:numPr>
        <w:suppressAutoHyphens w:val="0"/>
        <w:rPr>
          <w:sz w:val="24"/>
          <w:szCs w:val="24"/>
          <w:lang w:eastAsia="cs-CZ"/>
        </w:rPr>
      </w:pPr>
      <w:r w:rsidRPr="0001582C">
        <w:rPr>
          <w:sz w:val="24"/>
          <w:szCs w:val="24"/>
          <w:lang w:eastAsia="cs-CZ"/>
        </w:rPr>
        <w:t>nabídka odborné literatury, odborných časopisů (Třídní učitel, Učitelské noviny)</w:t>
      </w:r>
    </w:p>
    <w:p w:rsidR="0001582C" w:rsidRPr="0001582C" w:rsidRDefault="0001582C" w:rsidP="0001582C">
      <w:pPr>
        <w:pStyle w:val="Odstavecseseznamem"/>
        <w:numPr>
          <w:ilvl w:val="0"/>
          <w:numId w:val="3"/>
        </w:numPr>
        <w:suppressAutoHyphens w:val="0"/>
        <w:rPr>
          <w:sz w:val="24"/>
          <w:szCs w:val="24"/>
          <w:lang w:eastAsia="cs-CZ"/>
        </w:rPr>
      </w:pPr>
      <w:r w:rsidRPr="0001582C">
        <w:rPr>
          <w:sz w:val="24"/>
          <w:szCs w:val="24"/>
          <w:lang w:eastAsia="cs-CZ"/>
        </w:rPr>
        <w:t>účast ve vědomostních, výtvarných, sportovních soutěžích</w:t>
      </w:r>
    </w:p>
    <w:p w:rsidR="0001582C" w:rsidRPr="0001582C" w:rsidRDefault="0001582C" w:rsidP="0001582C">
      <w:pPr>
        <w:pStyle w:val="Odstavecseseznamem"/>
        <w:numPr>
          <w:ilvl w:val="0"/>
          <w:numId w:val="3"/>
        </w:numPr>
        <w:suppressAutoHyphens w:val="0"/>
        <w:rPr>
          <w:sz w:val="24"/>
          <w:szCs w:val="24"/>
          <w:lang w:eastAsia="cs-CZ"/>
        </w:rPr>
      </w:pPr>
      <w:r w:rsidRPr="0001582C">
        <w:rPr>
          <w:sz w:val="24"/>
          <w:szCs w:val="24"/>
          <w:lang w:eastAsia="cs-CZ"/>
        </w:rPr>
        <w:t xml:space="preserve">prevence </w:t>
      </w:r>
      <w:proofErr w:type="spellStart"/>
      <w:r w:rsidRPr="0001582C">
        <w:rPr>
          <w:sz w:val="24"/>
          <w:szCs w:val="24"/>
          <w:lang w:eastAsia="cs-CZ"/>
        </w:rPr>
        <w:t>kyberšikany</w:t>
      </w:r>
      <w:proofErr w:type="spellEnd"/>
      <w:r w:rsidRPr="0001582C">
        <w:rPr>
          <w:sz w:val="24"/>
          <w:szCs w:val="24"/>
          <w:lang w:eastAsia="cs-CZ"/>
        </w:rPr>
        <w:t xml:space="preserve"> ve výuce informatiky (e-bezpečí)</w:t>
      </w:r>
    </w:p>
    <w:p w:rsidR="0001582C" w:rsidRPr="0001582C" w:rsidRDefault="0001582C" w:rsidP="0001582C">
      <w:pPr>
        <w:pStyle w:val="Odstavecseseznamem"/>
        <w:numPr>
          <w:ilvl w:val="0"/>
          <w:numId w:val="3"/>
        </w:numPr>
        <w:suppressAutoHyphens w:val="0"/>
        <w:rPr>
          <w:sz w:val="24"/>
          <w:szCs w:val="24"/>
          <w:lang w:eastAsia="cs-CZ"/>
        </w:rPr>
      </w:pPr>
      <w:r w:rsidRPr="0001582C">
        <w:rPr>
          <w:sz w:val="24"/>
          <w:szCs w:val="24"/>
          <w:lang w:eastAsia="cs-CZ"/>
        </w:rPr>
        <w:t>preventivní aktivity ve školní družině</w:t>
      </w:r>
    </w:p>
    <w:p w:rsidR="0001582C" w:rsidRPr="0001582C" w:rsidRDefault="0001582C" w:rsidP="0001582C">
      <w:pPr>
        <w:pStyle w:val="Odstavecseseznamem"/>
        <w:numPr>
          <w:ilvl w:val="0"/>
          <w:numId w:val="3"/>
        </w:numPr>
        <w:suppressAutoHyphens w:val="0"/>
        <w:rPr>
          <w:sz w:val="27"/>
          <w:szCs w:val="27"/>
          <w:lang w:eastAsia="cs-CZ"/>
        </w:rPr>
      </w:pPr>
      <w:r w:rsidRPr="0001582C">
        <w:rPr>
          <w:sz w:val="24"/>
          <w:szCs w:val="24"/>
          <w:lang w:eastAsia="cs-CZ"/>
        </w:rPr>
        <w:t>výlety a exkurze</w:t>
      </w:r>
    </w:p>
    <w:p w:rsidR="0001582C" w:rsidRPr="0001582C" w:rsidRDefault="0001582C" w:rsidP="0001582C">
      <w:pPr>
        <w:suppressAutoHyphens w:val="0"/>
        <w:rPr>
          <w:sz w:val="24"/>
          <w:szCs w:val="24"/>
          <w:lang w:eastAsia="cs-CZ"/>
        </w:rPr>
      </w:pPr>
    </w:p>
    <w:p w:rsidR="0001582C" w:rsidRPr="00B330F2" w:rsidRDefault="0001582C" w:rsidP="0001582C">
      <w:pPr>
        <w:suppressAutoHyphens w:val="0"/>
        <w:rPr>
          <w:color w:val="00B0F0"/>
          <w:sz w:val="27"/>
          <w:szCs w:val="27"/>
          <w:lang w:eastAsia="cs-CZ"/>
        </w:rPr>
      </w:pPr>
    </w:p>
    <w:p w:rsidR="0001582C" w:rsidRPr="0001582C" w:rsidRDefault="0001582C" w:rsidP="0001582C">
      <w:pPr>
        <w:suppressAutoHyphens w:val="0"/>
        <w:jc w:val="center"/>
        <w:rPr>
          <w:b/>
          <w:sz w:val="27"/>
          <w:szCs w:val="27"/>
          <w:lang w:eastAsia="cs-CZ"/>
        </w:rPr>
      </w:pPr>
      <w:r w:rsidRPr="0001582C">
        <w:rPr>
          <w:b/>
          <w:sz w:val="27"/>
          <w:szCs w:val="27"/>
          <w:lang w:eastAsia="cs-CZ"/>
        </w:rPr>
        <w:t>Přehled akcí v rámci plnění PPŠ</w:t>
      </w:r>
    </w:p>
    <w:p w:rsidR="0001582C" w:rsidRPr="00B330F2" w:rsidRDefault="0001582C" w:rsidP="0001582C">
      <w:pPr>
        <w:suppressAutoHyphens w:val="0"/>
        <w:rPr>
          <w:b/>
          <w:color w:val="00B0F0"/>
          <w:sz w:val="27"/>
          <w:szCs w:val="27"/>
          <w:lang w:eastAsia="cs-CZ"/>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9"/>
        <w:gridCol w:w="4253"/>
        <w:gridCol w:w="2551"/>
      </w:tblGrid>
      <w:tr w:rsidR="0001582C" w:rsidRPr="00B330F2" w:rsidTr="0001582C">
        <w:tc>
          <w:tcPr>
            <w:tcW w:w="1809" w:type="dxa"/>
            <w:vMerge w:val="restart"/>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r w:rsidRPr="0001582C">
              <w:rPr>
                <w:rFonts w:cs="Times New Roman"/>
                <w:b/>
              </w:rPr>
              <w:t>ZÁŘÍ</w:t>
            </w:r>
          </w:p>
        </w:tc>
        <w:tc>
          <w:tcPr>
            <w:tcW w:w="4253" w:type="dxa"/>
            <w:shd w:val="clear" w:color="auto" w:fill="auto"/>
            <w:tcMar>
              <w:top w:w="0" w:type="dxa"/>
              <w:left w:w="108" w:type="dxa"/>
              <w:bottom w:w="0" w:type="dxa"/>
              <w:right w:w="108" w:type="dxa"/>
            </w:tcMar>
          </w:tcPr>
          <w:p w:rsidR="0001582C" w:rsidRPr="0001582C" w:rsidRDefault="0001582C" w:rsidP="0001582C">
            <w:pPr>
              <w:pStyle w:val="Standard"/>
              <w:jc w:val="both"/>
            </w:pPr>
            <w:r w:rsidRPr="0001582C">
              <w:rPr>
                <w:rFonts w:eastAsia="Times New Roman" w:cs="Times New Roman"/>
              </w:rPr>
              <w:t>Třídnické hodiny</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pPr>
            <w:proofErr w:type="gramStart"/>
            <w:r w:rsidRPr="0001582C">
              <w:rPr>
                <w:rFonts w:eastAsia="Times New Roman" w:cs="Times New Roman"/>
              </w:rPr>
              <w:t>3.-9. ročník</w:t>
            </w:r>
            <w:proofErr w:type="gramEnd"/>
          </w:p>
        </w:tc>
      </w:tr>
      <w:tr w:rsidR="0001582C" w:rsidRPr="00B330F2" w:rsidTr="0001582C">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jc w:val="both"/>
            </w:pPr>
            <w:r w:rsidRPr="0001582C">
              <w:rPr>
                <w:rFonts w:eastAsia="Times New Roman" w:cs="Times New Roman"/>
              </w:rPr>
              <w:t>Seznámení se školním řádem</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pPr>
            <w:proofErr w:type="gramStart"/>
            <w:r w:rsidRPr="0001582C">
              <w:rPr>
                <w:rFonts w:eastAsia="Times New Roman" w:cs="Times New Roman"/>
              </w:rPr>
              <w:t>1.-9. ročník</w:t>
            </w:r>
            <w:proofErr w:type="gramEnd"/>
          </w:p>
        </w:tc>
      </w:tr>
      <w:tr w:rsidR="0001582C" w:rsidRPr="00B330F2" w:rsidTr="0001582C">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rPr>
              <w:t xml:space="preserve">Adaptační kurz v </w:t>
            </w:r>
            <w:proofErr w:type="spellStart"/>
            <w:r w:rsidRPr="0001582C">
              <w:rPr>
                <w:rFonts w:eastAsia="Times New Roman" w:cs="Times New Roman"/>
              </w:rPr>
              <w:t>Čekyni</w:t>
            </w:r>
            <w:proofErr w:type="spellEnd"/>
            <w:r w:rsidRPr="0001582C">
              <w:rPr>
                <w:rFonts w:eastAsia="Times New Roman" w:cs="Times New Roman"/>
              </w:rPr>
              <w:t xml:space="preserve"> se zaměřením </w:t>
            </w:r>
            <w:proofErr w:type="gramStart"/>
            <w:r w:rsidRPr="0001582C">
              <w:rPr>
                <w:rFonts w:eastAsia="Times New Roman" w:cs="Times New Roman"/>
              </w:rPr>
              <w:t>na</w:t>
            </w:r>
            <w:proofErr w:type="gramEnd"/>
            <w:r w:rsidRPr="0001582C">
              <w:rPr>
                <w:rFonts w:eastAsia="Times New Roman" w:cs="Times New Roman"/>
              </w:rPr>
              <w:t xml:space="preserve">:   </w:t>
            </w:r>
          </w:p>
          <w:p w:rsidR="0001582C" w:rsidRPr="0001582C" w:rsidRDefault="0001582C" w:rsidP="0001582C">
            <w:pPr>
              <w:pStyle w:val="Standard"/>
              <w:tabs>
                <w:tab w:val="left" w:pos="2268"/>
              </w:tabs>
              <w:jc w:val="both"/>
            </w:pPr>
            <w:r w:rsidRPr="0001582C">
              <w:rPr>
                <w:rFonts w:eastAsia="Times New Roman" w:cs="Times New Roman"/>
              </w:rPr>
              <w:t>- vzájemné seznámení žáků 6. tříd</w:t>
            </w:r>
          </w:p>
          <w:p w:rsidR="0001582C" w:rsidRPr="0001582C" w:rsidRDefault="0001582C" w:rsidP="0001582C">
            <w:pPr>
              <w:pStyle w:val="Standard"/>
              <w:tabs>
                <w:tab w:val="left" w:pos="2268"/>
              </w:tabs>
              <w:jc w:val="both"/>
              <w:rPr>
                <w:rFonts w:eastAsia="Times New Roman" w:cs="Times New Roman"/>
              </w:rPr>
            </w:pPr>
            <w:r w:rsidRPr="0001582C">
              <w:rPr>
                <w:rFonts w:eastAsia="Times New Roman" w:cs="Times New Roman"/>
              </w:rPr>
              <w:t>- rozvoj pozitivních vztahů ve třídě</w:t>
            </w:r>
          </w:p>
          <w:p w:rsidR="0001582C" w:rsidRPr="0001582C" w:rsidRDefault="0001582C" w:rsidP="0001582C">
            <w:pPr>
              <w:pStyle w:val="Standard"/>
              <w:tabs>
                <w:tab w:val="left" w:pos="2268"/>
              </w:tabs>
              <w:jc w:val="both"/>
            </w:pPr>
            <w:r w:rsidRPr="0001582C">
              <w:rPr>
                <w:rFonts w:eastAsia="Times New Roman" w:cs="Times New Roman"/>
              </w:rPr>
              <w:t>- vzájemné poznávání třídního učitele a žáků jeho třídy, popř. dalších pedagogů a žáků 6. roč. mezi sebou</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rPr>
              <w:t>6. ročník</w:t>
            </w:r>
          </w:p>
        </w:tc>
      </w:tr>
      <w:tr w:rsidR="0001582C" w:rsidRPr="00B330F2" w:rsidTr="0001582C">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rPr>
            </w:pPr>
            <w:r w:rsidRPr="0001582C">
              <w:rPr>
                <w:rFonts w:eastAsia="Times New Roman" w:cs="Times New Roman"/>
              </w:rPr>
              <w:t>Třídní schůzky</w:t>
            </w:r>
          </w:p>
          <w:p w:rsidR="0001582C" w:rsidRPr="0001582C" w:rsidRDefault="0001582C" w:rsidP="0001582C">
            <w:pPr>
              <w:pStyle w:val="Standard"/>
              <w:tabs>
                <w:tab w:val="left" w:pos="218"/>
              </w:tabs>
              <w:rPr>
                <w:rFonts w:eastAsia="Times New Roman" w:cs="Times New Roman"/>
              </w:rPr>
            </w:pPr>
            <w:r w:rsidRPr="0001582C">
              <w:rPr>
                <w:rFonts w:eastAsia="Times New Roman" w:cs="Times New Roman"/>
              </w:rPr>
              <w:t xml:space="preserve"> - seznámení rodičů s dokumenty umístěnými na webu školy (ŠŘ, preventivní program školy, pravidla pro hodnocení)</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p>
        </w:tc>
      </w:tr>
      <w:tr w:rsidR="0001582C" w:rsidRPr="00B330F2" w:rsidTr="0001582C">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lang w:val="it-IT"/>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lang w:val="it-IT"/>
              </w:rPr>
            </w:pPr>
            <w:r w:rsidRPr="0001582C">
              <w:rPr>
                <w:rFonts w:eastAsia="Times New Roman" w:cs="Times New Roman"/>
                <w:lang w:val="it-IT"/>
              </w:rPr>
              <w:t>Nastavení pravidel soužití ve třídách</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lang w:val="it-IT"/>
              </w:rPr>
            </w:pPr>
            <w:r>
              <w:rPr>
                <w:rFonts w:eastAsia="Times New Roman" w:cs="Times New Roman"/>
                <w:lang w:val="it-IT"/>
              </w:rPr>
              <w:t>1.-</w:t>
            </w:r>
            <w:r w:rsidRPr="0001582C">
              <w:rPr>
                <w:rFonts w:eastAsia="Times New Roman" w:cs="Times New Roman"/>
                <w:lang w:val="it-IT"/>
              </w:rPr>
              <w:t>9. ročník</w:t>
            </w:r>
          </w:p>
        </w:tc>
      </w:tr>
      <w:tr w:rsidR="0001582C" w:rsidRPr="00B330F2" w:rsidTr="0001582C">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lang w:val="it-IT"/>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lang w:val="it-IT"/>
              </w:rPr>
            </w:pPr>
            <w:r w:rsidRPr="0001582C">
              <w:rPr>
                <w:rFonts w:eastAsia="Times New Roman" w:cs="Times New Roman"/>
                <w:lang w:val="it-IT"/>
              </w:rPr>
              <w:t xml:space="preserve">Preventivní program Hasičského záchranného sboru s důrazem na poskytnutí 1. </w:t>
            </w:r>
            <w:r w:rsidR="007B0280" w:rsidRPr="0001582C">
              <w:rPr>
                <w:rFonts w:eastAsia="Times New Roman" w:cs="Times New Roman"/>
                <w:lang w:val="it-IT"/>
              </w:rPr>
              <w:t>P</w:t>
            </w:r>
            <w:r w:rsidRPr="0001582C">
              <w:rPr>
                <w:rFonts w:eastAsia="Times New Roman" w:cs="Times New Roman"/>
                <w:lang w:val="it-IT"/>
              </w:rPr>
              <w:t>omoci</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lang w:val="it-IT"/>
              </w:rPr>
            </w:pPr>
            <w:r w:rsidRPr="0001582C">
              <w:rPr>
                <w:rFonts w:eastAsia="Times New Roman" w:cs="Times New Roman"/>
                <w:lang w:val="it-IT"/>
              </w:rPr>
              <w:t>6. a 9. roč.</w:t>
            </w:r>
          </w:p>
        </w:tc>
      </w:tr>
      <w:tr w:rsidR="0001582C" w:rsidRPr="00B330F2" w:rsidTr="0001582C">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lang w:val="it-IT"/>
              </w:rPr>
            </w:pPr>
          </w:p>
        </w:tc>
        <w:tc>
          <w:tcPr>
            <w:tcW w:w="4253" w:type="dxa"/>
            <w:shd w:val="clear" w:color="auto" w:fill="auto"/>
            <w:tcMar>
              <w:top w:w="0" w:type="dxa"/>
              <w:left w:w="108" w:type="dxa"/>
              <w:bottom w:w="0" w:type="dxa"/>
              <w:right w:w="108" w:type="dxa"/>
            </w:tcMar>
          </w:tcPr>
          <w:p w:rsidR="0001582C" w:rsidRPr="0001582C" w:rsidRDefault="0001582C" w:rsidP="0001582C">
            <w:pPr>
              <w:shd w:val="clear" w:color="auto" w:fill="FFFFFF"/>
              <w:suppressAutoHyphens w:val="0"/>
              <w:textAlignment w:val="baseline"/>
              <w:rPr>
                <w:sz w:val="24"/>
                <w:szCs w:val="24"/>
                <w:lang w:eastAsia="cs-CZ"/>
              </w:rPr>
            </w:pPr>
            <w:r w:rsidRPr="0001582C">
              <w:rPr>
                <w:sz w:val="24"/>
                <w:szCs w:val="24"/>
                <w:lang w:val="it-IT"/>
              </w:rPr>
              <w:t>Všichni jsme kamarádi</w:t>
            </w:r>
            <w:r w:rsidRPr="0001582C">
              <w:rPr>
                <w:lang w:val="it-IT"/>
              </w:rPr>
              <w:t xml:space="preserve"> - </w:t>
            </w:r>
            <w:r w:rsidRPr="0001582C">
              <w:rPr>
                <w:sz w:val="24"/>
                <w:szCs w:val="24"/>
                <w:lang w:eastAsia="cs-CZ"/>
              </w:rPr>
              <w:t>stmelování kolektivu, pěstování kamarádských vztahů, vzájemná úcta, tolerance k národnostním menšinám</w:t>
            </w:r>
          </w:p>
          <w:p w:rsidR="0001582C" w:rsidRPr="0001582C" w:rsidRDefault="0001582C" w:rsidP="0001582C">
            <w:pPr>
              <w:shd w:val="clear" w:color="auto" w:fill="FFFFFF"/>
              <w:suppressAutoHyphens w:val="0"/>
              <w:textAlignment w:val="baseline"/>
              <w:rPr>
                <w:sz w:val="24"/>
                <w:szCs w:val="24"/>
                <w:lang w:eastAsia="cs-CZ"/>
              </w:rPr>
            </w:pPr>
            <w:r w:rsidRPr="0001582C">
              <w:rPr>
                <w:sz w:val="24"/>
                <w:szCs w:val="24"/>
                <w:lang w:eastAsia="cs-CZ"/>
              </w:rPr>
              <w:t>„Světový den srdce“ – projektový den</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lang w:val="it-IT"/>
              </w:rPr>
            </w:pPr>
            <w:r w:rsidRPr="0001582C">
              <w:rPr>
                <w:rFonts w:eastAsia="Times New Roman" w:cs="Times New Roman"/>
                <w:lang w:val="it-IT"/>
              </w:rPr>
              <w:t>ŠD</w:t>
            </w:r>
          </w:p>
        </w:tc>
      </w:tr>
      <w:tr w:rsidR="0001582C" w:rsidRPr="00B330F2" w:rsidTr="0001582C">
        <w:trPr>
          <w:trHeight w:val="770"/>
        </w:trPr>
        <w:tc>
          <w:tcPr>
            <w:tcW w:w="1809" w:type="dxa"/>
            <w:vMerge w:val="restart"/>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lang w:val="it-IT"/>
              </w:rPr>
            </w:pPr>
            <w:r w:rsidRPr="0001582C">
              <w:rPr>
                <w:rFonts w:cs="Times New Roman"/>
                <w:b/>
                <w:lang w:val="it-IT"/>
              </w:rPr>
              <w:t>ŘÍJEN</w:t>
            </w: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lang w:val="it-IT"/>
              </w:rPr>
            </w:pPr>
            <w:r w:rsidRPr="0001582C">
              <w:rPr>
                <w:rFonts w:eastAsia="Times New Roman" w:cs="Times New Roman"/>
                <w:lang w:val="it-IT"/>
              </w:rPr>
              <w:t>Konzultace pro rodiče</w:t>
            </w:r>
          </w:p>
        </w:tc>
        <w:tc>
          <w:tcPr>
            <w:tcW w:w="2551" w:type="dxa"/>
            <w:shd w:val="clear" w:color="auto" w:fill="auto"/>
          </w:tcPr>
          <w:p w:rsidR="0001582C" w:rsidRPr="0001582C" w:rsidRDefault="0001582C" w:rsidP="0001582C">
            <w:pPr>
              <w:pStyle w:val="Standard"/>
              <w:jc w:val="both"/>
              <w:rPr>
                <w:rFonts w:eastAsia="Times New Roman" w:cs="Times New Roman"/>
                <w:lang w:val="it-IT"/>
              </w:rPr>
            </w:pPr>
            <w:r w:rsidRPr="0001582C">
              <w:rPr>
                <w:rFonts w:eastAsia="Times New Roman" w:cs="Times New Roman"/>
                <w:lang w:val="it-IT"/>
              </w:rPr>
              <w:t xml:space="preserve">                  </w:t>
            </w:r>
          </w:p>
        </w:tc>
      </w:tr>
      <w:tr w:rsidR="0001582C" w:rsidRPr="00B330F2" w:rsidTr="0001582C">
        <w:trPr>
          <w:trHeight w:val="770"/>
        </w:trPr>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lang w:val="it-IT"/>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lang w:val="it-IT"/>
              </w:rPr>
            </w:pPr>
            <w:r w:rsidRPr="0001582C">
              <w:rPr>
                <w:rFonts w:eastAsia="Times New Roman" w:cs="Times New Roman"/>
                <w:lang w:val="it-IT"/>
              </w:rPr>
              <w:t>Povídejme si o toleranci – PPP Přerov</w:t>
            </w:r>
          </w:p>
        </w:tc>
        <w:tc>
          <w:tcPr>
            <w:tcW w:w="2551" w:type="dxa"/>
            <w:shd w:val="clear" w:color="auto" w:fill="auto"/>
          </w:tcPr>
          <w:p w:rsidR="0001582C" w:rsidRPr="0001582C" w:rsidRDefault="0001582C" w:rsidP="0001582C">
            <w:pPr>
              <w:pStyle w:val="Standard"/>
              <w:jc w:val="both"/>
              <w:rPr>
                <w:rFonts w:eastAsia="Times New Roman" w:cs="Times New Roman"/>
                <w:lang w:val="it-IT"/>
              </w:rPr>
            </w:pPr>
            <w:r w:rsidRPr="0001582C">
              <w:rPr>
                <w:rFonts w:eastAsia="Times New Roman" w:cs="Times New Roman"/>
                <w:lang w:val="it-IT"/>
              </w:rPr>
              <w:t xml:space="preserve"> 3. ročník</w:t>
            </w:r>
          </w:p>
        </w:tc>
      </w:tr>
      <w:tr w:rsidR="0001582C" w:rsidRPr="00B330F2" w:rsidTr="0001582C">
        <w:trPr>
          <w:trHeight w:val="638"/>
        </w:trPr>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lang w:val="it-IT"/>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lang w:val="it-IT"/>
              </w:rPr>
            </w:pPr>
            <w:r w:rsidRPr="0001582C">
              <w:rPr>
                <w:rFonts w:eastAsia="Times New Roman" w:cs="Times New Roman"/>
                <w:lang w:val="it-IT"/>
              </w:rPr>
              <w:t>Bezpečné chování – MP Přerov</w:t>
            </w:r>
          </w:p>
        </w:tc>
        <w:tc>
          <w:tcPr>
            <w:tcW w:w="2551" w:type="dxa"/>
            <w:shd w:val="clear" w:color="auto" w:fill="auto"/>
          </w:tcPr>
          <w:p w:rsidR="0001582C" w:rsidRPr="0001582C" w:rsidRDefault="0001582C" w:rsidP="0001582C">
            <w:pPr>
              <w:pStyle w:val="Standard"/>
              <w:jc w:val="both"/>
              <w:rPr>
                <w:rFonts w:eastAsia="Times New Roman" w:cs="Times New Roman"/>
                <w:lang w:val="it-IT"/>
              </w:rPr>
            </w:pPr>
            <w:r w:rsidRPr="0001582C">
              <w:rPr>
                <w:rFonts w:eastAsia="Times New Roman" w:cs="Times New Roman"/>
                <w:lang w:val="it-IT"/>
              </w:rPr>
              <w:t xml:space="preserve"> 2. ročník</w:t>
            </w:r>
          </w:p>
        </w:tc>
      </w:tr>
      <w:tr w:rsidR="0001582C" w:rsidRPr="00B330F2" w:rsidTr="0001582C">
        <w:trPr>
          <w:trHeight w:val="740"/>
        </w:trPr>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lang w:val="it-IT"/>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lang w:val="it-IT"/>
              </w:rPr>
            </w:pPr>
            <w:r w:rsidRPr="0001582C">
              <w:rPr>
                <w:rFonts w:eastAsia="Times New Roman" w:cs="Times New Roman"/>
                <w:lang w:val="it-IT"/>
              </w:rPr>
              <w:t>Bezpečná jízda na kole – MP Přerov</w:t>
            </w:r>
          </w:p>
        </w:tc>
        <w:tc>
          <w:tcPr>
            <w:tcW w:w="2551" w:type="dxa"/>
            <w:shd w:val="clear" w:color="auto" w:fill="auto"/>
          </w:tcPr>
          <w:p w:rsidR="0001582C" w:rsidRPr="0001582C" w:rsidRDefault="0001582C" w:rsidP="0001582C">
            <w:pPr>
              <w:pStyle w:val="Standard"/>
              <w:jc w:val="both"/>
              <w:rPr>
                <w:rFonts w:eastAsia="Times New Roman" w:cs="Times New Roman"/>
                <w:lang w:val="it-IT"/>
              </w:rPr>
            </w:pPr>
            <w:r w:rsidRPr="0001582C">
              <w:rPr>
                <w:rFonts w:eastAsia="Times New Roman" w:cs="Times New Roman"/>
                <w:lang w:val="it-IT"/>
              </w:rPr>
              <w:t xml:space="preserve"> 4. ročník</w:t>
            </w:r>
          </w:p>
        </w:tc>
      </w:tr>
      <w:tr w:rsidR="0001582C" w:rsidRPr="00B330F2" w:rsidTr="0001582C">
        <w:trPr>
          <w:trHeight w:val="470"/>
        </w:trPr>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lang w:val="it-IT"/>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lang w:val="it-IT"/>
              </w:rPr>
            </w:pPr>
            <w:r w:rsidRPr="0001582C">
              <w:rPr>
                <w:rFonts w:eastAsia="Times New Roman" w:cs="Times New Roman"/>
                <w:lang w:val="it-IT"/>
              </w:rPr>
              <w:t>Situace na ulici - MP Přerov</w:t>
            </w:r>
          </w:p>
        </w:tc>
        <w:tc>
          <w:tcPr>
            <w:tcW w:w="2551" w:type="dxa"/>
            <w:shd w:val="clear" w:color="auto" w:fill="auto"/>
          </w:tcPr>
          <w:p w:rsidR="0001582C" w:rsidRPr="0001582C" w:rsidRDefault="0001582C" w:rsidP="0001582C">
            <w:pPr>
              <w:pStyle w:val="Standard"/>
              <w:jc w:val="both"/>
              <w:rPr>
                <w:rFonts w:eastAsia="Times New Roman" w:cs="Times New Roman"/>
                <w:lang w:val="it-IT"/>
              </w:rPr>
            </w:pPr>
            <w:r w:rsidRPr="0001582C">
              <w:rPr>
                <w:rFonts w:eastAsia="Times New Roman" w:cs="Times New Roman"/>
                <w:lang w:val="it-IT"/>
              </w:rPr>
              <w:t xml:space="preserve"> 6. ročník</w:t>
            </w:r>
          </w:p>
        </w:tc>
      </w:tr>
      <w:tr w:rsidR="0001582C" w:rsidRPr="00B330F2" w:rsidTr="0001582C">
        <w:trPr>
          <w:trHeight w:val="550"/>
        </w:trPr>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lang w:val="it-IT"/>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lang w:val="it-IT"/>
              </w:rPr>
            </w:pPr>
            <w:r w:rsidRPr="0001582C">
              <w:rPr>
                <w:rFonts w:eastAsia="Times New Roman" w:cs="Times New Roman"/>
                <w:lang w:val="it-IT"/>
              </w:rPr>
              <w:t>Co vědět v 15 letech – MP Přerov</w:t>
            </w:r>
          </w:p>
        </w:tc>
        <w:tc>
          <w:tcPr>
            <w:tcW w:w="2551" w:type="dxa"/>
            <w:shd w:val="clear" w:color="auto" w:fill="auto"/>
          </w:tcPr>
          <w:p w:rsidR="0001582C" w:rsidRPr="0001582C" w:rsidRDefault="0001582C" w:rsidP="0001582C">
            <w:pPr>
              <w:pStyle w:val="Standard"/>
              <w:jc w:val="both"/>
              <w:rPr>
                <w:rFonts w:eastAsia="Times New Roman" w:cs="Times New Roman"/>
                <w:lang w:val="it-IT"/>
              </w:rPr>
            </w:pPr>
            <w:r w:rsidRPr="0001582C">
              <w:rPr>
                <w:rFonts w:eastAsia="Times New Roman" w:cs="Times New Roman"/>
                <w:lang w:val="it-IT"/>
              </w:rPr>
              <w:t xml:space="preserve"> 9. ročník</w:t>
            </w:r>
          </w:p>
        </w:tc>
      </w:tr>
      <w:tr w:rsidR="0001582C" w:rsidRPr="00B330F2" w:rsidTr="0001582C">
        <w:trPr>
          <w:trHeight w:val="410"/>
        </w:trPr>
        <w:tc>
          <w:tcPr>
            <w:tcW w:w="1809" w:type="dxa"/>
            <w:vMerge w:val="restart"/>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r w:rsidRPr="0001582C">
              <w:rPr>
                <w:rFonts w:cs="Times New Roman"/>
                <w:b/>
              </w:rPr>
              <w:t>LISTOPAD</w:t>
            </w:r>
          </w:p>
          <w:p w:rsidR="0001582C" w:rsidRPr="0001582C" w:rsidRDefault="0001582C" w:rsidP="0001582C">
            <w:pPr>
              <w:pStyle w:val="Standard"/>
              <w:spacing w:before="120" w:after="120"/>
              <w:jc w:val="both"/>
              <w:rPr>
                <w:rFonts w:cs="Times New Roman"/>
                <w:b/>
              </w:rPr>
            </w:pPr>
          </w:p>
          <w:p w:rsidR="0001582C" w:rsidRPr="0001582C" w:rsidRDefault="0001582C" w:rsidP="0001582C">
            <w:pPr>
              <w:pStyle w:val="Standard"/>
              <w:spacing w:before="120" w:after="120"/>
              <w:jc w:val="both"/>
              <w:rPr>
                <w:rFonts w:cs="Times New Roman"/>
                <w:b/>
              </w:rPr>
            </w:pPr>
          </w:p>
          <w:p w:rsidR="0001582C" w:rsidRPr="0001582C" w:rsidRDefault="0001582C" w:rsidP="0001582C">
            <w:pPr>
              <w:pStyle w:val="Standard"/>
              <w:spacing w:before="120" w:after="120"/>
              <w:jc w:val="both"/>
              <w:rPr>
                <w:rFonts w:cs="Times New Roman"/>
                <w:b/>
              </w:rPr>
            </w:pPr>
          </w:p>
          <w:p w:rsidR="0001582C" w:rsidRPr="0001582C" w:rsidRDefault="0001582C" w:rsidP="0001582C">
            <w:pPr>
              <w:pStyle w:val="Standard"/>
              <w:spacing w:before="120" w:after="120"/>
              <w:jc w:val="both"/>
              <w:rPr>
                <w:rFonts w:cs="Times New Roman"/>
                <w:b/>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lang w:val="it-IT"/>
              </w:rPr>
            </w:pPr>
            <w:r w:rsidRPr="0001582C">
              <w:rPr>
                <w:rFonts w:eastAsia="Times New Roman" w:cs="Times New Roman"/>
                <w:lang w:val="it-IT"/>
              </w:rPr>
              <w:t>Konzultace pro rodiče a třídní schůzky</w:t>
            </w:r>
          </w:p>
        </w:tc>
        <w:tc>
          <w:tcPr>
            <w:tcW w:w="2551" w:type="dxa"/>
            <w:shd w:val="clear" w:color="auto" w:fill="auto"/>
          </w:tcPr>
          <w:p w:rsidR="0001582C" w:rsidRPr="0001582C" w:rsidRDefault="0001582C" w:rsidP="0001582C">
            <w:pPr>
              <w:pStyle w:val="Standard"/>
              <w:jc w:val="both"/>
              <w:rPr>
                <w:rFonts w:eastAsia="Times New Roman" w:cs="Times New Roman"/>
              </w:rPr>
            </w:pPr>
            <w:r w:rsidRPr="0001582C">
              <w:rPr>
                <w:rFonts w:eastAsia="Times New Roman" w:cs="Times New Roman"/>
              </w:rPr>
              <w:t xml:space="preserve">  </w:t>
            </w:r>
          </w:p>
        </w:tc>
      </w:tr>
      <w:tr w:rsidR="0001582C" w:rsidRPr="00B330F2" w:rsidTr="0001582C">
        <w:trPr>
          <w:trHeight w:val="590"/>
        </w:trPr>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noProof/>
                <w:lang w:val="it-IT"/>
              </w:rPr>
              <w:t>Trestní odpovědnost dětí a mládeže – OSPOD Přerov</w:t>
            </w:r>
          </w:p>
        </w:tc>
        <w:tc>
          <w:tcPr>
            <w:tcW w:w="2551" w:type="dxa"/>
            <w:shd w:val="clear" w:color="auto" w:fill="auto"/>
          </w:tcPr>
          <w:p w:rsidR="0001582C" w:rsidRPr="0001582C" w:rsidRDefault="0001582C" w:rsidP="0001582C">
            <w:pPr>
              <w:pStyle w:val="Standard"/>
              <w:jc w:val="both"/>
              <w:rPr>
                <w:rFonts w:eastAsia="Times New Roman" w:cs="Times New Roman"/>
              </w:rPr>
            </w:pPr>
            <w:r w:rsidRPr="0001582C">
              <w:rPr>
                <w:rFonts w:eastAsia="Times New Roman" w:cs="Times New Roman"/>
              </w:rPr>
              <w:t xml:space="preserve"> 8. ročník</w:t>
            </w:r>
          </w:p>
        </w:tc>
      </w:tr>
      <w:tr w:rsidR="0001582C" w:rsidRPr="00B330F2" w:rsidTr="0001582C">
        <w:trPr>
          <w:trHeight w:val="820"/>
        </w:trPr>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noProof/>
                <w:lang w:val="it-IT"/>
              </w:rPr>
            </w:pPr>
            <w:r w:rsidRPr="0001582C">
              <w:rPr>
                <w:rFonts w:eastAsia="Times New Roman" w:cs="Times New Roman"/>
                <w:noProof/>
                <w:lang w:val="it-IT"/>
              </w:rPr>
              <w:t>Umíš říct ne? Protidrogová prevence.</w:t>
            </w:r>
          </w:p>
        </w:tc>
        <w:tc>
          <w:tcPr>
            <w:tcW w:w="2551" w:type="dxa"/>
            <w:shd w:val="clear" w:color="auto" w:fill="auto"/>
          </w:tcPr>
          <w:p w:rsidR="0001582C" w:rsidRPr="0001582C" w:rsidRDefault="0001582C" w:rsidP="0001582C">
            <w:pPr>
              <w:pStyle w:val="Standard"/>
              <w:jc w:val="both"/>
              <w:rPr>
                <w:rFonts w:eastAsia="Times New Roman" w:cs="Times New Roman"/>
              </w:rPr>
            </w:pPr>
            <w:r w:rsidRPr="0001582C">
              <w:rPr>
                <w:rFonts w:eastAsia="Times New Roman" w:cs="Times New Roman"/>
              </w:rPr>
              <w:t xml:space="preserve"> ŠD</w:t>
            </w:r>
          </w:p>
        </w:tc>
      </w:tr>
      <w:tr w:rsidR="0001582C" w:rsidRPr="00B330F2" w:rsidTr="0001582C">
        <w:trPr>
          <w:trHeight w:val="550"/>
        </w:trPr>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noProof/>
                <w:lang w:val="it-IT"/>
              </w:rPr>
            </w:pPr>
            <w:r w:rsidRPr="0001582C">
              <w:rPr>
                <w:rFonts w:eastAsia="Times New Roman" w:cs="Times New Roman"/>
                <w:noProof/>
                <w:lang w:val="it-IT"/>
              </w:rPr>
              <w:t xml:space="preserve"> Třídnické hodiny</w:t>
            </w:r>
          </w:p>
        </w:tc>
        <w:tc>
          <w:tcPr>
            <w:tcW w:w="2551" w:type="dxa"/>
            <w:shd w:val="clear" w:color="auto" w:fill="auto"/>
          </w:tcPr>
          <w:p w:rsidR="0001582C" w:rsidRPr="0001582C" w:rsidRDefault="0001582C" w:rsidP="0001582C">
            <w:pPr>
              <w:pStyle w:val="Standard"/>
              <w:jc w:val="both"/>
              <w:rPr>
                <w:rFonts w:eastAsia="Times New Roman" w:cs="Times New Roman"/>
              </w:rPr>
            </w:pPr>
            <w:r>
              <w:rPr>
                <w:rFonts w:eastAsia="Times New Roman" w:cs="Times New Roman"/>
              </w:rPr>
              <w:t xml:space="preserve"> </w:t>
            </w:r>
            <w:proofErr w:type="gramStart"/>
            <w:r>
              <w:rPr>
                <w:rFonts w:eastAsia="Times New Roman" w:cs="Times New Roman"/>
              </w:rPr>
              <w:t>3.-</w:t>
            </w:r>
            <w:r w:rsidRPr="0001582C">
              <w:rPr>
                <w:rFonts w:eastAsia="Times New Roman" w:cs="Times New Roman"/>
              </w:rPr>
              <w:t>9. roč.</w:t>
            </w:r>
            <w:proofErr w:type="gramEnd"/>
          </w:p>
        </w:tc>
      </w:tr>
      <w:tr w:rsidR="0001582C" w:rsidRPr="00B330F2" w:rsidTr="0001582C">
        <w:trPr>
          <w:trHeight w:val="820"/>
        </w:trPr>
        <w:tc>
          <w:tcPr>
            <w:tcW w:w="1809" w:type="dxa"/>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b/>
              </w:rPr>
            </w:pPr>
            <w:r w:rsidRPr="0001582C">
              <w:rPr>
                <w:b/>
              </w:rPr>
              <w:t>PROSINEC</w:t>
            </w:r>
          </w:p>
        </w:tc>
        <w:tc>
          <w:tcPr>
            <w:tcW w:w="4253"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noProof/>
                <w:lang w:val="it-IT"/>
              </w:rPr>
            </w:pPr>
            <w:r w:rsidRPr="0001582C">
              <w:t>Vánoční besídky tříd</w:t>
            </w:r>
          </w:p>
        </w:tc>
        <w:tc>
          <w:tcPr>
            <w:tcW w:w="2551" w:type="dxa"/>
            <w:shd w:val="clear" w:color="auto" w:fill="auto"/>
          </w:tcPr>
          <w:p w:rsidR="0001582C" w:rsidRPr="0001582C" w:rsidRDefault="0001582C" w:rsidP="0001582C">
            <w:pPr>
              <w:pStyle w:val="Standard"/>
              <w:jc w:val="both"/>
              <w:rPr>
                <w:rFonts w:eastAsia="Times New Roman" w:cs="Times New Roman"/>
              </w:rPr>
            </w:pPr>
          </w:p>
        </w:tc>
      </w:tr>
      <w:tr w:rsidR="0001582C" w:rsidRPr="00B330F2" w:rsidTr="0001582C">
        <w:trPr>
          <w:trHeight w:val="571"/>
        </w:trPr>
        <w:tc>
          <w:tcPr>
            <w:tcW w:w="1809" w:type="dxa"/>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r w:rsidRPr="0001582C">
              <w:rPr>
                <w:rFonts w:cs="Times New Roman"/>
                <w:b/>
              </w:rPr>
              <w:t>LEDEN</w:t>
            </w:r>
          </w:p>
        </w:tc>
        <w:tc>
          <w:tcPr>
            <w:tcW w:w="4253" w:type="dxa"/>
            <w:shd w:val="clear" w:color="auto" w:fill="auto"/>
            <w:tcMar>
              <w:top w:w="0" w:type="dxa"/>
              <w:left w:w="108" w:type="dxa"/>
              <w:bottom w:w="0" w:type="dxa"/>
              <w:right w:w="108" w:type="dxa"/>
            </w:tcMar>
          </w:tcPr>
          <w:p w:rsidR="0001582C" w:rsidRPr="0001582C" w:rsidRDefault="0001582C" w:rsidP="0001582C">
            <w:pPr>
              <w:pStyle w:val="Standard"/>
            </w:pPr>
            <w:r w:rsidRPr="0001582C">
              <w:rPr>
                <w:rFonts w:eastAsia="Times New Roman" w:cs="Times New Roman"/>
              </w:rPr>
              <w:t>Třídnické hodiny</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proofErr w:type="gramStart"/>
            <w:r>
              <w:rPr>
                <w:rFonts w:eastAsia="Times New Roman" w:cs="Times New Roman"/>
              </w:rPr>
              <w:t>3.-</w:t>
            </w:r>
            <w:r w:rsidRPr="0001582C">
              <w:rPr>
                <w:rFonts w:eastAsia="Times New Roman" w:cs="Times New Roman"/>
              </w:rPr>
              <w:t>9. ročník</w:t>
            </w:r>
            <w:proofErr w:type="gramEnd"/>
          </w:p>
        </w:tc>
      </w:tr>
      <w:tr w:rsidR="0001582C" w:rsidRPr="00B330F2" w:rsidTr="0001582C">
        <w:trPr>
          <w:trHeight w:val="571"/>
        </w:trPr>
        <w:tc>
          <w:tcPr>
            <w:tcW w:w="1809" w:type="dxa"/>
            <w:vMerge w:val="restart"/>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r w:rsidRPr="0001582C">
              <w:rPr>
                <w:rFonts w:cs="Times New Roman"/>
                <w:b/>
              </w:rPr>
              <w:t>ÚNOR</w:t>
            </w:r>
          </w:p>
          <w:p w:rsidR="0001582C" w:rsidRPr="0001582C" w:rsidRDefault="0001582C" w:rsidP="0001582C">
            <w:pPr>
              <w:pStyle w:val="Standard"/>
              <w:spacing w:before="120" w:after="120"/>
              <w:jc w:val="both"/>
              <w:rPr>
                <w:rFonts w:cs="Times New Roman"/>
                <w:b/>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rPr>
                <w:rFonts w:eastAsia="Times New Roman" w:cs="Times New Roman"/>
              </w:rPr>
            </w:pPr>
            <w:r w:rsidRPr="0001582C">
              <w:t>Program VZP „Vzpoura úrazům“</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rPr>
              <w:t>5. a 6. ročník</w:t>
            </w:r>
          </w:p>
        </w:tc>
      </w:tr>
      <w:tr w:rsidR="0001582C" w:rsidRPr="00B330F2" w:rsidTr="0001582C">
        <w:trPr>
          <w:trHeight w:val="571"/>
        </w:trPr>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rPr>
                <w:rFonts w:eastAsia="Times New Roman" w:cs="Times New Roman"/>
              </w:rPr>
            </w:pPr>
            <w:r w:rsidRPr="0001582C">
              <w:rPr>
                <w:rFonts w:eastAsia="Times New Roman" w:cs="Times New Roman"/>
              </w:rPr>
              <w:t>Paralympiáda</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rPr>
              <w:t>ŠD</w:t>
            </w:r>
          </w:p>
        </w:tc>
      </w:tr>
      <w:tr w:rsidR="0001582C" w:rsidRPr="00B330F2" w:rsidTr="0001582C">
        <w:trPr>
          <w:trHeight w:val="571"/>
        </w:trPr>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rPr>
                <w:rFonts w:eastAsia="Times New Roman" w:cs="Times New Roman"/>
              </w:rPr>
            </w:pPr>
            <w:r w:rsidRPr="0001582C">
              <w:rPr>
                <w:rFonts w:eastAsia="Times New Roman" w:cs="Times New Roman"/>
              </w:rPr>
              <w:t>Týden s</w:t>
            </w:r>
            <w:r w:rsidR="007B0280">
              <w:rPr>
                <w:rFonts w:eastAsia="Times New Roman" w:cs="Times New Roman"/>
              </w:rPr>
              <w:t> </w:t>
            </w:r>
            <w:r w:rsidRPr="0001582C">
              <w:rPr>
                <w:rFonts w:eastAsia="Times New Roman" w:cs="Times New Roman"/>
              </w:rPr>
              <w:t>handicapem</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rPr>
              <w:t>ŠD</w:t>
            </w:r>
          </w:p>
        </w:tc>
      </w:tr>
      <w:tr w:rsidR="0001582C" w:rsidRPr="00B330F2" w:rsidTr="0001582C">
        <w:tc>
          <w:tcPr>
            <w:tcW w:w="1809" w:type="dxa"/>
            <w:vMerge w:val="restart"/>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r w:rsidRPr="0001582C">
              <w:rPr>
                <w:rFonts w:cs="Times New Roman"/>
                <w:b/>
              </w:rPr>
              <w:t>BŘEZEN</w:t>
            </w: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rPr>
            </w:pPr>
            <w:r w:rsidRPr="0001582C">
              <w:rPr>
                <w:rFonts w:eastAsia="Times New Roman" w:cs="Times New Roman"/>
              </w:rPr>
              <w:t>Bezpečný internet – Městská knihovna Přerov</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rPr>
              <w:t>ŠD</w:t>
            </w:r>
          </w:p>
        </w:tc>
      </w:tr>
      <w:tr w:rsidR="0001582C" w:rsidRPr="00B330F2" w:rsidTr="0001582C">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rPr>
            </w:pPr>
            <w:r w:rsidRPr="0001582C">
              <w:rPr>
                <w:rFonts w:eastAsia="Times New Roman" w:cs="Times New Roman"/>
              </w:rPr>
              <w:t>Konzultace pro rodiče</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p>
        </w:tc>
      </w:tr>
      <w:tr w:rsidR="0001582C" w:rsidRPr="00B330F2" w:rsidTr="0001582C">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rPr>
            </w:pPr>
            <w:r w:rsidRPr="0001582C">
              <w:rPr>
                <w:rFonts w:eastAsia="Times New Roman" w:cs="Times New Roman"/>
              </w:rPr>
              <w:t>Třídnické hodiny</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proofErr w:type="gramStart"/>
            <w:r>
              <w:rPr>
                <w:rFonts w:eastAsia="Times New Roman" w:cs="Times New Roman"/>
              </w:rPr>
              <w:t>3.-</w:t>
            </w:r>
            <w:r w:rsidRPr="0001582C">
              <w:rPr>
                <w:rFonts w:eastAsia="Times New Roman" w:cs="Times New Roman"/>
              </w:rPr>
              <w:t>9. ročník</w:t>
            </w:r>
            <w:proofErr w:type="gramEnd"/>
          </w:p>
        </w:tc>
      </w:tr>
      <w:tr w:rsidR="0001582C" w:rsidRPr="00B330F2" w:rsidTr="0001582C">
        <w:trPr>
          <w:trHeight w:val="422"/>
        </w:trPr>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rPr>
            </w:pPr>
            <w:r w:rsidRPr="0001582C">
              <w:rPr>
                <w:rFonts w:eastAsia="Times New Roman" w:cs="Times New Roman"/>
              </w:rPr>
              <w:t>Kolo, křižovatka a já – bezpečnost v</w:t>
            </w:r>
            <w:r w:rsidR="007B0280">
              <w:rPr>
                <w:rFonts w:eastAsia="Times New Roman" w:cs="Times New Roman"/>
              </w:rPr>
              <w:t> </w:t>
            </w:r>
            <w:r w:rsidRPr="0001582C">
              <w:rPr>
                <w:rFonts w:eastAsia="Times New Roman" w:cs="Times New Roman"/>
              </w:rPr>
              <w:t>dopravě</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rPr>
              <w:t>ŠD</w:t>
            </w:r>
          </w:p>
        </w:tc>
      </w:tr>
      <w:tr w:rsidR="0001582C" w:rsidRPr="00B330F2" w:rsidTr="0001582C">
        <w:trPr>
          <w:trHeight w:val="780"/>
        </w:trPr>
        <w:tc>
          <w:tcPr>
            <w:tcW w:w="1809" w:type="dxa"/>
            <w:vMerge w:val="restart"/>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r w:rsidRPr="0001582C">
              <w:rPr>
                <w:rFonts w:cs="Times New Roman"/>
                <w:b/>
              </w:rPr>
              <w:t>DUBEN</w:t>
            </w: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rPr>
            </w:pPr>
            <w:r w:rsidRPr="0001582C">
              <w:rPr>
                <w:rFonts w:eastAsia="Times New Roman" w:cs="Times New Roman"/>
              </w:rPr>
              <w:t>Dítě a jeho postavení ve společnosti, dětská práva a povinnosti – OSPOD Přerov</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rPr>
              <w:t>5. třídy</w:t>
            </w:r>
          </w:p>
        </w:tc>
      </w:tr>
      <w:tr w:rsidR="0001582C" w:rsidRPr="00B330F2" w:rsidTr="0001582C">
        <w:trPr>
          <w:trHeight w:val="1090"/>
        </w:trPr>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rPr>
            </w:pPr>
            <w:proofErr w:type="spellStart"/>
            <w:r w:rsidRPr="0001582C">
              <w:rPr>
                <w:rFonts w:eastAsia="Times New Roman" w:cs="Times New Roman"/>
              </w:rPr>
              <w:t>Kyberšikana</w:t>
            </w:r>
            <w:proofErr w:type="spellEnd"/>
            <w:r w:rsidRPr="0001582C">
              <w:rPr>
                <w:rFonts w:eastAsia="Times New Roman" w:cs="Times New Roman"/>
              </w:rPr>
              <w:t xml:space="preserve"> a právní vědomí – Policie ČR</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rPr>
              <w:t>7. třídy</w:t>
            </w:r>
          </w:p>
        </w:tc>
      </w:tr>
      <w:tr w:rsidR="0001582C" w:rsidRPr="00B330F2" w:rsidTr="0001582C">
        <w:trPr>
          <w:trHeight w:val="760"/>
        </w:trPr>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p>
        </w:tc>
        <w:tc>
          <w:tcPr>
            <w:tcW w:w="4253" w:type="dxa"/>
            <w:shd w:val="clear" w:color="auto" w:fill="auto"/>
            <w:tcMar>
              <w:top w:w="0" w:type="dxa"/>
              <w:left w:w="108" w:type="dxa"/>
              <w:bottom w:w="0" w:type="dxa"/>
              <w:right w:w="108" w:type="dxa"/>
            </w:tcMar>
          </w:tcPr>
          <w:p w:rsidR="0001582C" w:rsidRPr="0001582C" w:rsidRDefault="0001582C" w:rsidP="0001582C">
            <w:pPr>
              <w:rPr>
                <w:sz w:val="24"/>
                <w:szCs w:val="24"/>
              </w:rPr>
            </w:pPr>
            <w:r w:rsidRPr="0001582C">
              <w:rPr>
                <w:sz w:val="24"/>
                <w:szCs w:val="24"/>
              </w:rPr>
              <w:t xml:space="preserve">“Jak se cítí kamarád”- ujasnění pojmů: společenské vrstvy, nadřazování, podceňování, </w:t>
            </w:r>
          </w:p>
          <w:p w:rsidR="0001582C" w:rsidRPr="0001582C" w:rsidRDefault="0001582C" w:rsidP="0001582C">
            <w:pPr>
              <w:pStyle w:val="Standard"/>
              <w:tabs>
                <w:tab w:val="left" w:pos="218"/>
              </w:tabs>
              <w:rPr>
                <w:rFonts w:eastAsia="Times New Roman" w:cs="Times New Roman"/>
              </w:rPr>
            </w:pPr>
            <w:r w:rsidRPr="0001582C">
              <w:t>„</w:t>
            </w:r>
            <w:proofErr w:type="gramStart"/>
            <w:r w:rsidRPr="0001582C">
              <w:t xml:space="preserve">Hoří </w:t>
            </w:r>
            <w:proofErr w:type="spellStart"/>
            <w:r w:rsidRPr="0001582C">
              <w:t>hoří</w:t>
            </w:r>
            <w:proofErr w:type="spellEnd"/>
            <w:proofErr w:type="gramEnd"/>
            <w:r w:rsidRPr="0001582C">
              <w:t xml:space="preserve"> hasiči - projektové odpoledne ke dni hasičů                           </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rPr>
              <w:t>ŠD</w:t>
            </w:r>
          </w:p>
          <w:p w:rsidR="0001582C" w:rsidRPr="0001582C" w:rsidRDefault="0001582C" w:rsidP="0001582C">
            <w:pPr>
              <w:pStyle w:val="Standard"/>
              <w:jc w:val="both"/>
              <w:rPr>
                <w:rFonts w:eastAsia="Times New Roman" w:cs="Times New Roman"/>
              </w:rPr>
            </w:pPr>
          </w:p>
        </w:tc>
      </w:tr>
      <w:tr w:rsidR="0001582C" w:rsidRPr="00B330F2" w:rsidTr="0001582C">
        <w:tc>
          <w:tcPr>
            <w:tcW w:w="1809" w:type="dxa"/>
            <w:vMerge w:val="restart"/>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r w:rsidRPr="0001582C">
              <w:rPr>
                <w:rFonts w:cs="Times New Roman"/>
                <w:b/>
              </w:rPr>
              <w:t>KVĚTEN</w:t>
            </w:r>
          </w:p>
        </w:tc>
        <w:tc>
          <w:tcPr>
            <w:tcW w:w="4253" w:type="dxa"/>
            <w:shd w:val="clear" w:color="auto" w:fill="auto"/>
            <w:tcMar>
              <w:top w:w="0" w:type="dxa"/>
              <w:left w:w="108" w:type="dxa"/>
              <w:bottom w:w="0" w:type="dxa"/>
              <w:right w:w="108" w:type="dxa"/>
            </w:tcMar>
          </w:tcPr>
          <w:p w:rsidR="0001582C" w:rsidRPr="0001582C" w:rsidRDefault="0001582C" w:rsidP="0001582C">
            <w:pPr>
              <w:rPr>
                <w:sz w:val="24"/>
                <w:szCs w:val="24"/>
              </w:rPr>
            </w:pPr>
            <w:r w:rsidRPr="0001582C">
              <w:rPr>
                <w:sz w:val="24"/>
                <w:szCs w:val="24"/>
              </w:rPr>
              <w:t>„Čas proměn“ – preventivní program pro dívky o změnách v</w:t>
            </w:r>
            <w:r w:rsidR="007B0280">
              <w:rPr>
                <w:sz w:val="24"/>
                <w:szCs w:val="24"/>
              </w:rPr>
              <w:t> </w:t>
            </w:r>
            <w:r w:rsidRPr="0001582C">
              <w:rPr>
                <w:sz w:val="24"/>
                <w:szCs w:val="24"/>
              </w:rPr>
              <w:t>dospívání</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rPr>
              <w:t>6. ročník</w:t>
            </w:r>
          </w:p>
        </w:tc>
      </w:tr>
      <w:tr w:rsidR="0001582C" w:rsidRPr="00B330F2" w:rsidTr="0001582C">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p>
        </w:tc>
        <w:tc>
          <w:tcPr>
            <w:tcW w:w="4253" w:type="dxa"/>
            <w:shd w:val="clear" w:color="auto" w:fill="auto"/>
            <w:tcMar>
              <w:top w:w="0" w:type="dxa"/>
              <w:left w:w="108" w:type="dxa"/>
              <w:bottom w:w="0" w:type="dxa"/>
              <w:right w:w="108" w:type="dxa"/>
            </w:tcMar>
          </w:tcPr>
          <w:p w:rsidR="0001582C" w:rsidRPr="0001582C" w:rsidRDefault="0001582C" w:rsidP="0001582C">
            <w:pPr>
              <w:rPr>
                <w:sz w:val="24"/>
                <w:szCs w:val="24"/>
              </w:rPr>
            </w:pPr>
            <w:r w:rsidRPr="0001582C">
              <w:rPr>
                <w:sz w:val="24"/>
                <w:szCs w:val="24"/>
              </w:rPr>
              <w:t>Třídnické hodiny</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proofErr w:type="gramStart"/>
            <w:r>
              <w:rPr>
                <w:rFonts w:eastAsia="Times New Roman" w:cs="Times New Roman"/>
              </w:rPr>
              <w:t>3.-</w:t>
            </w:r>
            <w:r w:rsidRPr="0001582C">
              <w:rPr>
                <w:rFonts w:eastAsia="Times New Roman" w:cs="Times New Roman"/>
              </w:rPr>
              <w:t>9. roč.</w:t>
            </w:r>
            <w:proofErr w:type="gramEnd"/>
          </w:p>
        </w:tc>
      </w:tr>
      <w:tr w:rsidR="0001582C" w:rsidRPr="00B330F2" w:rsidTr="0001582C">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p>
        </w:tc>
        <w:tc>
          <w:tcPr>
            <w:tcW w:w="4253" w:type="dxa"/>
            <w:shd w:val="clear" w:color="auto" w:fill="auto"/>
            <w:tcMar>
              <w:top w:w="0" w:type="dxa"/>
              <w:left w:w="108" w:type="dxa"/>
              <w:bottom w:w="0" w:type="dxa"/>
              <w:right w:w="108" w:type="dxa"/>
            </w:tcMar>
          </w:tcPr>
          <w:p w:rsidR="0001582C" w:rsidRPr="0001582C" w:rsidRDefault="0001582C" w:rsidP="0001582C">
            <w:pPr>
              <w:rPr>
                <w:sz w:val="24"/>
                <w:szCs w:val="24"/>
              </w:rPr>
            </w:pPr>
            <w:r w:rsidRPr="0001582C">
              <w:rPr>
                <w:sz w:val="24"/>
                <w:szCs w:val="24"/>
              </w:rPr>
              <w:t>Konzultace pro rodiče</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p>
        </w:tc>
      </w:tr>
      <w:tr w:rsidR="0001582C" w:rsidRPr="00B330F2" w:rsidTr="0001582C">
        <w:tc>
          <w:tcPr>
            <w:tcW w:w="1809" w:type="dxa"/>
            <w:vMerge/>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p>
        </w:tc>
        <w:tc>
          <w:tcPr>
            <w:tcW w:w="4253" w:type="dxa"/>
            <w:shd w:val="clear" w:color="auto" w:fill="auto"/>
            <w:tcMar>
              <w:top w:w="0" w:type="dxa"/>
              <w:left w:w="108" w:type="dxa"/>
              <w:bottom w:w="0" w:type="dxa"/>
              <w:right w:w="108" w:type="dxa"/>
            </w:tcMar>
          </w:tcPr>
          <w:p w:rsidR="0001582C" w:rsidRPr="0001582C" w:rsidRDefault="0001582C" w:rsidP="0001582C">
            <w:pPr>
              <w:rPr>
                <w:sz w:val="24"/>
                <w:szCs w:val="24"/>
              </w:rPr>
            </w:pPr>
            <w:r w:rsidRPr="0001582C">
              <w:rPr>
                <w:sz w:val="24"/>
                <w:szCs w:val="24"/>
              </w:rPr>
              <w:t>Výlety a exkurze tříd</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p>
        </w:tc>
      </w:tr>
      <w:tr w:rsidR="0001582C" w:rsidRPr="00B330F2" w:rsidTr="0001582C">
        <w:tc>
          <w:tcPr>
            <w:tcW w:w="1809" w:type="dxa"/>
            <w:vMerge w:val="restart"/>
            <w:shd w:val="clear" w:color="auto" w:fill="auto"/>
            <w:tcMar>
              <w:top w:w="0" w:type="dxa"/>
              <w:left w:w="108" w:type="dxa"/>
              <w:bottom w:w="0" w:type="dxa"/>
              <w:right w:w="108" w:type="dxa"/>
            </w:tcMar>
          </w:tcPr>
          <w:p w:rsidR="0001582C" w:rsidRPr="0001582C" w:rsidRDefault="0001582C" w:rsidP="0001582C">
            <w:pPr>
              <w:pStyle w:val="Standard"/>
              <w:spacing w:before="120" w:after="120"/>
              <w:jc w:val="both"/>
              <w:rPr>
                <w:rFonts w:cs="Times New Roman"/>
                <w:b/>
              </w:rPr>
            </w:pPr>
            <w:r w:rsidRPr="0001582C">
              <w:rPr>
                <w:rFonts w:cs="Times New Roman"/>
                <w:b/>
              </w:rPr>
              <w:lastRenderedPageBreak/>
              <w:t>ČERVEN</w:t>
            </w: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rPr>
            </w:pPr>
            <w:r w:rsidRPr="0001582C">
              <w:rPr>
                <w:rFonts w:eastAsia="Times New Roman" w:cs="Times New Roman"/>
              </w:rPr>
              <w:t>Malý zdravotník</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rPr>
              <w:t>ŠD</w:t>
            </w:r>
          </w:p>
        </w:tc>
      </w:tr>
      <w:tr w:rsidR="0001582C" w:rsidRPr="00B330F2" w:rsidTr="0001582C">
        <w:tc>
          <w:tcPr>
            <w:tcW w:w="1809" w:type="dxa"/>
            <w:vMerge/>
            <w:shd w:val="clear" w:color="auto" w:fill="auto"/>
            <w:tcMar>
              <w:top w:w="0" w:type="dxa"/>
              <w:left w:w="108" w:type="dxa"/>
              <w:bottom w:w="0" w:type="dxa"/>
              <w:right w:w="108" w:type="dxa"/>
            </w:tcMar>
          </w:tcPr>
          <w:p w:rsidR="0001582C" w:rsidRPr="00B330F2" w:rsidRDefault="0001582C" w:rsidP="0001582C">
            <w:pPr>
              <w:pStyle w:val="Standard"/>
              <w:spacing w:before="120" w:after="120"/>
              <w:jc w:val="both"/>
              <w:rPr>
                <w:rFonts w:cs="Times New Roman"/>
                <w:b/>
                <w:color w:val="00B0F0"/>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rPr>
            </w:pPr>
            <w:r w:rsidRPr="0001582C">
              <w:t>Program VZP „Vzpoura úrazům“</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r w:rsidRPr="0001582C">
              <w:rPr>
                <w:rFonts w:eastAsia="Times New Roman" w:cs="Times New Roman"/>
              </w:rPr>
              <w:t>3. a 7. ročník</w:t>
            </w:r>
          </w:p>
        </w:tc>
      </w:tr>
      <w:tr w:rsidR="0001582C" w:rsidRPr="00B330F2" w:rsidTr="0001582C">
        <w:trPr>
          <w:trHeight w:val="750"/>
        </w:trPr>
        <w:tc>
          <w:tcPr>
            <w:tcW w:w="1809" w:type="dxa"/>
            <w:vMerge/>
            <w:shd w:val="clear" w:color="auto" w:fill="auto"/>
            <w:tcMar>
              <w:top w:w="0" w:type="dxa"/>
              <w:left w:w="108" w:type="dxa"/>
              <w:bottom w:w="0" w:type="dxa"/>
              <w:right w:w="108" w:type="dxa"/>
            </w:tcMar>
          </w:tcPr>
          <w:p w:rsidR="0001582C" w:rsidRPr="00B330F2" w:rsidRDefault="0001582C" w:rsidP="0001582C">
            <w:pPr>
              <w:pStyle w:val="Standard"/>
              <w:spacing w:before="120" w:after="120"/>
              <w:jc w:val="both"/>
              <w:rPr>
                <w:rFonts w:cs="Times New Roman"/>
                <w:b/>
                <w:color w:val="00B0F0"/>
              </w:rPr>
            </w:pPr>
          </w:p>
        </w:tc>
        <w:tc>
          <w:tcPr>
            <w:tcW w:w="4253" w:type="dxa"/>
            <w:shd w:val="clear" w:color="auto" w:fill="auto"/>
            <w:tcMar>
              <w:top w:w="0" w:type="dxa"/>
              <w:left w:w="108" w:type="dxa"/>
              <w:bottom w:w="0" w:type="dxa"/>
              <w:right w:w="108" w:type="dxa"/>
            </w:tcMar>
          </w:tcPr>
          <w:p w:rsidR="0001582C" w:rsidRPr="0001582C" w:rsidRDefault="0001582C" w:rsidP="0001582C">
            <w:pPr>
              <w:pStyle w:val="Standard"/>
              <w:tabs>
                <w:tab w:val="left" w:pos="218"/>
              </w:tabs>
              <w:rPr>
                <w:rFonts w:eastAsia="Times New Roman" w:cs="Times New Roman"/>
              </w:rPr>
            </w:pPr>
            <w:r w:rsidRPr="0001582C">
              <w:t>Výlety a exkurze tříd</w:t>
            </w:r>
          </w:p>
        </w:tc>
        <w:tc>
          <w:tcPr>
            <w:tcW w:w="2551" w:type="dxa"/>
            <w:shd w:val="clear" w:color="auto" w:fill="auto"/>
            <w:tcMar>
              <w:top w:w="0" w:type="dxa"/>
              <w:left w:w="108" w:type="dxa"/>
              <w:bottom w:w="0" w:type="dxa"/>
              <w:right w:w="108" w:type="dxa"/>
            </w:tcMar>
          </w:tcPr>
          <w:p w:rsidR="0001582C" w:rsidRPr="0001582C" w:rsidRDefault="0001582C" w:rsidP="0001582C">
            <w:pPr>
              <w:pStyle w:val="Standard"/>
              <w:jc w:val="both"/>
              <w:rPr>
                <w:rFonts w:eastAsia="Times New Roman" w:cs="Times New Roman"/>
              </w:rPr>
            </w:pPr>
          </w:p>
        </w:tc>
      </w:tr>
    </w:tbl>
    <w:p w:rsidR="0001582C" w:rsidRPr="00B330F2" w:rsidRDefault="0001582C" w:rsidP="0001582C">
      <w:pPr>
        <w:suppressAutoHyphens w:val="0"/>
        <w:jc w:val="both"/>
        <w:rPr>
          <w:color w:val="00B0F0"/>
          <w:sz w:val="24"/>
          <w:szCs w:val="24"/>
          <w:lang w:eastAsia="cs-CZ"/>
        </w:rPr>
      </w:pPr>
    </w:p>
    <w:p w:rsidR="0001582C" w:rsidRPr="00B330F2" w:rsidRDefault="0001582C" w:rsidP="0001582C">
      <w:pPr>
        <w:suppressAutoHyphens w:val="0"/>
        <w:jc w:val="both"/>
        <w:rPr>
          <w:color w:val="00B0F0"/>
          <w:sz w:val="24"/>
          <w:szCs w:val="24"/>
          <w:lang w:eastAsia="cs-CZ"/>
        </w:rPr>
      </w:pPr>
    </w:p>
    <w:p w:rsidR="0001582C" w:rsidRDefault="0001582C" w:rsidP="0001582C">
      <w:pPr>
        <w:jc w:val="both"/>
        <w:rPr>
          <w:color w:val="00B0F0"/>
          <w:sz w:val="24"/>
          <w:szCs w:val="24"/>
          <w:lang w:eastAsia="cs-CZ"/>
        </w:rPr>
      </w:pPr>
    </w:p>
    <w:p w:rsidR="0001582C" w:rsidRPr="0001582C" w:rsidRDefault="0001582C" w:rsidP="0001582C">
      <w:pPr>
        <w:jc w:val="both"/>
        <w:rPr>
          <w:sz w:val="24"/>
          <w:szCs w:val="24"/>
        </w:rPr>
      </w:pPr>
      <w:r w:rsidRPr="0001582C">
        <w:rPr>
          <w:sz w:val="24"/>
          <w:szCs w:val="24"/>
          <w:lang w:eastAsia="cs-CZ"/>
        </w:rPr>
        <w:t>Problematika prevence rizikového chování je na naší škole pravidelně monitorována, diskutována v rámci školního poradenského týmu, stejně jako pravideln</w:t>
      </w:r>
      <w:r>
        <w:rPr>
          <w:sz w:val="24"/>
          <w:szCs w:val="24"/>
          <w:lang w:eastAsia="cs-CZ"/>
        </w:rPr>
        <w:t>ě evaluována především na úrovni</w:t>
      </w:r>
      <w:r w:rsidRPr="0001582C">
        <w:rPr>
          <w:sz w:val="24"/>
          <w:szCs w:val="24"/>
          <w:lang w:eastAsia="cs-CZ"/>
        </w:rPr>
        <w:t xml:space="preserve"> třídních kolektivů. Školní poradenské pracoviště se loni rozrostlo o školní psycholožku, takže se rozšířila i nabídka pomoci žákům v náročné situaci a možnost okamžité krizové intervence. Pro tuto příležitost byla zřízena i nová samostatná relaxační místnost, která připomíná spíše obývací pokoj než školní třídu a navozuje u dětí pocit klidu a bezpečí. I nadále pokračujeme v práci s třídními kolektivy případně problémovými žáky, které se za pomoci včasných intervencí snažíme identifikovat a pracovat s nimi.</w:t>
      </w:r>
      <w:r w:rsidRPr="0001582C">
        <w:rPr>
          <w:sz w:val="24"/>
          <w:szCs w:val="24"/>
        </w:rPr>
        <w:t xml:space="preserve"> </w:t>
      </w:r>
    </w:p>
    <w:p w:rsidR="0001582C" w:rsidRPr="0001582C" w:rsidRDefault="0001582C" w:rsidP="0001582C">
      <w:pPr>
        <w:suppressAutoHyphens w:val="0"/>
        <w:jc w:val="both"/>
        <w:rPr>
          <w:sz w:val="24"/>
          <w:szCs w:val="24"/>
          <w:lang w:eastAsia="cs-CZ"/>
        </w:rPr>
      </w:pPr>
      <w:r w:rsidRPr="0001582C">
        <w:rPr>
          <w:sz w:val="24"/>
          <w:szCs w:val="24"/>
          <w:lang w:eastAsia="cs-CZ"/>
        </w:rPr>
        <w:t>Nabídka aktivit pro žáky byla v letošním školním roce omezenější z důvodu vyšších finančních nákladů, realizované akce se nicméně vyznačovaly dobrou úrovní a pro žáky byly většinou zajímavé. Po čtyřleté pauze se znovu podařila navázat spolupráce se Všeobecnou zdravotní pojišťovnou a realizovat jejich program s názvem Vzpoura úrazům. Lidé, kteří po těžkém úrazu skončili na vozíku</w:t>
      </w:r>
      <w:r>
        <w:rPr>
          <w:sz w:val="24"/>
          <w:szCs w:val="24"/>
          <w:lang w:eastAsia="cs-CZ"/>
        </w:rPr>
        <w:t>,</w:t>
      </w:r>
      <w:r w:rsidRPr="0001582C">
        <w:rPr>
          <w:sz w:val="24"/>
          <w:szCs w:val="24"/>
          <w:lang w:eastAsia="cs-CZ"/>
        </w:rPr>
        <w:t xml:space="preserve"> nabádají děti k zodpovědné péči o vlastní zdraví a upozorňují na rizikovost určitých situací. V plánu je i navázání spolupráce s některou organizací, která se zabývá poruchami příjmu potravy. Významnou roli hraje v tomto směru ale cenová kalkulace.</w:t>
      </w:r>
    </w:p>
    <w:p w:rsidR="0001582C" w:rsidRPr="0001582C" w:rsidRDefault="0001582C" w:rsidP="0001582C">
      <w:pPr>
        <w:suppressAutoHyphens w:val="0"/>
        <w:jc w:val="both"/>
        <w:rPr>
          <w:sz w:val="24"/>
          <w:szCs w:val="24"/>
          <w:lang w:eastAsia="cs-CZ"/>
        </w:rPr>
      </w:pPr>
      <w:r w:rsidRPr="0001582C">
        <w:rPr>
          <w:sz w:val="24"/>
          <w:szCs w:val="24"/>
          <w:lang w:eastAsia="cs-CZ"/>
        </w:rPr>
        <w:t>Při působení na děti se snažíme využívat zážitkové, aktivizační a interaktivní metody práce a nutný je hlavně osobní příklad pedagoga.</w:t>
      </w:r>
    </w:p>
    <w:p w:rsidR="0001582C" w:rsidRPr="0001582C" w:rsidRDefault="0001582C" w:rsidP="0001582C">
      <w:pPr>
        <w:suppressAutoHyphens w:val="0"/>
        <w:jc w:val="both"/>
        <w:rPr>
          <w:sz w:val="24"/>
          <w:szCs w:val="24"/>
          <w:lang w:eastAsia="cs-CZ"/>
        </w:rPr>
      </w:pPr>
      <w:r w:rsidRPr="0001582C">
        <w:rPr>
          <w:sz w:val="24"/>
          <w:szCs w:val="24"/>
          <w:lang w:eastAsia="cs-CZ"/>
        </w:rPr>
        <w:t>Vedení školy podporuje vzdělávání metodika prevence i třídních učitelů, zlepšování třídního i školního klimatu, má zájem řešit nastalé situace.</w:t>
      </w:r>
    </w:p>
    <w:p w:rsidR="0001582C" w:rsidRPr="0001582C" w:rsidRDefault="0001582C" w:rsidP="0001582C">
      <w:pPr>
        <w:suppressAutoHyphens w:val="0"/>
        <w:jc w:val="both"/>
        <w:rPr>
          <w:sz w:val="24"/>
          <w:szCs w:val="24"/>
          <w:lang w:eastAsia="cs-CZ"/>
        </w:rPr>
      </w:pPr>
      <w:r w:rsidRPr="0001582C">
        <w:rPr>
          <w:sz w:val="24"/>
          <w:szCs w:val="24"/>
          <w:lang w:eastAsia="cs-CZ"/>
        </w:rPr>
        <w:t>Problémem zůstává stále se stupňující skryté záškoláctví, nedostatek tolerance, sobectví, neschopnost respektovat autoritu a stanovené hranice, čím dál častěji se vyskytující psychické potíže, sebepoškozování a problémy související s poruchou příjmu potravy. Prohlubuje se závislost dětí na sociálních sítích a mobilech.</w:t>
      </w:r>
    </w:p>
    <w:p w:rsidR="0001582C" w:rsidRPr="0001582C" w:rsidRDefault="0001582C" w:rsidP="0001582C">
      <w:pPr>
        <w:suppressAutoHyphens w:val="0"/>
        <w:jc w:val="both"/>
        <w:rPr>
          <w:sz w:val="24"/>
          <w:szCs w:val="24"/>
          <w:lang w:eastAsia="cs-CZ"/>
        </w:rPr>
      </w:pPr>
      <w:r w:rsidRPr="0001582C">
        <w:rPr>
          <w:sz w:val="24"/>
          <w:szCs w:val="24"/>
          <w:lang w:eastAsia="cs-CZ"/>
        </w:rPr>
        <w:t xml:space="preserve">V příštím roce se více zaměříme na problémy se vzrůstající absencí žáků, vzájemné vztahy, nerespektování osobnosti a autority dospělého, </w:t>
      </w:r>
      <w:proofErr w:type="spellStart"/>
      <w:r w:rsidRPr="0001582C">
        <w:rPr>
          <w:sz w:val="24"/>
          <w:szCs w:val="24"/>
          <w:lang w:eastAsia="cs-CZ"/>
        </w:rPr>
        <w:t>kyberšikanu</w:t>
      </w:r>
      <w:proofErr w:type="spellEnd"/>
      <w:r w:rsidRPr="0001582C">
        <w:rPr>
          <w:sz w:val="24"/>
          <w:szCs w:val="24"/>
          <w:lang w:eastAsia="cs-CZ"/>
        </w:rPr>
        <w:t>, prevenci skrytého záškoláctví, sebepoškozování a poruchy příjmu potravy. Věříme, že účinnou a ještě lepší spoluprací všech na prevenci zúčastněných stran, tedy i rodičů, se podaří přetrvávající negativní jevy minimalizovat a dosavadní výsledky v oblasti prevence rizikového chování rozvíjet a zlepšovat.</w:t>
      </w:r>
    </w:p>
    <w:p w:rsidR="0001582C" w:rsidRDefault="0001582C" w:rsidP="0001582C">
      <w:pPr>
        <w:rPr>
          <w:b/>
          <w:sz w:val="28"/>
          <w:szCs w:val="28"/>
        </w:rPr>
      </w:pPr>
    </w:p>
    <w:p w:rsidR="00371E40" w:rsidRPr="0001582C" w:rsidRDefault="00371E40" w:rsidP="0001582C">
      <w:pPr>
        <w:rPr>
          <w:b/>
          <w:sz w:val="28"/>
          <w:szCs w:val="28"/>
        </w:rPr>
      </w:pPr>
    </w:p>
    <w:p w:rsidR="00371E40" w:rsidRPr="000A5795" w:rsidRDefault="00371E40" w:rsidP="00371E40">
      <w:pPr>
        <w:suppressAutoHyphens w:val="0"/>
        <w:spacing w:line="276" w:lineRule="auto"/>
        <w:jc w:val="both"/>
        <w:rPr>
          <w:sz w:val="28"/>
          <w:szCs w:val="28"/>
          <w:u w:val="single"/>
        </w:rPr>
      </w:pPr>
      <w:r w:rsidRPr="000A5795">
        <w:rPr>
          <w:b/>
          <w:sz w:val="28"/>
          <w:szCs w:val="28"/>
          <w:u w:val="single"/>
        </w:rPr>
        <w:t>Žáci se speciálními vzdělávacími potřebami</w:t>
      </w:r>
    </w:p>
    <w:p w:rsidR="00371E40" w:rsidRPr="000A5795" w:rsidRDefault="00371E40" w:rsidP="00371E40">
      <w:pPr>
        <w:spacing w:line="276" w:lineRule="auto"/>
      </w:pPr>
    </w:p>
    <w:tbl>
      <w:tblPr>
        <w:tblW w:w="9072" w:type="dxa"/>
        <w:tblInd w:w="70" w:type="dxa"/>
        <w:tblLayout w:type="fixed"/>
        <w:tblCellMar>
          <w:left w:w="70" w:type="dxa"/>
          <w:right w:w="70" w:type="dxa"/>
        </w:tblCellMar>
        <w:tblLook w:val="0000" w:firstRow="0" w:lastRow="0" w:firstColumn="0" w:lastColumn="0" w:noHBand="0" w:noVBand="0"/>
      </w:tblPr>
      <w:tblGrid>
        <w:gridCol w:w="833"/>
        <w:gridCol w:w="1023"/>
        <w:gridCol w:w="1023"/>
        <w:gridCol w:w="1023"/>
        <w:gridCol w:w="1023"/>
        <w:gridCol w:w="1171"/>
        <w:gridCol w:w="875"/>
        <w:gridCol w:w="1023"/>
        <w:gridCol w:w="1078"/>
      </w:tblGrid>
      <w:tr w:rsidR="00371E40" w:rsidRPr="000A5795" w:rsidTr="002A2D0B">
        <w:trPr>
          <w:cantSplit/>
          <w:trHeight w:val="402"/>
        </w:trPr>
        <w:tc>
          <w:tcPr>
            <w:tcW w:w="2879" w:type="dxa"/>
            <w:gridSpan w:val="3"/>
            <w:tcBorders>
              <w:top w:val="thickThinSmallGap" w:sz="24" w:space="0" w:color="000000"/>
              <w:left w:val="thickThinSmallGap" w:sz="24" w:space="0" w:color="000000"/>
              <w:bottom w:val="single" w:sz="12" w:space="0" w:color="000000"/>
            </w:tcBorders>
            <w:shd w:val="clear" w:color="auto" w:fill="auto"/>
            <w:vAlign w:val="center"/>
          </w:tcPr>
          <w:p w:rsidR="00371E40" w:rsidRPr="000A5795" w:rsidRDefault="00371E40" w:rsidP="002A2D0B">
            <w:pPr>
              <w:spacing w:line="276" w:lineRule="auto"/>
              <w:jc w:val="center"/>
            </w:pPr>
            <w:r w:rsidRPr="000A5795">
              <w:t>Počet žáků</w:t>
            </w:r>
          </w:p>
        </w:tc>
        <w:tc>
          <w:tcPr>
            <w:tcW w:w="3217" w:type="dxa"/>
            <w:gridSpan w:val="3"/>
            <w:tcBorders>
              <w:top w:val="thickThinSmallGap" w:sz="24" w:space="0" w:color="000000"/>
              <w:left w:val="single" w:sz="12" w:space="0" w:color="000000"/>
              <w:bottom w:val="single" w:sz="12" w:space="0" w:color="000000"/>
            </w:tcBorders>
            <w:shd w:val="clear" w:color="auto" w:fill="auto"/>
            <w:vAlign w:val="center"/>
          </w:tcPr>
          <w:p w:rsidR="00371E40" w:rsidRPr="000A5795" w:rsidRDefault="00371E40" w:rsidP="002A2D0B">
            <w:pPr>
              <w:spacing w:line="276" w:lineRule="auto"/>
              <w:jc w:val="center"/>
            </w:pPr>
            <w:r w:rsidRPr="000A5795">
              <w:t>Celkem žáků se SVP</w:t>
            </w:r>
          </w:p>
        </w:tc>
        <w:tc>
          <w:tcPr>
            <w:tcW w:w="2976" w:type="dxa"/>
            <w:gridSpan w:val="3"/>
            <w:tcBorders>
              <w:top w:val="thickThinSmallGap" w:sz="24" w:space="0" w:color="000000"/>
              <w:left w:val="single" w:sz="12" w:space="0" w:color="000000"/>
              <w:bottom w:val="single" w:sz="12" w:space="0" w:color="000000"/>
              <w:right w:val="thinThickSmallGap" w:sz="24" w:space="0" w:color="000000"/>
            </w:tcBorders>
            <w:shd w:val="clear" w:color="auto" w:fill="auto"/>
            <w:vAlign w:val="center"/>
          </w:tcPr>
          <w:p w:rsidR="00371E40" w:rsidRPr="000A5795" w:rsidRDefault="00371E40" w:rsidP="002A2D0B">
            <w:pPr>
              <w:spacing w:line="276" w:lineRule="auto"/>
              <w:jc w:val="center"/>
            </w:pPr>
            <w:r w:rsidRPr="000A5795">
              <w:t>Z toho počet žáků s IVP a PLPP</w:t>
            </w:r>
          </w:p>
        </w:tc>
      </w:tr>
      <w:tr w:rsidR="00371E40" w:rsidRPr="000A5795" w:rsidTr="002A2D0B">
        <w:trPr>
          <w:trHeight w:val="408"/>
        </w:trPr>
        <w:tc>
          <w:tcPr>
            <w:tcW w:w="833" w:type="dxa"/>
            <w:tcBorders>
              <w:left w:val="thickThinSmallGap" w:sz="24" w:space="0" w:color="000000"/>
              <w:bottom w:val="thinThickSmallGap" w:sz="24" w:space="0" w:color="000000"/>
            </w:tcBorders>
            <w:shd w:val="clear" w:color="auto" w:fill="auto"/>
          </w:tcPr>
          <w:p w:rsidR="00371E40" w:rsidRPr="000A5795" w:rsidRDefault="00371E40" w:rsidP="002A2D0B">
            <w:pPr>
              <w:spacing w:line="276" w:lineRule="auto"/>
            </w:pPr>
            <w:r w:rsidRPr="000A5795">
              <w:t>Celkem</w:t>
            </w:r>
          </w:p>
          <w:p w:rsidR="00371E40" w:rsidRPr="000A5795" w:rsidRDefault="00371E40" w:rsidP="002A2D0B">
            <w:pPr>
              <w:spacing w:line="276" w:lineRule="auto"/>
            </w:pPr>
            <w:r w:rsidRPr="000A5795">
              <w:t>38</w:t>
            </w:r>
            <w:r>
              <w:t>6</w:t>
            </w:r>
          </w:p>
        </w:tc>
        <w:tc>
          <w:tcPr>
            <w:tcW w:w="1023" w:type="dxa"/>
            <w:tcBorders>
              <w:left w:val="single" w:sz="4" w:space="0" w:color="000000"/>
              <w:bottom w:val="thinThickSmallGap" w:sz="24" w:space="0" w:color="000000"/>
            </w:tcBorders>
            <w:shd w:val="clear" w:color="auto" w:fill="auto"/>
          </w:tcPr>
          <w:p w:rsidR="00371E40" w:rsidRPr="000A5795" w:rsidRDefault="00371E40" w:rsidP="002A2D0B">
            <w:pPr>
              <w:spacing w:line="276" w:lineRule="auto"/>
            </w:pPr>
            <w:r w:rsidRPr="000A5795">
              <w:t>1. stupeň</w:t>
            </w:r>
          </w:p>
          <w:p w:rsidR="00371E40" w:rsidRPr="000A5795" w:rsidRDefault="00371E40" w:rsidP="002A2D0B">
            <w:pPr>
              <w:spacing w:line="276" w:lineRule="auto"/>
            </w:pPr>
            <w:r>
              <w:t>172</w:t>
            </w:r>
          </w:p>
        </w:tc>
        <w:tc>
          <w:tcPr>
            <w:tcW w:w="1023" w:type="dxa"/>
            <w:tcBorders>
              <w:left w:val="single" w:sz="4" w:space="0" w:color="000000"/>
              <w:bottom w:val="thinThickSmallGap" w:sz="24" w:space="0" w:color="000000"/>
            </w:tcBorders>
            <w:shd w:val="clear" w:color="auto" w:fill="auto"/>
          </w:tcPr>
          <w:p w:rsidR="00371E40" w:rsidRPr="000A5795" w:rsidRDefault="00371E40" w:rsidP="002A2D0B">
            <w:pPr>
              <w:spacing w:line="276" w:lineRule="auto"/>
            </w:pPr>
            <w:r w:rsidRPr="000A5795">
              <w:t>2. stupeň</w:t>
            </w:r>
          </w:p>
          <w:p w:rsidR="00371E40" w:rsidRPr="000A5795" w:rsidRDefault="00371E40" w:rsidP="002A2D0B">
            <w:pPr>
              <w:spacing w:line="276" w:lineRule="auto"/>
            </w:pPr>
            <w:r>
              <w:t>214</w:t>
            </w:r>
          </w:p>
        </w:tc>
        <w:tc>
          <w:tcPr>
            <w:tcW w:w="1023" w:type="dxa"/>
            <w:tcBorders>
              <w:left w:val="single" w:sz="12" w:space="0" w:color="000000"/>
              <w:bottom w:val="thinThickSmallGap" w:sz="24" w:space="0" w:color="000000"/>
            </w:tcBorders>
            <w:shd w:val="clear" w:color="auto" w:fill="auto"/>
          </w:tcPr>
          <w:p w:rsidR="00371E40" w:rsidRPr="000A5795" w:rsidRDefault="00371E40" w:rsidP="002A2D0B">
            <w:pPr>
              <w:spacing w:line="276" w:lineRule="auto"/>
            </w:pPr>
            <w:r w:rsidRPr="000A5795">
              <w:t>Celkem</w:t>
            </w:r>
          </w:p>
          <w:p w:rsidR="00371E40" w:rsidRPr="000A5795" w:rsidRDefault="00371E40" w:rsidP="002A2D0B">
            <w:pPr>
              <w:spacing w:line="276" w:lineRule="auto"/>
            </w:pPr>
            <w:r>
              <w:t>105</w:t>
            </w:r>
          </w:p>
        </w:tc>
        <w:tc>
          <w:tcPr>
            <w:tcW w:w="1023" w:type="dxa"/>
            <w:tcBorders>
              <w:left w:val="single" w:sz="4" w:space="0" w:color="000000"/>
              <w:bottom w:val="thinThickSmallGap" w:sz="24" w:space="0" w:color="000000"/>
            </w:tcBorders>
            <w:shd w:val="clear" w:color="auto" w:fill="auto"/>
          </w:tcPr>
          <w:p w:rsidR="00371E40" w:rsidRPr="000A5795" w:rsidRDefault="00371E40" w:rsidP="002A2D0B">
            <w:pPr>
              <w:spacing w:line="276" w:lineRule="auto"/>
            </w:pPr>
            <w:r w:rsidRPr="000A5795">
              <w:t>PO 1. st</w:t>
            </w:r>
          </w:p>
          <w:p w:rsidR="00371E40" w:rsidRPr="000A5795" w:rsidRDefault="00371E40" w:rsidP="002A2D0B">
            <w:pPr>
              <w:spacing w:line="276" w:lineRule="auto"/>
            </w:pPr>
            <w:r>
              <w:t>24</w:t>
            </w:r>
          </w:p>
        </w:tc>
        <w:tc>
          <w:tcPr>
            <w:tcW w:w="1171" w:type="dxa"/>
            <w:tcBorders>
              <w:left w:val="single" w:sz="4" w:space="0" w:color="000000"/>
              <w:bottom w:val="thinThickSmallGap" w:sz="24" w:space="0" w:color="000000"/>
            </w:tcBorders>
            <w:shd w:val="clear" w:color="auto" w:fill="auto"/>
          </w:tcPr>
          <w:p w:rsidR="00371E40" w:rsidRPr="000A5795" w:rsidRDefault="00371E40" w:rsidP="002A2D0B">
            <w:pPr>
              <w:spacing w:line="276" w:lineRule="auto"/>
            </w:pPr>
            <w:proofErr w:type="gramStart"/>
            <w:r w:rsidRPr="000A5795">
              <w:t>PO 2.-3. st.</w:t>
            </w:r>
            <w:proofErr w:type="gramEnd"/>
            <w:r w:rsidRPr="000A5795">
              <w:t xml:space="preserve">       </w:t>
            </w:r>
            <w:r>
              <w:t>81</w:t>
            </w:r>
          </w:p>
        </w:tc>
        <w:tc>
          <w:tcPr>
            <w:tcW w:w="875" w:type="dxa"/>
            <w:tcBorders>
              <w:left w:val="single" w:sz="12" w:space="0" w:color="000000"/>
              <w:bottom w:val="thinThickSmallGap" w:sz="24" w:space="0" w:color="000000"/>
            </w:tcBorders>
            <w:shd w:val="clear" w:color="auto" w:fill="auto"/>
          </w:tcPr>
          <w:p w:rsidR="00371E40" w:rsidRPr="000A5795" w:rsidRDefault="00371E40" w:rsidP="002A2D0B">
            <w:pPr>
              <w:spacing w:line="276" w:lineRule="auto"/>
            </w:pPr>
            <w:r w:rsidRPr="000A5795">
              <w:t xml:space="preserve">Celkem  </w:t>
            </w:r>
            <w:r>
              <w:t>7</w:t>
            </w:r>
          </w:p>
        </w:tc>
        <w:tc>
          <w:tcPr>
            <w:tcW w:w="1023" w:type="dxa"/>
            <w:tcBorders>
              <w:left w:val="single" w:sz="4" w:space="0" w:color="000000"/>
              <w:bottom w:val="thinThickSmallGap" w:sz="24" w:space="0" w:color="000000"/>
            </w:tcBorders>
            <w:shd w:val="clear" w:color="auto" w:fill="auto"/>
          </w:tcPr>
          <w:p w:rsidR="00371E40" w:rsidRPr="000A5795" w:rsidRDefault="00371E40" w:rsidP="002A2D0B">
            <w:pPr>
              <w:spacing w:line="276" w:lineRule="auto"/>
            </w:pPr>
            <w:r w:rsidRPr="000A5795">
              <w:t xml:space="preserve">PLPP    </w:t>
            </w:r>
          </w:p>
          <w:p w:rsidR="00371E40" w:rsidRPr="000A5795" w:rsidRDefault="00371E40" w:rsidP="002A2D0B">
            <w:pPr>
              <w:spacing w:line="276" w:lineRule="auto"/>
            </w:pPr>
            <w:r w:rsidRPr="000A5795">
              <w:t>0</w:t>
            </w:r>
          </w:p>
        </w:tc>
        <w:tc>
          <w:tcPr>
            <w:tcW w:w="1078" w:type="dxa"/>
            <w:tcBorders>
              <w:left w:val="single" w:sz="4" w:space="0" w:color="000000"/>
              <w:bottom w:val="thinThickSmallGap" w:sz="24" w:space="0" w:color="000000"/>
              <w:right w:val="thinThickSmallGap" w:sz="24" w:space="0" w:color="000000"/>
            </w:tcBorders>
            <w:shd w:val="clear" w:color="auto" w:fill="auto"/>
          </w:tcPr>
          <w:p w:rsidR="00371E40" w:rsidRPr="000A5795" w:rsidRDefault="00371E40" w:rsidP="002A2D0B">
            <w:pPr>
              <w:spacing w:line="276" w:lineRule="auto"/>
            </w:pPr>
            <w:r w:rsidRPr="000A5795">
              <w:t xml:space="preserve">IVP      </w:t>
            </w:r>
          </w:p>
          <w:p w:rsidR="00371E40" w:rsidRPr="000A5795" w:rsidRDefault="00371E40" w:rsidP="002A2D0B">
            <w:pPr>
              <w:spacing w:line="276" w:lineRule="auto"/>
            </w:pPr>
            <w:r>
              <w:t>7</w:t>
            </w:r>
          </w:p>
        </w:tc>
      </w:tr>
    </w:tbl>
    <w:p w:rsidR="0001582C" w:rsidRPr="0001582C" w:rsidRDefault="0001582C" w:rsidP="0001582C">
      <w:pPr>
        <w:suppressAutoHyphens w:val="0"/>
        <w:spacing w:line="276" w:lineRule="auto"/>
        <w:jc w:val="both"/>
        <w:rPr>
          <w:b/>
          <w:sz w:val="28"/>
        </w:rPr>
      </w:pPr>
    </w:p>
    <w:p w:rsidR="00371E40" w:rsidRDefault="00371E40" w:rsidP="00371E40">
      <w:pPr>
        <w:suppressAutoHyphens w:val="0"/>
        <w:jc w:val="both"/>
        <w:rPr>
          <w:color w:val="FF0000"/>
          <w:sz w:val="24"/>
          <w:szCs w:val="24"/>
        </w:rPr>
      </w:pPr>
    </w:p>
    <w:p w:rsidR="0001582C" w:rsidRPr="00371E40" w:rsidRDefault="0001582C" w:rsidP="00371E40">
      <w:pPr>
        <w:suppressAutoHyphens w:val="0"/>
        <w:jc w:val="both"/>
        <w:rPr>
          <w:sz w:val="24"/>
          <w:szCs w:val="24"/>
        </w:rPr>
      </w:pPr>
      <w:r w:rsidRPr="00371E40">
        <w:rPr>
          <w:sz w:val="24"/>
          <w:szCs w:val="24"/>
        </w:rPr>
        <w:lastRenderedPageBreak/>
        <w:t>V letošním školním roce jsme pracovali se 105 žáky se SVP (z toho 22 žákům byl přiznaný 1. st. PO školou a 2 žákům 1 st. PO byl doporučen poradenským zařízením), 81 žákům byl nastaven 2 nebo 3 PO dle doporučení z PPP a SP</w:t>
      </w:r>
      <w:r w:rsidR="00371E40">
        <w:rPr>
          <w:sz w:val="24"/>
          <w:szCs w:val="24"/>
        </w:rPr>
        <w:t>C. Při práci se žáky se SVP bylo</w:t>
      </w:r>
      <w:r w:rsidRPr="00371E40">
        <w:rPr>
          <w:sz w:val="24"/>
          <w:szCs w:val="24"/>
        </w:rPr>
        <w:t xml:space="preserve"> využito 8 asis</w:t>
      </w:r>
      <w:r w:rsidR="00371E40">
        <w:rPr>
          <w:sz w:val="24"/>
          <w:szCs w:val="24"/>
        </w:rPr>
        <w:t xml:space="preserve">tentů </w:t>
      </w:r>
      <w:proofErr w:type="gramStart"/>
      <w:r w:rsidR="00371E40">
        <w:rPr>
          <w:sz w:val="24"/>
          <w:szCs w:val="24"/>
        </w:rPr>
        <w:t>pedagoga (</w:t>
      </w:r>
      <w:r w:rsidRPr="00371E40">
        <w:rPr>
          <w:sz w:val="24"/>
          <w:szCs w:val="24"/>
        </w:rPr>
        <w:t>1</w:t>
      </w:r>
      <w:r w:rsidR="00371E40">
        <w:rPr>
          <w:sz w:val="24"/>
          <w:szCs w:val="24"/>
        </w:rPr>
        <w:t>.A jeden</w:t>
      </w:r>
      <w:proofErr w:type="gramEnd"/>
      <w:r w:rsidR="00371E40">
        <w:rPr>
          <w:sz w:val="24"/>
          <w:szCs w:val="24"/>
        </w:rPr>
        <w:t xml:space="preserve"> žák, 2.B jeden žák, 4.A jeden žák, 5.B dva žáci, 6.B jeden žák, 7.B jeden žák, 8.A a 8.B dva žáci.</w:t>
      </w:r>
      <w:r w:rsidRPr="00371E40">
        <w:rPr>
          <w:i/>
          <w:iCs/>
          <w:sz w:val="24"/>
          <w:szCs w:val="24"/>
        </w:rPr>
        <w:t xml:space="preserve"> </w:t>
      </w:r>
      <w:r w:rsidRPr="00371E40">
        <w:rPr>
          <w:sz w:val="24"/>
          <w:szCs w:val="24"/>
        </w:rPr>
        <w:t xml:space="preserve">Dále </w:t>
      </w:r>
      <w:r w:rsidR="00371E40">
        <w:rPr>
          <w:sz w:val="24"/>
          <w:szCs w:val="24"/>
        </w:rPr>
        <w:t>byli tři žáci diagnostikováni</w:t>
      </w:r>
      <w:r w:rsidRPr="00371E40">
        <w:rPr>
          <w:sz w:val="24"/>
          <w:szCs w:val="24"/>
        </w:rPr>
        <w:t xml:space="preserve"> v PPP jako nadaní žáci. </w:t>
      </w:r>
    </w:p>
    <w:p w:rsidR="0001582C" w:rsidRPr="00371E40" w:rsidRDefault="0001582C" w:rsidP="00371E40">
      <w:pPr>
        <w:suppressAutoHyphens w:val="0"/>
        <w:jc w:val="both"/>
        <w:rPr>
          <w:sz w:val="24"/>
          <w:szCs w:val="24"/>
        </w:rPr>
      </w:pPr>
      <w:r w:rsidRPr="00371E40">
        <w:rPr>
          <w:sz w:val="24"/>
          <w:szCs w:val="24"/>
        </w:rPr>
        <w:t>V průběhu školního roku bylo zavedeno celkem 12 hodin spec</w:t>
      </w:r>
      <w:r w:rsidR="00371E40">
        <w:rPr>
          <w:sz w:val="24"/>
          <w:szCs w:val="24"/>
        </w:rPr>
        <w:t>iální</w:t>
      </w:r>
      <w:r w:rsidRPr="00371E40">
        <w:rPr>
          <w:sz w:val="24"/>
          <w:szCs w:val="24"/>
        </w:rPr>
        <w:t xml:space="preserve"> ped</w:t>
      </w:r>
      <w:r w:rsidR="00371E40">
        <w:rPr>
          <w:sz w:val="24"/>
          <w:szCs w:val="24"/>
        </w:rPr>
        <w:t>agogické péče (</w:t>
      </w:r>
      <w:r w:rsidRPr="00371E40">
        <w:rPr>
          <w:sz w:val="24"/>
          <w:szCs w:val="24"/>
        </w:rPr>
        <w:t>ree</w:t>
      </w:r>
      <w:r w:rsidR="00371E40">
        <w:rPr>
          <w:sz w:val="24"/>
          <w:szCs w:val="24"/>
        </w:rPr>
        <w:t xml:space="preserve">dukace). </w:t>
      </w:r>
      <w:r w:rsidRPr="00371E40">
        <w:rPr>
          <w:sz w:val="24"/>
          <w:szCs w:val="24"/>
        </w:rPr>
        <w:t>Žáci s výukovými potížemi měli možnost využít individuáln</w:t>
      </w:r>
      <w:r w:rsidR="00371E40">
        <w:rPr>
          <w:sz w:val="24"/>
          <w:szCs w:val="24"/>
        </w:rPr>
        <w:t xml:space="preserve">ích konzultací s vyučujícími. </w:t>
      </w:r>
      <w:r w:rsidRPr="00371E40">
        <w:rPr>
          <w:sz w:val="24"/>
          <w:szCs w:val="24"/>
        </w:rPr>
        <w:t>U 7 žáků probíhala výuka dle vyprac</w:t>
      </w:r>
      <w:r w:rsidR="00371E40">
        <w:rPr>
          <w:sz w:val="24"/>
          <w:szCs w:val="24"/>
        </w:rPr>
        <w:t xml:space="preserve">ovaných individuálních plánů. </w:t>
      </w:r>
      <w:r w:rsidRPr="00371E40">
        <w:rPr>
          <w:sz w:val="24"/>
          <w:szCs w:val="24"/>
        </w:rPr>
        <w:t>Pro tyto žáky se nakupují doporučené učební pomůcky dle typu poruch (programy na PC, přehledy učiva, praco</w:t>
      </w:r>
      <w:r w:rsidR="00371E40">
        <w:rPr>
          <w:sz w:val="24"/>
          <w:szCs w:val="24"/>
        </w:rPr>
        <w:t>vní sešity, učebnice, hry apod.</w:t>
      </w:r>
      <w:r w:rsidRPr="00371E40">
        <w:rPr>
          <w:sz w:val="24"/>
          <w:szCs w:val="24"/>
        </w:rPr>
        <w:t xml:space="preserve">). </w:t>
      </w:r>
    </w:p>
    <w:p w:rsidR="0001582C" w:rsidRPr="00371E40" w:rsidRDefault="0001582C" w:rsidP="00371E40">
      <w:pPr>
        <w:suppressAutoHyphens w:val="0"/>
        <w:jc w:val="both"/>
        <w:rPr>
          <w:sz w:val="24"/>
          <w:szCs w:val="24"/>
        </w:rPr>
      </w:pPr>
      <w:r w:rsidRPr="00371E40">
        <w:rPr>
          <w:sz w:val="24"/>
          <w:szCs w:val="24"/>
        </w:rPr>
        <w:t>Žáci se SVP jsou v souladu se ŠZ 561 §16 zohledňováni dle pokynů PPP Přerov a SPC Olomouc, je jim věnována individuální péče a dle potřeby a doporučení též navš</w:t>
      </w:r>
      <w:r w:rsidR="00371E40">
        <w:rPr>
          <w:sz w:val="24"/>
          <w:szCs w:val="24"/>
        </w:rPr>
        <w:t>těvují hodiny speciální pedagogické péče</w:t>
      </w:r>
      <w:r w:rsidRPr="00371E40">
        <w:rPr>
          <w:sz w:val="24"/>
          <w:szCs w:val="24"/>
        </w:rPr>
        <w:t>, popř. využívají individuál</w:t>
      </w:r>
      <w:r w:rsidR="00EA5E00">
        <w:rPr>
          <w:sz w:val="24"/>
          <w:szCs w:val="24"/>
        </w:rPr>
        <w:t xml:space="preserve">ních konzultací s vyučujícími. </w:t>
      </w:r>
      <w:r w:rsidRPr="00371E40">
        <w:rPr>
          <w:sz w:val="24"/>
          <w:szCs w:val="24"/>
        </w:rPr>
        <w:t>Dokumentace těchto žáků je vedena výchovnou poradkyní a je průběžně doplňována o nově vyšetřené žáky.</w:t>
      </w:r>
    </w:p>
    <w:p w:rsidR="0001582C" w:rsidRPr="00371E40" w:rsidRDefault="0001582C" w:rsidP="00EA5E00">
      <w:pPr>
        <w:suppressAutoHyphens w:val="0"/>
        <w:jc w:val="both"/>
        <w:rPr>
          <w:sz w:val="24"/>
          <w:szCs w:val="24"/>
        </w:rPr>
      </w:pPr>
      <w:r w:rsidRPr="00371E40">
        <w:rPr>
          <w:sz w:val="24"/>
          <w:szCs w:val="24"/>
        </w:rPr>
        <w:t>Výchovná poradkyně vyřizovala žádosti rodičů o povolení individuálních vzdělávacích plánů  (IVP), zajišťovala termíny kontrolních vyšetření a přešetření žáků se SVP. Dále seznamovala TU s materiály o žácích s</w:t>
      </w:r>
      <w:r w:rsidR="00EA5E00">
        <w:rPr>
          <w:sz w:val="24"/>
          <w:szCs w:val="24"/>
        </w:rPr>
        <w:t>e</w:t>
      </w:r>
      <w:r w:rsidRPr="00371E40">
        <w:rPr>
          <w:sz w:val="24"/>
          <w:szCs w:val="24"/>
        </w:rPr>
        <w:t xml:space="preserve"> SVP a pomáhala při vytváření IVP popř. PLPP těchto žáků.</w:t>
      </w:r>
    </w:p>
    <w:p w:rsidR="0001582C" w:rsidRPr="00371E40" w:rsidRDefault="0001582C" w:rsidP="00EA5E00">
      <w:pPr>
        <w:suppressAutoHyphens w:val="0"/>
        <w:jc w:val="both"/>
        <w:rPr>
          <w:sz w:val="24"/>
          <w:szCs w:val="24"/>
        </w:rPr>
      </w:pPr>
      <w:r w:rsidRPr="00371E40">
        <w:rPr>
          <w:sz w:val="24"/>
          <w:szCs w:val="24"/>
        </w:rPr>
        <w:t>Výuka za pomoci asistenta pedagoga v průběhu škol</w:t>
      </w:r>
      <w:r w:rsidR="00EA5E00">
        <w:rPr>
          <w:sz w:val="24"/>
          <w:szCs w:val="24"/>
        </w:rPr>
        <w:t>ního roku probíhala celkem u 11</w:t>
      </w:r>
      <w:r w:rsidRPr="00371E40">
        <w:rPr>
          <w:sz w:val="24"/>
          <w:szCs w:val="24"/>
        </w:rPr>
        <w:t xml:space="preserve"> žáků (viz výše). </w:t>
      </w:r>
    </w:p>
    <w:p w:rsidR="00EA5E00" w:rsidRDefault="00EA5E00" w:rsidP="00EA5E00">
      <w:pPr>
        <w:suppressAutoHyphens w:val="0"/>
        <w:jc w:val="both"/>
        <w:rPr>
          <w:sz w:val="24"/>
          <w:szCs w:val="24"/>
        </w:rPr>
      </w:pPr>
      <w:r w:rsidRPr="00371E40">
        <w:rPr>
          <w:sz w:val="24"/>
          <w:szCs w:val="24"/>
        </w:rPr>
        <w:t xml:space="preserve">Pro žáky s výchovnými problémy nebo vysokou absencí jim byl vypracován </w:t>
      </w:r>
      <w:proofErr w:type="spellStart"/>
      <w:r w:rsidRPr="00371E40">
        <w:rPr>
          <w:sz w:val="24"/>
          <w:szCs w:val="24"/>
        </w:rPr>
        <w:t>IVýP</w:t>
      </w:r>
      <w:proofErr w:type="spellEnd"/>
      <w:r w:rsidRPr="00371E40">
        <w:rPr>
          <w:sz w:val="24"/>
          <w:szCs w:val="24"/>
        </w:rPr>
        <w:t>, na jejímž vypracovaní se podíleli třídní učitelé ve spolupráci</w:t>
      </w:r>
      <w:r>
        <w:rPr>
          <w:sz w:val="24"/>
          <w:szCs w:val="24"/>
        </w:rPr>
        <w:t xml:space="preserve"> s výchovnou poradkyní. </w:t>
      </w:r>
    </w:p>
    <w:p w:rsidR="0001582C" w:rsidRPr="00371E40" w:rsidRDefault="0001582C" w:rsidP="00EA5E00">
      <w:pPr>
        <w:suppressAutoHyphens w:val="0"/>
        <w:jc w:val="both"/>
        <w:rPr>
          <w:sz w:val="24"/>
          <w:szCs w:val="24"/>
        </w:rPr>
      </w:pPr>
      <w:r w:rsidRPr="00371E40">
        <w:rPr>
          <w:sz w:val="24"/>
          <w:szCs w:val="24"/>
        </w:rPr>
        <w:t>Žáci nadaní nebo mimořádně nadaní reprezentov</w:t>
      </w:r>
      <w:r w:rsidR="00EA5E00">
        <w:rPr>
          <w:sz w:val="24"/>
          <w:szCs w:val="24"/>
        </w:rPr>
        <w:t>ali školu v různých soutěžích (</w:t>
      </w:r>
      <w:r w:rsidRPr="00371E40">
        <w:rPr>
          <w:sz w:val="24"/>
          <w:szCs w:val="24"/>
        </w:rPr>
        <w:t xml:space="preserve">vědomostních či sportovních), péče jim bylo věnována vyučujícími nad rámec vyučovacích povinností, která byla zacílena na přípravu žáků k soutěžím, kde byli poměrně úspěšní. Především ve sportovních soutěžích byli žáci velmi aktivní a reprezentovali školu i na krajské úrovni. </w:t>
      </w:r>
    </w:p>
    <w:p w:rsidR="00F80582" w:rsidRPr="00371E40" w:rsidRDefault="00F80582" w:rsidP="00371E40">
      <w:pPr>
        <w:jc w:val="both"/>
        <w:rPr>
          <w:sz w:val="24"/>
          <w:szCs w:val="24"/>
        </w:rPr>
      </w:pPr>
    </w:p>
    <w:p w:rsidR="003E2169" w:rsidRDefault="003E2169" w:rsidP="003E2169">
      <w:pPr>
        <w:rPr>
          <w:b/>
          <w:color w:val="00B0F0"/>
          <w:sz w:val="28"/>
          <w:szCs w:val="28"/>
          <w:u w:val="single"/>
        </w:rPr>
      </w:pPr>
    </w:p>
    <w:p w:rsidR="003E2169" w:rsidRPr="008527E3" w:rsidRDefault="003E2169" w:rsidP="003E2169">
      <w:pPr>
        <w:rPr>
          <w:sz w:val="24"/>
          <w:szCs w:val="24"/>
        </w:rPr>
      </w:pPr>
      <w:r w:rsidRPr="008527E3">
        <w:rPr>
          <w:b/>
          <w:sz w:val="28"/>
          <w:szCs w:val="28"/>
          <w:u w:val="single"/>
        </w:rPr>
        <w:t>Činnost zájmových útvarů</w:t>
      </w:r>
    </w:p>
    <w:p w:rsidR="003E2169" w:rsidRPr="00EA5E00" w:rsidRDefault="003E2169" w:rsidP="003E2169">
      <w:pPr>
        <w:ind w:firstLine="708"/>
        <w:jc w:val="both"/>
        <w:rPr>
          <w:color w:val="FF0000"/>
          <w:sz w:val="24"/>
          <w:szCs w:val="24"/>
        </w:rPr>
      </w:pPr>
    </w:p>
    <w:p w:rsidR="008527E3" w:rsidRPr="008527E3" w:rsidRDefault="008527E3" w:rsidP="008527E3">
      <w:pPr>
        <w:jc w:val="both"/>
        <w:rPr>
          <w:sz w:val="24"/>
          <w:szCs w:val="24"/>
        </w:rPr>
      </w:pPr>
      <w:r w:rsidRPr="008527E3">
        <w:rPr>
          <w:sz w:val="24"/>
          <w:szCs w:val="24"/>
        </w:rPr>
        <w:t>Naše škola realizuje činnost zájmových kroužků pravidelně každý školní rok pro žáky naší školy v měsících říjen - květen. V průběhu měsíce září proběhly nábory do zájmových útvarů. Vedoucími jednotlivých kroužků jsou nejen učitelé a asistenti naší školy, ale i externí pracovníci např. sportovní trenéři nebo vedoucí keramického kroužku. V tomto školním roce  navštěvovalo 266 žáků  22 kroužků.</w:t>
      </w:r>
    </w:p>
    <w:p w:rsidR="003E2169" w:rsidRPr="003E2169" w:rsidRDefault="003E2169" w:rsidP="003E2169">
      <w:pPr>
        <w:ind w:firstLine="708"/>
        <w:rPr>
          <w:sz w:val="24"/>
          <w:szCs w:val="24"/>
        </w:rPr>
      </w:pPr>
    </w:p>
    <w:p w:rsidR="003E2169" w:rsidRPr="003E2169" w:rsidRDefault="003E2169" w:rsidP="003E2169">
      <w:pPr>
        <w:ind w:firstLine="708"/>
        <w:rPr>
          <w:sz w:val="24"/>
          <w:szCs w:val="24"/>
        </w:rPr>
      </w:pPr>
      <w:r w:rsidRPr="003E2169">
        <w:rPr>
          <w:sz w:val="24"/>
          <w:szCs w:val="24"/>
        </w:rPr>
        <w:t xml:space="preserve">                                                                                                                   </w:t>
      </w:r>
    </w:p>
    <w:p w:rsidR="003E2169" w:rsidRPr="003E2169" w:rsidRDefault="003E2169" w:rsidP="003E2169">
      <w:pPr>
        <w:rPr>
          <w:sz w:val="24"/>
          <w:szCs w:val="24"/>
          <w:u w:val="single"/>
        </w:rPr>
      </w:pPr>
      <w:r w:rsidRPr="003E2169">
        <w:rPr>
          <w:b/>
          <w:sz w:val="28"/>
          <w:szCs w:val="28"/>
          <w:u w:val="single"/>
        </w:rPr>
        <w:t>Třídnické hodiny</w:t>
      </w:r>
    </w:p>
    <w:p w:rsidR="003E2169" w:rsidRPr="003E2169" w:rsidRDefault="003E2169" w:rsidP="003E2169">
      <w:pPr>
        <w:jc w:val="both"/>
        <w:rPr>
          <w:sz w:val="24"/>
          <w:szCs w:val="24"/>
          <w:u w:val="single"/>
        </w:rPr>
      </w:pPr>
    </w:p>
    <w:p w:rsidR="003E2169" w:rsidRPr="003E2169" w:rsidRDefault="003E2169" w:rsidP="003E2169">
      <w:pPr>
        <w:jc w:val="both"/>
        <w:rPr>
          <w:sz w:val="24"/>
          <w:szCs w:val="24"/>
        </w:rPr>
      </w:pPr>
      <w:r w:rsidRPr="003E2169">
        <w:rPr>
          <w:sz w:val="24"/>
          <w:szCs w:val="24"/>
        </w:rPr>
        <w:t xml:space="preserve">Třídnické hodiny jsou realizovány 5x ročně, dále pak dle aktuální potřeby jednotlivých tříd. V letošním školním roce </w:t>
      </w:r>
      <w:r w:rsidR="00F60852">
        <w:rPr>
          <w:sz w:val="24"/>
          <w:szCs w:val="24"/>
        </w:rPr>
        <w:t>se uskutečnila všechna setkání,</w:t>
      </w:r>
      <w:r w:rsidRPr="003E2169">
        <w:rPr>
          <w:sz w:val="24"/>
          <w:szCs w:val="24"/>
        </w:rPr>
        <w:t xml:space="preserve"> první třídnická hodina 6. ročníků b</w:t>
      </w:r>
      <w:r w:rsidR="00F60852">
        <w:rPr>
          <w:sz w:val="24"/>
          <w:szCs w:val="24"/>
        </w:rPr>
        <w:t>yla součástí adaptačního kurzu.</w:t>
      </w:r>
      <w:r w:rsidRPr="003E2169">
        <w:rPr>
          <w:sz w:val="24"/>
          <w:szCs w:val="24"/>
        </w:rPr>
        <w:t xml:space="preserve"> Hodiny jsou velmi prospěšné jako prevence patologických jevů, prevence šikany. Právě v úzkém komunitním kruhu se děti více otevřou, navážou bližší vztah nejen se spolužáky, ale i třídním učitelem. Ve výuce často není prostor k řešení různých záležitostí. Na programu třídnických hodin učitelé spolupracují s metodikem prevence. Z každého setkání je veden zápis, ve kterém mimo jiné dávají žáci podněty na zlepšení školního prostředí. </w:t>
      </w:r>
    </w:p>
    <w:p w:rsidR="00762DF9" w:rsidRDefault="00762DF9" w:rsidP="00EA26C1">
      <w:pPr>
        <w:rPr>
          <w:sz w:val="24"/>
          <w:szCs w:val="24"/>
        </w:rPr>
      </w:pPr>
    </w:p>
    <w:p w:rsidR="00F60852" w:rsidRDefault="00F60852" w:rsidP="00871E96">
      <w:pPr>
        <w:rPr>
          <w:b/>
          <w:color w:val="FF0000"/>
          <w:sz w:val="28"/>
          <w:szCs w:val="28"/>
          <w:u w:val="single"/>
        </w:rPr>
      </w:pPr>
    </w:p>
    <w:p w:rsidR="00871E96" w:rsidRPr="00871E96" w:rsidRDefault="00871E96" w:rsidP="00871E96">
      <w:pPr>
        <w:rPr>
          <w:b/>
          <w:sz w:val="28"/>
          <w:szCs w:val="28"/>
          <w:u w:val="single"/>
        </w:rPr>
      </w:pPr>
      <w:r w:rsidRPr="00871E96">
        <w:rPr>
          <w:b/>
          <w:sz w:val="28"/>
          <w:szCs w:val="28"/>
          <w:u w:val="single"/>
        </w:rPr>
        <w:lastRenderedPageBreak/>
        <w:t>8. Údaje o DVPP</w:t>
      </w:r>
      <w:r w:rsidRPr="00871E96">
        <w:rPr>
          <w:sz w:val="24"/>
          <w:szCs w:val="24"/>
          <w:u w:val="single"/>
        </w:rPr>
        <w:t xml:space="preserve"> </w:t>
      </w:r>
      <w:r w:rsidRPr="00871E96">
        <w:rPr>
          <w:b/>
          <w:sz w:val="28"/>
          <w:szCs w:val="28"/>
          <w:u w:val="single"/>
        </w:rPr>
        <w:t>a odborného rozvoje nepedagogických pracovníků</w:t>
      </w:r>
    </w:p>
    <w:p w:rsidR="007D022C" w:rsidRPr="00871E96" w:rsidRDefault="007D022C" w:rsidP="00EA26C1">
      <w:pPr>
        <w:rPr>
          <w:sz w:val="24"/>
          <w:szCs w:val="24"/>
        </w:rPr>
      </w:pPr>
      <w:r w:rsidRPr="00871E96">
        <w:rPr>
          <w:sz w:val="24"/>
          <w:szCs w:val="24"/>
        </w:rPr>
        <w:t xml:space="preserve">                                                                                               </w:t>
      </w:r>
      <w:r w:rsidR="00EA26C1" w:rsidRPr="00871E96">
        <w:rPr>
          <w:sz w:val="24"/>
          <w:szCs w:val="24"/>
        </w:rPr>
        <w:t xml:space="preserve">                           </w:t>
      </w:r>
    </w:p>
    <w:p w:rsidR="00F60852" w:rsidRPr="003E2169" w:rsidRDefault="00F60852" w:rsidP="00F60852">
      <w:pPr>
        <w:jc w:val="both"/>
        <w:rPr>
          <w:sz w:val="24"/>
          <w:szCs w:val="24"/>
        </w:rPr>
      </w:pPr>
      <w:r w:rsidRPr="00871E96">
        <w:rPr>
          <w:sz w:val="24"/>
          <w:szCs w:val="24"/>
        </w:rPr>
        <w:t xml:space="preserve">V letošním školním roce se </w:t>
      </w:r>
      <w:proofErr w:type="gramStart"/>
      <w:r w:rsidRPr="00871E96">
        <w:rPr>
          <w:sz w:val="24"/>
          <w:szCs w:val="24"/>
        </w:rPr>
        <w:t>pedagogové</w:t>
      </w:r>
      <w:proofErr w:type="gramEnd"/>
      <w:r w:rsidRPr="00871E96">
        <w:rPr>
          <w:sz w:val="24"/>
          <w:szCs w:val="24"/>
        </w:rPr>
        <w:t xml:space="preserve"> účastnili především seminářů pod hlavičkou projektu OP JAK. Několik seminářů bylo určeno pro celou sborovnu – formativní hodnocení, moderní metody výuky, digitální aplikace pro učitele nebo </w:t>
      </w:r>
      <w:r w:rsidRPr="00871E96">
        <w:rPr>
          <w:sz w:val="24"/>
          <w:szCs w:val="24"/>
          <w:shd w:val="clear" w:color="auto" w:fill="FFFFFF"/>
        </w:rPr>
        <w:t>Nepřátelství, agrese a šikana u žáků.</w:t>
      </w:r>
      <w:r>
        <w:rPr>
          <w:sz w:val="24"/>
          <w:szCs w:val="24"/>
        </w:rPr>
        <w:t xml:space="preserve"> </w:t>
      </w:r>
      <w:r w:rsidRPr="00871E96">
        <w:rPr>
          <w:sz w:val="24"/>
          <w:szCs w:val="24"/>
        </w:rPr>
        <w:t>Při výběru jednotlivých seminářů stále vycházíme nejen z koncepce rozvoje školy, doporučení MŠMT, ale i z potřeb pedagogů a žáků vyplývající z každodenního chodu školy v návaznosti na realizaci školního vzdělávacího programu (ŠVP) a dále dle aprobace vyučujících a pověření jednotlivých zaměstnanců školy.</w:t>
      </w:r>
      <w:r>
        <w:rPr>
          <w:sz w:val="24"/>
          <w:szCs w:val="24"/>
        </w:rPr>
        <w:t xml:space="preserve"> </w:t>
      </w:r>
      <w:r w:rsidRPr="00871E96">
        <w:rPr>
          <w:sz w:val="24"/>
          <w:szCs w:val="24"/>
        </w:rPr>
        <w:t>V rámci DVPP upřednostňujeme instituce akreditované MŠMT a také semináře, které mají akreditaci: PPP PŘEROV, PPP OLOMOUC, SPC OLOMOUC, NIDV, CCV UP, INFRA PRAHA, EV SLUŇÁKOV. Samozřejmostí jsou semináře v rámci projektů</w:t>
      </w:r>
      <w:r>
        <w:rPr>
          <w:sz w:val="24"/>
          <w:szCs w:val="24"/>
        </w:rPr>
        <w:t>, do kterých je škola zapojena.</w:t>
      </w:r>
    </w:p>
    <w:p w:rsidR="00F60852" w:rsidRDefault="00F60852" w:rsidP="00871E96">
      <w:pPr>
        <w:jc w:val="both"/>
        <w:rPr>
          <w:sz w:val="24"/>
          <w:szCs w:val="24"/>
        </w:rPr>
      </w:pPr>
    </w:p>
    <w:p w:rsidR="008E2E4C" w:rsidRPr="008E2E4C" w:rsidRDefault="008E2E4C" w:rsidP="00F60852">
      <w:pPr>
        <w:rPr>
          <w:b/>
          <w:sz w:val="32"/>
          <w:szCs w:val="32"/>
        </w:rPr>
      </w:pPr>
    </w:p>
    <w:p w:rsidR="00F60852" w:rsidRDefault="00F60852" w:rsidP="00F60852">
      <w:pPr>
        <w:jc w:val="center"/>
        <w:rPr>
          <w:b/>
          <w:sz w:val="32"/>
          <w:szCs w:val="32"/>
        </w:rPr>
      </w:pPr>
      <w:r w:rsidRPr="008E2E4C">
        <w:rPr>
          <w:b/>
          <w:sz w:val="32"/>
          <w:szCs w:val="32"/>
        </w:rPr>
        <w:t>Přehled účasti na akcích DVPP</w:t>
      </w:r>
    </w:p>
    <w:p w:rsidR="00F60852" w:rsidRDefault="00F60852" w:rsidP="00F60852">
      <w:pPr>
        <w:rPr>
          <w:b/>
          <w:sz w:val="32"/>
          <w:szCs w:val="32"/>
        </w:rPr>
      </w:pPr>
    </w:p>
    <w:tbl>
      <w:tblPr>
        <w:tblStyle w:val="Mkatabulky"/>
        <w:tblW w:w="9245" w:type="dxa"/>
        <w:tblLayout w:type="fixed"/>
        <w:tblLook w:val="04A0" w:firstRow="1" w:lastRow="0" w:firstColumn="1" w:lastColumn="0" w:noHBand="0" w:noVBand="1"/>
      </w:tblPr>
      <w:tblGrid>
        <w:gridCol w:w="1333"/>
        <w:gridCol w:w="2178"/>
        <w:gridCol w:w="1534"/>
        <w:gridCol w:w="1237"/>
        <w:gridCol w:w="1056"/>
        <w:gridCol w:w="1907"/>
      </w:tblGrid>
      <w:tr w:rsidR="00F60852" w:rsidRPr="00AE06DD"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F60852">
            <w:pPr>
              <w:pStyle w:val="Normlnweb"/>
              <w:widowControl w:val="0"/>
              <w:jc w:val="center"/>
              <w:rPr>
                <w:b/>
                <w:sz w:val="20"/>
                <w:szCs w:val="20"/>
              </w:rPr>
            </w:pPr>
            <w:r w:rsidRPr="00F60852">
              <w:rPr>
                <w:b/>
                <w:sz w:val="20"/>
                <w:szCs w:val="20"/>
              </w:rPr>
              <w:t>DATUM</w:t>
            </w:r>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F60852">
            <w:pPr>
              <w:pStyle w:val="Normlnweb"/>
              <w:widowControl w:val="0"/>
              <w:jc w:val="center"/>
              <w:rPr>
                <w:b/>
                <w:sz w:val="20"/>
                <w:szCs w:val="20"/>
              </w:rPr>
            </w:pPr>
            <w:r w:rsidRPr="00F60852">
              <w:rPr>
                <w:b/>
                <w:sz w:val="20"/>
                <w:szCs w:val="20"/>
              </w:rPr>
              <w:t>NÁZEV AKCE</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F60852">
            <w:pPr>
              <w:pStyle w:val="Normlnweb"/>
              <w:widowControl w:val="0"/>
              <w:jc w:val="center"/>
              <w:rPr>
                <w:b/>
                <w:sz w:val="20"/>
                <w:szCs w:val="20"/>
              </w:rPr>
            </w:pPr>
            <w:r w:rsidRPr="00F60852">
              <w:rPr>
                <w:b/>
                <w:sz w:val="20"/>
                <w:szCs w:val="20"/>
              </w:rPr>
              <w:t>POŘADATEL</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F60852">
            <w:pPr>
              <w:pStyle w:val="Normlnweb"/>
              <w:widowControl w:val="0"/>
              <w:jc w:val="center"/>
              <w:rPr>
                <w:b/>
                <w:sz w:val="20"/>
                <w:szCs w:val="20"/>
              </w:rPr>
            </w:pPr>
            <w:r w:rsidRPr="00F60852">
              <w:rPr>
                <w:b/>
                <w:sz w:val="20"/>
                <w:szCs w:val="20"/>
              </w:rPr>
              <w:t>MÍSTO KONÁNÍ</w:t>
            </w:r>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F60852">
            <w:pPr>
              <w:pStyle w:val="Normlnweb"/>
              <w:widowControl w:val="0"/>
              <w:jc w:val="center"/>
              <w:rPr>
                <w:b/>
                <w:sz w:val="20"/>
                <w:szCs w:val="20"/>
              </w:rPr>
            </w:pPr>
            <w:r w:rsidRPr="00F60852">
              <w:rPr>
                <w:b/>
                <w:sz w:val="20"/>
                <w:szCs w:val="20"/>
              </w:rPr>
              <w:t>CENA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F60852">
            <w:pPr>
              <w:pStyle w:val="Normlnweb"/>
              <w:widowControl w:val="0"/>
              <w:jc w:val="center"/>
              <w:rPr>
                <w:b/>
                <w:sz w:val="20"/>
                <w:szCs w:val="20"/>
              </w:rPr>
            </w:pPr>
            <w:r w:rsidRPr="00F60852">
              <w:rPr>
                <w:b/>
                <w:sz w:val="20"/>
                <w:szCs w:val="20"/>
              </w:rPr>
              <w:t>ÚČASTNÍK</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29.08.2023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Připravte se na nového žáka s PAS</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Zd</w:t>
            </w:r>
            <w:proofErr w:type="spellEnd"/>
            <w:r w:rsidRPr="00F60852">
              <w:rPr>
                <w:sz w:val="20"/>
                <w:szCs w:val="20"/>
              </w:rPr>
              <w:t>. Sokolová</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září - prosinec</w:t>
            </w:r>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Corinth</w:t>
            </w:r>
            <w:proofErr w:type="spellEnd"/>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Lifeliqe</w:t>
            </w:r>
            <w:proofErr w:type="spellEnd"/>
            <w:r w:rsidRPr="00F60852">
              <w:rPr>
                <w:sz w:val="20"/>
                <w:szCs w:val="20"/>
              </w:rPr>
              <w:t xml:space="preserve"> Czech s.r.o.</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vyučující </w:t>
            </w:r>
            <w:proofErr w:type="gramStart"/>
            <w:r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1.9.2023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Závěrečná konference k projektu IKAPOII</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Řídící tým KA2-KA3</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Olomouc</w:t>
            </w:r>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ŘŠ</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2.-3.9</w:t>
            </w:r>
            <w:proofErr w:type="gramEnd"/>
            <w:r w:rsidRPr="00F60852">
              <w:rPr>
                <w:sz w:val="20"/>
                <w:szCs w:val="20"/>
              </w:rPr>
              <w:t>.</w:t>
            </w:r>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Gédo</w:t>
            </w:r>
            <w:proofErr w:type="spellEnd"/>
            <w:r w:rsidRPr="00F60852">
              <w:rPr>
                <w:sz w:val="20"/>
                <w:szCs w:val="20"/>
              </w:rPr>
              <w:t xml:space="preserve"> – výtvarný minikurz</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K. </w:t>
            </w:r>
            <w:proofErr w:type="spellStart"/>
            <w:r w:rsidRPr="00F60852">
              <w:rPr>
                <w:sz w:val="20"/>
                <w:szCs w:val="20"/>
              </w:rPr>
              <w:t>Chvílová</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5.9.2023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Hry na hodinách cizích jazyků</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WocaBee</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3 </w:t>
            </w: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7.9.2023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Move</w:t>
            </w:r>
            <w:proofErr w:type="spellEnd"/>
            <w:r w:rsidRPr="00F60852">
              <w:rPr>
                <w:sz w:val="20"/>
                <w:szCs w:val="20"/>
              </w:rPr>
              <w:t xml:space="preserve">, </w:t>
            </w:r>
            <w:proofErr w:type="spellStart"/>
            <w:r w:rsidRPr="00F60852">
              <w:rPr>
                <w:sz w:val="20"/>
                <w:szCs w:val="20"/>
              </w:rPr>
              <w:t>think</w:t>
            </w:r>
            <w:proofErr w:type="spellEnd"/>
            <w:r w:rsidRPr="00F60852">
              <w:rPr>
                <w:sz w:val="20"/>
                <w:szCs w:val="20"/>
              </w:rPr>
              <w:t xml:space="preserve"> and </w:t>
            </w:r>
            <w:proofErr w:type="spellStart"/>
            <w:r w:rsidRPr="00F60852">
              <w:rPr>
                <w:sz w:val="20"/>
                <w:szCs w:val="20"/>
              </w:rPr>
              <w:t>learn</w:t>
            </w:r>
            <w:proofErr w:type="spellEnd"/>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Macmillan</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13.9.2023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Setkání </w:t>
            </w:r>
            <w:proofErr w:type="spellStart"/>
            <w:r w:rsidRPr="00F60852">
              <w:rPr>
                <w:sz w:val="20"/>
                <w:szCs w:val="20"/>
              </w:rPr>
              <w:t>vých</w:t>
            </w:r>
            <w:proofErr w:type="spellEnd"/>
            <w:r w:rsidRPr="00F60852">
              <w:rPr>
                <w:sz w:val="20"/>
                <w:szCs w:val="20"/>
              </w:rPr>
              <w:t>. poradců</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ÚP Přerov</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ÚP Přerov</w:t>
            </w:r>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VP</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14.9.2023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Jak na počáteční vzdělávání v 1. třídě</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Škola zvesela</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726,-</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lang w:eastAsia="en-US"/>
              </w:rPr>
              <w:t>26.9</w:t>
            </w:r>
            <w:proofErr w:type="gramEnd"/>
            <w:r w:rsidRPr="00F60852">
              <w:rPr>
                <w:sz w:val="20"/>
                <w:szCs w:val="20"/>
                <w:lang w:eastAsia="en-US"/>
              </w:rPr>
              <w:t>. – 30.11.2023</w:t>
            </w:r>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lang w:eastAsia="en-US"/>
              </w:rPr>
              <w:t>Corinth</w:t>
            </w:r>
            <w:proofErr w:type="spellEnd"/>
            <w:r w:rsidRPr="00F60852">
              <w:rPr>
                <w:sz w:val="20"/>
                <w:szCs w:val="20"/>
                <w:lang w:eastAsia="en-US"/>
              </w:rPr>
              <w:t xml:space="preserve"> 3D – technologie ve výuce</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lang w:eastAsia="en-US"/>
              </w:rPr>
              <w:t>Corinth</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lang w:eastAsia="en-US"/>
              </w:rPr>
              <w:t>W</w:t>
            </w:r>
            <w:r w:rsidR="00F60852" w:rsidRPr="00F60852">
              <w:rPr>
                <w:sz w:val="20"/>
                <w:szCs w:val="20"/>
                <w:lang w:eastAsia="en-US"/>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lang w:eastAsia="en-US"/>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AF0B94" w:rsidP="002A2D0B">
            <w:pPr>
              <w:pStyle w:val="Normlnweb"/>
              <w:widowControl w:val="0"/>
              <w:jc w:val="center"/>
              <w:rPr>
                <w:sz w:val="20"/>
                <w:szCs w:val="20"/>
              </w:rPr>
            </w:pPr>
            <w:r>
              <w:rPr>
                <w:sz w:val="20"/>
                <w:szCs w:val="20"/>
              </w:rPr>
              <w:t>3 vyučující</w:t>
            </w:r>
            <w:r w:rsidR="00F60852" w:rsidRPr="00F60852">
              <w:rPr>
                <w:sz w:val="20"/>
                <w:szCs w:val="20"/>
              </w:rPr>
              <w:t xml:space="preserve"> </w:t>
            </w:r>
            <w:proofErr w:type="gramStart"/>
            <w:r w:rsidR="00F60852"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3.10.2023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Roadshow pro školy</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Microsoft ČR</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Olomouc</w:t>
            </w:r>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ŘŠ</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11.10.2023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Seminář – vzájemná podpora</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PPP Olomouc</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Olomouc</w:t>
            </w:r>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školní psycholog</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3.11.2023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Problematika sebepoškozování u dětí a dospívajících</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PPP Přerov</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Přerov</w:t>
            </w:r>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MP</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8.11.2023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Využití umělé </w:t>
            </w:r>
            <w:r w:rsidRPr="00F60852">
              <w:rPr>
                <w:sz w:val="20"/>
                <w:szCs w:val="20"/>
              </w:rPr>
              <w:lastRenderedPageBreak/>
              <w:t>inteligence v hodinách cizích jazyků</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lastRenderedPageBreak/>
              <w:t xml:space="preserve">Inspirace </w:t>
            </w:r>
            <w:r w:rsidRPr="00F60852">
              <w:rPr>
                <w:sz w:val="20"/>
                <w:szCs w:val="20"/>
              </w:rPr>
              <w:lastRenderedPageBreak/>
              <w:t>učitelům</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lastRenderedPageBreak/>
              <w:t>webinář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500,-</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vyučující </w:t>
            </w:r>
            <w:proofErr w:type="gramStart"/>
            <w:r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9.11.2023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Kritické myšlení a děti</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Growjob</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540,-</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vyučující </w:t>
            </w:r>
            <w:proofErr w:type="gramStart"/>
            <w:r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4.12.2023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Jak efektivně zvládat </w:t>
            </w:r>
            <w:proofErr w:type="spellStart"/>
            <w:r w:rsidRPr="00F60852">
              <w:rPr>
                <w:sz w:val="20"/>
                <w:szCs w:val="20"/>
              </w:rPr>
              <w:t>stes</w:t>
            </w:r>
            <w:proofErr w:type="spellEnd"/>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WocaBee</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vyučující </w:t>
            </w:r>
            <w:proofErr w:type="gramStart"/>
            <w:r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12.12.2023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Gamifikace</w:t>
            </w:r>
            <w:proofErr w:type="spellEnd"/>
            <w:r w:rsidRPr="00F60852">
              <w:rPr>
                <w:sz w:val="20"/>
                <w:szCs w:val="20"/>
              </w:rPr>
              <w:t xml:space="preserve"> ve výuce cizích jazyků</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WocaBee</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2 </w:t>
            </w: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13.12.2023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2"/>
                <w:szCs w:val="22"/>
              </w:rPr>
            </w:pPr>
            <w:r w:rsidRPr="00F60852">
              <w:rPr>
                <w:sz w:val="22"/>
                <w:szCs w:val="22"/>
              </w:rPr>
              <w:t>Krátkodobé projekty</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Dům </w:t>
            </w:r>
            <w:proofErr w:type="spellStart"/>
            <w:r w:rsidRPr="00F60852">
              <w:rPr>
                <w:sz w:val="20"/>
                <w:szCs w:val="20"/>
              </w:rPr>
              <w:t>zahr</w:t>
            </w:r>
            <w:proofErr w:type="spellEnd"/>
            <w:r w:rsidRPr="00F60852">
              <w:rPr>
                <w:sz w:val="20"/>
                <w:szCs w:val="20"/>
              </w:rPr>
              <w:t xml:space="preserve">. </w:t>
            </w:r>
            <w:proofErr w:type="gramStart"/>
            <w:r w:rsidRPr="00F60852">
              <w:rPr>
                <w:sz w:val="20"/>
                <w:szCs w:val="20"/>
              </w:rPr>
              <w:t>spolupráce</w:t>
            </w:r>
            <w:proofErr w:type="gram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2 </w:t>
            </w: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19.12.2023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2"/>
                <w:szCs w:val="22"/>
              </w:rPr>
            </w:pPr>
            <w:r w:rsidRPr="00F60852">
              <w:rPr>
                <w:sz w:val="22"/>
                <w:szCs w:val="22"/>
              </w:rPr>
              <w:t xml:space="preserve">Best </w:t>
            </w:r>
            <w:proofErr w:type="spellStart"/>
            <w:r w:rsidRPr="00F60852">
              <w:rPr>
                <w:sz w:val="22"/>
                <w:szCs w:val="22"/>
              </w:rPr>
              <w:t>of</w:t>
            </w:r>
            <w:proofErr w:type="spellEnd"/>
            <w:r w:rsidRPr="00F60852">
              <w:rPr>
                <w:sz w:val="22"/>
                <w:szCs w:val="22"/>
              </w:rPr>
              <w:t xml:space="preserve"> </w:t>
            </w:r>
            <w:proofErr w:type="gramStart"/>
            <w:r w:rsidRPr="00F60852">
              <w:rPr>
                <w:sz w:val="22"/>
                <w:szCs w:val="22"/>
              </w:rPr>
              <w:t>Broňa</w:t>
            </w:r>
            <w:proofErr w:type="gramEnd"/>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WocaBee</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vyučující </w:t>
            </w:r>
            <w:proofErr w:type="gramStart"/>
            <w:r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5.1.2024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2"/>
                <w:szCs w:val="22"/>
              </w:rPr>
            </w:pPr>
            <w:r w:rsidRPr="00F60852">
              <w:rPr>
                <w:sz w:val="22"/>
                <w:szCs w:val="22"/>
              </w:rPr>
              <w:t>Novely právních předpisů ve školství</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Mgr. P. Zeman</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950,-</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ŘŠ</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23.1.2024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Revize RVP - matematika</w:t>
            </w:r>
          </w:p>
        </w:tc>
        <w:tc>
          <w:tcPr>
            <w:tcW w:w="1534" w:type="dxa"/>
            <w:tcBorders>
              <w:top w:val="double" w:sz="4" w:space="0" w:color="000000"/>
              <w:left w:val="double" w:sz="4" w:space="0" w:color="000000"/>
              <w:bottom w:val="double" w:sz="4" w:space="0" w:color="000000"/>
              <w:right w:val="double" w:sz="4" w:space="0" w:color="000000"/>
            </w:tcBorders>
          </w:tcPr>
          <w:p w:rsidR="00F60852" w:rsidRPr="00F60852" w:rsidRDefault="00F60852" w:rsidP="002A2D0B">
            <w:pPr>
              <w:jc w:val="center"/>
            </w:pPr>
            <w:proofErr w:type="gramStart"/>
            <w:r w:rsidRPr="00F60852">
              <w:t xml:space="preserve">Mgr. </w:t>
            </w:r>
            <w:proofErr w:type="spellStart"/>
            <w:r w:rsidRPr="00F60852">
              <w:t>I.Štaffová</w:t>
            </w:r>
            <w:proofErr w:type="spellEnd"/>
            <w:proofErr w:type="gram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24.1.2024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Practical</w:t>
            </w:r>
            <w:proofErr w:type="spellEnd"/>
            <w:r w:rsidRPr="00F60852">
              <w:rPr>
                <w:sz w:val="20"/>
                <w:szCs w:val="20"/>
              </w:rPr>
              <w:t xml:space="preserve"> </w:t>
            </w:r>
            <w:proofErr w:type="spellStart"/>
            <w:r w:rsidRPr="00F60852">
              <w:rPr>
                <w:sz w:val="20"/>
                <w:szCs w:val="20"/>
              </w:rPr>
              <w:t>ways</w:t>
            </w:r>
            <w:proofErr w:type="spellEnd"/>
            <w:r w:rsidRPr="00F60852">
              <w:rPr>
                <w:sz w:val="20"/>
                <w:szCs w:val="20"/>
              </w:rPr>
              <w:t xml:space="preserve"> </w:t>
            </w:r>
            <w:proofErr w:type="spellStart"/>
            <w:r w:rsidRPr="00F60852">
              <w:rPr>
                <w:sz w:val="20"/>
                <w:szCs w:val="20"/>
              </w:rPr>
              <w:t>for</w:t>
            </w:r>
            <w:proofErr w:type="spellEnd"/>
            <w:r w:rsidRPr="00F60852">
              <w:rPr>
                <w:sz w:val="20"/>
                <w:szCs w:val="20"/>
              </w:rPr>
              <w:t xml:space="preserve"> </w:t>
            </w:r>
            <w:proofErr w:type="spellStart"/>
            <w:r w:rsidRPr="00F60852">
              <w:rPr>
                <w:sz w:val="20"/>
                <w:szCs w:val="20"/>
              </w:rPr>
              <w:t>everybody</w:t>
            </w:r>
            <w:proofErr w:type="spellEnd"/>
            <w:r w:rsidRPr="00F60852">
              <w:rPr>
                <w:sz w:val="20"/>
                <w:szCs w:val="20"/>
              </w:rPr>
              <w:t xml:space="preserve"> to </w:t>
            </w:r>
            <w:proofErr w:type="spellStart"/>
            <w:r w:rsidRPr="00F60852">
              <w:rPr>
                <w:sz w:val="20"/>
                <w:szCs w:val="20"/>
              </w:rPr>
              <w:t>shine</w:t>
            </w:r>
            <w:proofErr w:type="spellEnd"/>
          </w:p>
        </w:tc>
        <w:tc>
          <w:tcPr>
            <w:tcW w:w="1534" w:type="dxa"/>
            <w:tcBorders>
              <w:top w:val="double" w:sz="4" w:space="0" w:color="000000"/>
              <w:left w:val="double" w:sz="4" w:space="0" w:color="000000"/>
              <w:bottom w:val="double" w:sz="4" w:space="0" w:color="000000"/>
              <w:right w:val="double" w:sz="4" w:space="0" w:color="000000"/>
            </w:tcBorders>
          </w:tcPr>
          <w:p w:rsidR="00F60852" w:rsidRPr="00F60852" w:rsidRDefault="00F60852" w:rsidP="002A2D0B">
            <w:pPr>
              <w:jc w:val="center"/>
            </w:pPr>
            <w:r w:rsidRPr="00F60852">
              <w:t xml:space="preserve">Oxford university </w:t>
            </w:r>
            <w:proofErr w:type="spellStart"/>
            <w:r w:rsidRPr="00F60852">
              <w:t>Press</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r w:rsidRPr="00F60852">
              <w:rPr>
                <w:sz w:val="20"/>
                <w:szCs w:val="20"/>
              </w:rPr>
              <w:t xml:space="preserve"> a II.st.</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24.1.2024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Úvod do světa interaktivity</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Taktik</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vyučující </w:t>
            </w:r>
            <w:proofErr w:type="gramStart"/>
            <w:r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29.1.2024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Hravá čeština a literatura </w:t>
            </w:r>
            <w:proofErr w:type="gramStart"/>
            <w:r w:rsidRPr="00F60852">
              <w:rPr>
                <w:sz w:val="20"/>
                <w:szCs w:val="20"/>
              </w:rPr>
              <w:t>pro 2.st.</w:t>
            </w:r>
            <w:proofErr w:type="gramEnd"/>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Taktik</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vyučující </w:t>
            </w:r>
            <w:proofErr w:type="gramStart"/>
            <w:r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13.2.2024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Jak učit a naučit</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Tvořivá škola</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13.2.2024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Centra aktivit</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Učitelnice</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13.2.2024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Jak rozmluvit v cizím jazyce i méně aktivní žáky</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WocaBee</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19.2.2024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Slohová výchova  a tvůrčí psaní</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Taktik</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vyučující </w:t>
            </w:r>
            <w:proofErr w:type="gramStart"/>
            <w:r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21.2.2024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Generativní Al pro učitele – úvodní </w:t>
            </w:r>
            <w:proofErr w:type="spellStart"/>
            <w:r w:rsidRPr="00F60852">
              <w:rPr>
                <w:sz w:val="20"/>
                <w:szCs w:val="20"/>
              </w:rPr>
              <w:t>webinář</w:t>
            </w:r>
            <w:proofErr w:type="spellEnd"/>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NPI ČR</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28.2.2024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Jak rozvázat studentům jazyk aneb Jak na hodinách co nejvíce mluvit</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Klett</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MP</w:t>
            </w:r>
          </w:p>
        </w:tc>
      </w:tr>
      <w:tr w:rsidR="00F60852" w:rsidRPr="00F60852" w:rsidTr="002A2D0B">
        <w:tc>
          <w:tcPr>
            <w:tcW w:w="1333" w:type="dxa"/>
            <w:tcBorders>
              <w:top w:val="nil"/>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29.2.2024</w:t>
            </w:r>
            <w:proofErr w:type="gramEnd"/>
          </w:p>
        </w:tc>
        <w:tc>
          <w:tcPr>
            <w:tcW w:w="2178" w:type="dxa"/>
            <w:tcBorders>
              <w:top w:val="nil"/>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Vztahy a sexualita pro žáky ZŠ a SŠ</w:t>
            </w:r>
          </w:p>
        </w:tc>
        <w:tc>
          <w:tcPr>
            <w:tcW w:w="1534" w:type="dxa"/>
            <w:tcBorders>
              <w:top w:val="nil"/>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PPP Přerov</w:t>
            </w:r>
          </w:p>
        </w:tc>
        <w:tc>
          <w:tcPr>
            <w:tcW w:w="1237" w:type="dxa"/>
            <w:tcBorders>
              <w:top w:val="nil"/>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Přerov</w:t>
            </w:r>
          </w:p>
        </w:tc>
        <w:tc>
          <w:tcPr>
            <w:tcW w:w="1056" w:type="dxa"/>
            <w:tcBorders>
              <w:top w:val="nil"/>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nil"/>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MP</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29.2.2024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Tipy na aktivní práci s učebnicí v ČJ</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Taktik</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vyučující </w:t>
            </w:r>
            <w:proofErr w:type="gramStart"/>
            <w:r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11.3</w:t>
            </w:r>
            <w:proofErr w:type="gramEnd"/>
            <w:r w:rsidRPr="00F60852">
              <w:rPr>
                <w:sz w:val="20"/>
                <w:szCs w:val="20"/>
              </w:rPr>
              <w:t xml:space="preserve">. – </w:t>
            </w:r>
            <w:r w:rsidRPr="00F60852">
              <w:rPr>
                <w:sz w:val="20"/>
                <w:szCs w:val="20"/>
              </w:rPr>
              <w:lastRenderedPageBreak/>
              <w:t>17.3.2024</w:t>
            </w:r>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lastRenderedPageBreak/>
              <w:t xml:space="preserve">AMOS – soubor </w:t>
            </w:r>
            <w:r w:rsidRPr="00F60852">
              <w:rPr>
                <w:sz w:val="20"/>
                <w:szCs w:val="20"/>
              </w:rPr>
              <w:lastRenderedPageBreak/>
              <w:t xml:space="preserve">vzdělávacích materiálů </w:t>
            </w:r>
            <w:proofErr w:type="gramStart"/>
            <w:r w:rsidRPr="00F60852">
              <w:rPr>
                <w:sz w:val="20"/>
                <w:szCs w:val="20"/>
              </w:rPr>
              <w:t>pro 1.roč.</w:t>
            </w:r>
            <w:proofErr w:type="gramEnd"/>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lastRenderedPageBreak/>
              <w:t>Nová škola</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webinář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13.3.2024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Seminář ředitelů – Aktivní útočník ve školském zařízení</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Olomoucký kraj</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Olomouc</w:t>
            </w:r>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ŘŠ</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14.3.2024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Čtenářské dílny </w:t>
            </w:r>
            <w:proofErr w:type="gramStart"/>
            <w:r w:rsidRPr="00F60852">
              <w:rPr>
                <w:sz w:val="20"/>
                <w:szCs w:val="20"/>
              </w:rPr>
              <w:t>pro 1. a 2.st.</w:t>
            </w:r>
            <w:proofErr w:type="gramEnd"/>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Učitelnice</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19.3.2024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Čtenářská gramotnost</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Taktik</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3 </w:t>
            </w: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20.3.2024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Jak rozvíjet čtenářství </w:t>
            </w:r>
            <w:proofErr w:type="gramStart"/>
            <w:r w:rsidRPr="00F60852">
              <w:rPr>
                <w:sz w:val="20"/>
                <w:szCs w:val="20"/>
              </w:rPr>
              <w:t>na I.st.</w:t>
            </w:r>
            <w:proofErr w:type="gramEnd"/>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Učitelnice</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21.3.2024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Tipy na aktivní práci s učebnicí v ČJ</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Taktik</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vyučující </w:t>
            </w:r>
            <w:proofErr w:type="gramStart"/>
            <w:r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22.3.2024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Naučte se vytvářet virtuální výstavy v nástroji  </w:t>
            </w:r>
            <w:proofErr w:type="spellStart"/>
            <w:r w:rsidRPr="00F60852">
              <w:rPr>
                <w:sz w:val="20"/>
                <w:szCs w:val="20"/>
              </w:rPr>
              <w:t>indihu</w:t>
            </w:r>
            <w:proofErr w:type="spellEnd"/>
            <w:r w:rsidRPr="00F60852">
              <w:rPr>
                <w:sz w:val="20"/>
                <w:szCs w:val="20"/>
              </w:rPr>
              <w:t xml:space="preserve"> </w:t>
            </w:r>
            <w:proofErr w:type="spellStart"/>
            <w:r w:rsidRPr="00F60852">
              <w:rPr>
                <w:sz w:val="20"/>
                <w:szCs w:val="20"/>
              </w:rPr>
              <w:t>exhibition</w:t>
            </w:r>
            <w:proofErr w:type="spellEnd"/>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Muzeum umění Olomouc</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25.3.2024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Hravá čeština a lit. pro </w:t>
            </w:r>
            <w:proofErr w:type="gramStart"/>
            <w:r w:rsidRPr="00F60852">
              <w:rPr>
                <w:sz w:val="20"/>
                <w:szCs w:val="20"/>
              </w:rPr>
              <w:t>II.st.</w:t>
            </w:r>
            <w:proofErr w:type="gramEnd"/>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Taktik</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vyučující </w:t>
            </w:r>
            <w:proofErr w:type="gramStart"/>
            <w:r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10.4.2024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POKOS</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Armáda ČR</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Olomouc</w:t>
            </w:r>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ŘŠ</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11.4.2024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7 tipů jak využít přítomnosti AP ve třídě</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Učitelnice</w:t>
            </w:r>
            <w:proofErr w:type="spellEnd"/>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18.4.2024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Rozvoj</w:t>
            </w:r>
            <w:proofErr w:type="gramEnd"/>
            <w:r w:rsidRPr="00F60852">
              <w:rPr>
                <w:sz w:val="20"/>
                <w:szCs w:val="20"/>
              </w:rPr>
              <w:t xml:space="preserve"> čtenářské gramotnosti v nauk. </w:t>
            </w:r>
            <w:proofErr w:type="gramStart"/>
            <w:r w:rsidRPr="00F60852">
              <w:rPr>
                <w:sz w:val="20"/>
                <w:szCs w:val="20"/>
              </w:rPr>
              <w:t>předmětech</w:t>
            </w:r>
            <w:proofErr w:type="gramEnd"/>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Taktik</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 xml:space="preserve">vyučující </w:t>
            </w:r>
            <w:proofErr w:type="gramStart"/>
            <w:r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18.4.2024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Mámo, táto, jsem fotbalista</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FAČR</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ZŠ Za mlýnem</w:t>
            </w:r>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ŘŠ</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18.4.2024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Šikana ve školní třídě</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PPP Přerov</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Přerov</w:t>
            </w:r>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spacing w:before="280"/>
              <w:jc w:val="center"/>
              <w:rPr>
                <w:sz w:val="20"/>
                <w:szCs w:val="20"/>
              </w:rPr>
            </w:pPr>
            <w:r w:rsidRPr="00F60852">
              <w:rPr>
                <w:sz w:val="20"/>
                <w:szCs w:val="20"/>
              </w:rPr>
              <w:t>MP</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22.4.2024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Hudební výchova 2</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Taktik</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spacing w:before="280"/>
              <w:jc w:val="center"/>
              <w:rPr>
                <w:sz w:val="20"/>
                <w:szCs w:val="20"/>
              </w:rPr>
            </w:pPr>
            <w:r w:rsidRPr="00F60852">
              <w:rPr>
                <w:sz w:val="20"/>
                <w:szCs w:val="20"/>
              </w:rPr>
              <w:t xml:space="preserve">vyučující </w:t>
            </w:r>
            <w:proofErr w:type="gramStart"/>
            <w:r w:rsidRPr="00F60852">
              <w:rPr>
                <w:sz w:val="20"/>
                <w:szCs w:val="20"/>
              </w:rPr>
              <w:t>II.st.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spacing w:before="280"/>
              <w:jc w:val="center"/>
              <w:rPr>
                <w:sz w:val="20"/>
                <w:szCs w:val="20"/>
              </w:rPr>
            </w:pPr>
            <w:proofErr w:type="gramStart"/>
            <w:r w:rsidRPr="00F60852">
              <w:rPr>
                <w:sz w:val="20"/>
                <w:szCs w:val="20"/>
              </w:rPr>
              <w:t>23.4.2024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Podpora uvažování při práci s textem</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Taktik</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spacing w:before="280"/>
              <w:jc w:val="center"/>
              <w:rPr>
                <w:sz w:val="20"/>
                <w:szCs w:val="20"/>
              </w:rPr>
            </w:pPr>
            <w:proofErr w:type="gramStart"/>
            <w:r w:rsidRPr="00F60852">
              <w:rPr>
                <w:sz w:val="20"/>
                <w:szCs w:val="20"/>
              </w:rPr>
              <w:t>23.4.2024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Jak (ne)diagnostikovat specifické poruchy učení</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Včelka</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30.4.2024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Párové čtení aneb v jednoduchosti je síla</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Taktik</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23.5.2024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rFonts w:ascii="Calibri" w:hAnsi="Calibri" w:cs="Calibri"/>
                <w:b/>
                <w:bCs/>
                <w:sz w:val="22"/>
                <w:szCs w:val="22"/>
                <w:shd w:val="clear" w:color="auto" w:fill="FFFFFF"/>
              </w:rPr>
              <w:t> </w:t>
            </w:r>
            <w:r w:rsidRPr="00F60852">
              <w:rPr>
                <w:bCs/>
                <w:sz w:val="20"/>
                <w:szCs w:val="20"/>
                <w:shd w:val="clear" w:color="auto" w:fill="FFFFFF"/>
              </w:rPr>
              <w:t>Hudební výchova 1</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Taktik</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4.6.2024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rFonts w:ascii="Bookman Old Style" w:hAnsi="Bookman Old Style" w:cs="Calibri"/>
                <w:bCs/>
                <w:sz w:val="20"/>
                <w:szCs w:val="20"/>
                <w:shd w:val="clear" w:color="auto" w:fill="FFFFFF"/>
              </w:rPr>
            </w:pPr>
            <w:r w:rsidRPr="00F60852">
              <w:rPr>
                <w:rFonts w:ascii="Bookman Old Style" w:hAnsi="Bookman Old Style" w:cs="Calibri"/>
                <w:bCs/>
                <w:sz w:val="20"/>
                <w:szCs w:val="20"/>
                <w:shd w:val="clear" w:color="auto" w:fill="FFFFFF"/>
              </w:rPr>
              <w:t>Digitální čtenářská dílna</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NPI</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lastRenderedPageBreak/>
              <w:t>5.6.2024</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rFonts w:ascii="Calibri" w:hAnsi="Calibri" w:cs="Calibri"/>
                <w:b/>
                <w:bCs/>
                <w:sz w:val="22"/>
                <w:szCs w:val="22"/>
                <w:shd w:val="clear" w:color="auto" w:fill="FFFFFF"/>
              </w:rPr>
              <w:t> </w:t>
            </w:r>
            <w:r w:rsidRPr="00F60852">
              <w:rPr>
                <w:bCs/>
                <w:sz w:val="20"/>
                <w:szCs w:val="20"/>
                <w:shd w:val="clear" w:color="auto" w:fill="FFFFFF"/>
              </w:rPr>
              <w:t xml:space="preserve">Generativní AI pro </w:t>
            </w:r>
            <w:proofErr w:type="gramStart"/>
            <w:r w:rsidRPr="00F60852">
              <w:rPr>
                <w:bCs/>
                <w:sz w:val="20"/>
                <w:szCs w:val="20"/>
                <w:shd w:val="clear" w:color="auto" w:fill="FFFFFF"/>
              </w:rPr>
              <w:t>učitel</w:t>
            </w:r>
            <w:proofErr w:type="gramEnd"/>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NPI</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zdarma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vyučující I.st.</w:t>
            </w:r>
            <w:proofErr w:type="gramEnd"/>
          </w:p>
        </w:tc>
      </w:tr>
    </w:tbl>
    <w:p w:rsidR="00F60852" w:rsidRDefault="00F60852" w:rsidP="00F60852">
      <w:pPr>
        <w:rPr>
          <w:sz w:val="24"/>
          <w:szCs w:val="24"/>
        </w:rPr>
      </w:pPr>
    </w:p>
    <w:p w:rsidR="00F60852" w:rsidRPr="00F60852" w:rsidRDefault="00F60852" w:rsidP="00F60852">
      <w:pPr>
        <w:rPr>
          <w:sz w:val="24"/>
          <w:szCs w:val="24"/>
        </w:rPr>
      </w:pPr>
    </w:p>
    <w:p w:rsidR="00F60852" w:rsidRPr="00F60852" w:rsidRDefault="00F60852" w:rsidP="00F60852">
      <w:pPr>
        <w:jc w:val="center"/>
        <w:rPr>
          <w:b/>
          <w:sz w:val="32"/>
          <w:szCs w:val="32"/>
        </w:rPr>
      </w:pPr>
      <w:r w:rsidRPr="00F60852">
        <w:rPr>
          <w:b/>
          <w:sz w:val="32"/>
          <w:szCs w:val="32"/>
        </w:rPr>
        <w:t>DVPP nepedagogických pracovníků</w:t>
      </w:r>
    </w:p>
    <w:p w:rsidR="00F60852" w:rsidRPr="00F60852" w:rsidRDefault="00F60852" w:rsidP="00F60852">
      <w:pPr>
        <w:pStyle w:val="Odstavecseseznamem"/>
        <w:rPr>
          <w:b/>
          <w:sz w:val="32"/>
          <w:szCs w:val="32"/>
        </w:rPr>
      </w:pPr>
    </w:p>
    <w:tbl>
      <w:tblPr>
        <w:tblStyle w:val="Mkatabulky"/>
        <w:tblW w:w="9245" w:type="dxa"/>
        <w:tblLayout w:type="fixed"/>
        <w:tblLook w:val="04A0" w:firstRow="1" w:lastRow="0" w:firstColumn="1" w:lastColumn="0" w:noHBand="0" w:noVBand="1"/>
      </w:tblPr>
      <w:tblGrid>
        <w:gridCol w:w="1333"/>
        <w:gridCol w:w="2178"/>
        <w:gridCol w:w="1534"/>
        <w:gridCol w:w="1237"/>
        <w:gridCol w:w="1056"/>
        <w:gridCol w:w="1907"/>
      </w:tblGrid>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rPr>
                <w:b/>
                <w:sz w:val="20"/>
                <w:szCs w:val="20"/>
              </w:rPr>
            </w:pPr>
            <w:r w:rsidRPr="00F60852">
              <w:rPr>
                <w:b/>
                <w:sz w:val="20"/>
                <w:szCs w:val="20"/>
              </w:rPr>
              <w:t xml:space="preserve">   DATUM</w:t>
            </w:r>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b/>
                <w:sz w:val="20"/>
                <w:szCs w:val="20"/>
              </w:rPr>
            </w:pPr>
            <w:r w:rsidRPr="00F60852">
              <w:rPr>
                <w:b/>
                <w:sz w:val="20"/>
                <w:szCs w:val="20"/>
              </w:rPr>
              <w:t>NÁZEV AKCE</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b/>
                <w:sz w:val="20"/>
                <w:szCs w:val="20"/>
              </w:rPr>
            </w:pPr>
            <w:r w:rsidRPr="00F60852">
              <w:rPr>
                <w:b/>
                <w:sz w:val="20"/>
                <w:szCs w:val="20"/>
              </w:rPr>
              <w:t>POŘADATEL</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b/>
                <w:sz w:val="20"/>
                <w:szCs w:val="20"/>
              </w:rPr>
            </w:pPr>
            <w:r w:rsidRPr="00F60852">
              <w:rPr>
                <w:b/>
                <w:sz w:val="20"/>
                <w:szCs w:val="20"/>
              </w:rPr>
              <w:t>MÍSTO KONÁNÍ</w:t>
            </w:r>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b/>
                <w:sz w:val="20"/>
                <w:szCs w:val="20"/>
              </w:rPr>
            </w:pPr>
            <w:r w:rsidRPr="00F60852">
              <w:rPr>
                <w:b/>
                <w:sz w:val="20"/>
                <w:szCs w:val="20"/>
              </w:rPr>
              <w:t>CENA</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b/>
                <w:sz w:val="20"/>
                <w:szCs w:val="20"/>
              </w:rPr>
            </w:pPr>
            <w:r w:rsidRPr="00F60852">
              <w:rPr>
                <w:b/>
                <w:sz w:val="20"/>
                <w:szCs w:val="20"/>
              </w:rPr>
              <w:t>ÚČASTNÍK</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9.10.2023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Právní předpisy ve školství a jejich aktuální změny</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Resk</w:t>
            </w:r>
            <w:proofErr w:type="spellEnd"/>
            <w:r w:rsidRPr="00F60852">
              <w:rPr>
                <w:sz w:val="20"/>
                <w:szCs w:val="20"/>
              </w:rPr>
              <w:t xml:space="preserve"> </w:t>
            </w:r>
            <w:proofErr w:type="spellStart"/>
            <w:r w:rsidRPr="00F60852">
              <w:rPr>
                <w:sz w:val="20"/>
                <w:szCs w:val="20"/>
              </w:rPr>
              <w:t>education</w:t>
            </w:r>
            <w:proofErr w:type="spellEnd"/>
            <w:r w:rsidRPr="00F60852">
              <w:rPr>
                <w:sz w:val="20"/>
                <w:szCs w:val="20"/>
              </w:rPr>
              <w:t>, s.r.o.</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1600,-</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ekonom školy</w:t>
            </w:r>
          </w:p>
        </w:tc>
      </w:tr>
      <w:tr w:rsidR="00F60852" w:rsidRPr="00F60852" w:rsidTr="002A2D0B">
        <w:tc>
          <w:tcPr>
            <w:tcW w:w="1333"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gramStart"/>
            <w:r w:rsidRPr="00F60852">
              <w:rPr>
                <w:sz w:val="20"/>
                <w:szCs w:val="20"/>
              </w:rPr>
              <w:t>18.12.2023</w:t>
            </w:r>
            <w:proofErr w:type="gramEnd"/>
          </w:p>
        </w:tc>
        <w:tc>
          <w:tcPr>
            <w:tcW w:w="2178"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FKSP ve školách</w:t>
            </w:r>
          </w:p>
        </w:tc>
        <w:tc>
          <w:tcPr>
            <w:tcW w:w="1534"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proofErr w:type="spellStart"/>
            <w:r w:rsidRPr="00F60852">
              <w:rPr>
                <w:sz w:val="20"/>
                <w:szCs w:val="20"/>
              </w:rPr>
              <w:t>Resk</w:t>
            </w:r>
            <w:proofErr w:type="spellEnd"/>
            <w:r w:rsidRPr="00F60852">
              <w:rPr>
                <w:sz w:val="20"/>
                <w:szCs w:val="20"/>
              </w:rPr>
              <w:t xml:space="preserve"> </w:t>
            </w:r>
            <w:proofErr w:type="spellStart"/>
            <w:r w:rsidRPr="00F60852">
              <w:rPr>
                <w:sz w:val="20"/>
                <w:szCs w:val="20"/>
              </w:rPr>
              <w:t>education</w:t>
            </w:r>
            <w:proofErr w:type="spellEnd"/>
            <w:r w:rsidRPr="00F60852">
              <w:rPr>
                <w:sz w:val="20"/>
                <w:szCs w:val="20"/>
              </w:rPr>
              <w:t>, s.r.o.</w:t>
            </w:r>
          </w:p>
        </w:tc>
        <w:tc>
          <w:tcPr>
            <w:tcW w:w="123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7B0280" w:rsidP="002A2D0B">
            <w:pPr>
              <w:pStyle w:val="Normlnweb"/>
              <w:widowControl w:val="0"/>
              <w:jc w:val="center"/>
              <w:rPr>
                <w:sz w:val="20"/>
                <w:szCs w:val="20"/>
              </w:rPr>
            </w:pPr>
            <w:proofErr w:type="spellStart"/>
            <w:r w:rsidRPr="00F60852">
              <w:rPr>
                <w:sz w:val="20"/>
                <w:szCs w:val="20"/>
              </w:rPr>
              <w:t>W</w:t>
            </w:r>
            <w:r w:rsidR="00F60852" w:rsidRPr="00F60852">
              <w:rPr>
                <w:sz w:val="20"/>
                <w:szCs w:val="20"/>
              </w:rPr>
              <w:t>ebinář</w:t>
            </w:r>
            <w:proofErr w:type="spellEnd"/>
          </w:p>
        </w:tc>
        <w:tc>
          <w:tcPr>
            <w:tcW w:w="1056"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1600,-</w:t>
            </w:r>
          </w:p>
        </w:tc>
        <w:tc>
          <w:tcPr>
            <w:tcW w:w="1907" w:type="dxa"/>
            <w:tcBorders>
              <w:top w:val="double" w:sz="4" w:space="0" w:color="000000"/>
              <w:left w:val="double" w:sz="4" w:space="0" w:color="000000"/>
              <w:bottom w:val="double" w:sz="4" w:space="0" w:color="000000"/>
              <w:right w:val="double" w:sz="4" w:space="0" w:color="000000"/>
            </w:tcBorders>
            <w:vAlign w:val="center"/>
          </w:tcPr>
          <w:p w:rsidR="00F60852" w:rsidRPr="00F60852" w:rsidRDefault="00F60852" w:rsidP="002A2D0B">
            <w:pPr>
              <w:pStyle w:val="Normlnweb"/>
              <w:widowControl w:val="0"/>
              <w:jc w:val="center"/>
              <w:rPr>
                <w:sz w:val="20"/>
                <w:szCs w:val="20"/>
              </w:rPr>
            </w:pPr>
            <w:r w:rsidRPr="00F60852">
              <w:rPr>
                <w:sz w:val="20"/>
                <w:szCs w:val="20"/>
              </w:rPr>
              <w:t>ekonom školy</w:t>
            </w:r>
          </w:p>
        </w:tc>
      </w:tr>
    </w:tbl>
    <w:p w:rsidR="00871E96" w:rsidRDefault="00871E96" w:rsidP="003E2169">
      <w:pPr>
        <w:contextualSpacing/>
        <w:rPr>
          <w:b/>
          <w:color w:val="3465A4"/>
          <w:sz w:val="32"/>
          <w:szCs w:val="32"/>
        </w:rPr>
      </w:pPr>
    </w:p>
    <w:p w:rsidR="00871E96" w:rsidRPr="00762DF9" w:rsidRDefault="00871E96" w:rsidP="00871E96">
      <w:pPr>
        <w:rPr>
          <w:sz w:val="16"/>
          <w:szCs w:val="16"/>
        </w:rPr>
      </w:pPr>
    </w:p>
    <w:p w:rsidR="00871E96" w:rsidRPr="00762DF9" w:rsidRDefault="00871E96" w:rsidP="00871E96">
      <w:pPr>
        <w:jc w:val="both"/>
      </w:pPr>
      <w:r w:rsidRPr="00762DF9">
        <w:rPr>
          <w:sz w:val="24"/>
          <w:szCs w:val="24"/>
        </w:rPr>
        <w:t>Součástí vzdělávání jsou i odborné publikace, které škola pravidelně odebírá a které jsou určeny pro dal</w:t>
      </w:r>
      <w:r w:rsidR="00F60852">
        <w:rPr>
          <w:sz w:val="24"/>
          <w:szCs w:val="24"/>
        </w:rPr>
        <w:t xml:space="preserve">ší vzdělávání pedagogů (Třídní učitel, </w:t>
      </w:r>
      <w:r w:rsidRPr="00762DF9">
        <w:rPr>
          <w:sz w:val="24"/>
          <w:szCs w:val="24"/>
        </w:rPr>
        <w:t>Učitelské noviny, ale i publikace pro výuku cizích jazyků aj.). Nelze opomenout i samostudium pedagogů, na které mohou využít volné dny v době vedlejších prázdnin. Další vzdělávání pedagogických pracovníků je nedílnou součástí pedagogické praxe, ale zároveň pomůckou pro jejich další profesionální růst, který je důležitý pro přípravu dětí k dalšímu studiu a následně pro jejich život. Poznatky a zkušenosti z jednotlivých seminářů předávají vyučující svým kolegům v rámci metodických sdružení a předmětových komisí.</w:t>
      </w:r>
    </w:p>
    <w:p w:rsidR="00F60852" w:rsidRDefault="00F60852" w:rsidP="007D022C">
      <w:pPr>
        <w:rPr>
          <w:b/>
          <w:sz w:val="28"/>
          <w:szCs w:val="28"/>
        </w:rPr>
      </w:pPr>
    </w:p>
    <w:p w:rsidR="00F60852" w:rsidRDefault="00F60852" w:rsidP="007D022C">
      <w:pPr>
        <w:rPr>
          <w:b/>
          <w:sz w:val="28"/>
          <w:szCs w:val="28"/>
        </w:rPr>
      </w:pPr>
    </w:p>
    <w:p w:rsidR="008527E3" w:rsidRDefault="008527E3" w:rsidP="007D022C">
      <w:pPr>
        <w:rPr>
          <w:b/>
          <w:sz w:val="28"/>
          <w:szCs w:val="28"/>
        </w:rPr>
      </w:pPr>
    </w:p>
    <w:p w:rsidR="007D022C" w:rsidRPr="006C0A04" w:rsidRDefault="006943E3" w:rsidP="007D022C">
      <w:pPr>
        <w:rPr>
          <w:b/>
          <w:sz w:val="28"/>
          <w:szCs w:val="28"/>
          <w:u w:val="single"/>
        </w:rPr>
      </w:pPr>
      <w:r w:rsidRPr="006C0A04">
        <w:rPr>
          <w:b/>
          <w:sz w:val="28"/>
          <w:szCs w:val="28"/>
          <w:u w:val="single"/>
        </w:rPr>
        <w:t>9</w:t>
      </w:r>
      <w:r w:rsidR="007D022C" w:rsidRPr="006C0A04">
        <w:rPr>
          <w:b/>
          <w:sz w:val="28"/>
          <w:szCs w:val="28"/>
          <w:u w:val="single"/>
        </w:rPr>
        <w:t xml:space="preserve">. Údaje o aktivitách a prezentaci školy na veřejnosti </w:t>
      </w:r>
    </w:p>
    <w:p w:rsidR="007D022C" w:rsidRPr="007256DE" w:rsidRDefault="007D022C" w:rsidP="007D022C">
      <w:pPr>
        <w:rPr>
          <w:color w:val="FF0000"/>
          <w:sz w:val="28"/>
          <w:szCs w:val="28"/>
        </w:rPr>
      </w:pPr>
    </w:p>
    <w:p w:rsidR="003E2169" w:rsidRPr="003E2169" w:rsidRDefault="00F60852" w:rsidP="003E2169">
      <w:pPr>
        <w:jc w:val="both"/>
      </w:pPr>
      <w:r>
        <w:rPr>
          <w:iCs/>
          <w:sz w:val="24"/>
          <w:szCs w:val="24"/>
        </w:rPr>
        <w:t>Ve školním roce 2023/2024</w:t>
      </w:r>
      <w:r w:rsidR="003E2169" w:rsidRPr="003E2169">
        <w:rPr>
          <w:iCs/>
          <w:sz w:val="24"/>
          <w:szCs w:val="24"/>
        </w:rPr>
        <w:t xml:space="preserve"> naše škola organizovala, podílela anebo se zúčastnila níže uvedených akcí. </w:t>
      </w:r>
      <w:r w:rsidR="003E2169" w:rsidRPr="003E2169">
        <w:rPr>
          <w:sz w:val="24"/>
          <w:szCs w:val="24"/>
        </w:rPr>
        <w:t xml:space="preserve">Akce jsou rozděleny dle jednotlivých měsíců a stupňů. </w:t>
      </w:r>
    </w:p>
    <w:p w:rsidR="003E2169" w:rsidRPr="00762DF9" w:rsidRDefault="003E2169" w:rsidP="003E2169">
      <w:pPr>
        <w:jc w:val="both"/>
        <w:rPr>
          <w:sz w:val="24"/>
          <w:szCs w:val="24"/>
        </w:rPr>
      </w:pPr>
    </w:p>
    <w:p w:rsidR="003E2169" w:rsidRDefault="003E2169" w:rsidP="003E2169"/>
    <w:p w:rsidR="00F60852" w:rsidRDefault="00F60852" w:rsidP="00F60852">
      <w:pPr>
        <w:jc w:val="center"/>
        <w:rPr>
          <w:b/>
          <w:sz w:val="28"/>
          <w:szCs w:val="28"/>
        </w:rPr>
      </w:pPr>
      <w:r w:rsidRPr="00762DF9">
        <w:rPr>
          <w:b/>
          <w:sz w:val="28"/>
          <w:szCs w:val="28"/>
        </w:rPr>
        <w:t>Aktivity školy</w:t>
      </w:r>
    </w:p>
    <w:p w:rsidR="002A2D0B" w:rsidRPr="00762DF9" w:rsidRDefault="002A2D0B" w:rsidP="00F60852">
      <w:pPr>
        <w:jc w:val="center"/>
      </w:pPr>
    </w:p>
    <w:p w:rsidR="00F60852" w:rsidRPr="00762DF9" w:rsidRDefault="00F60852" w:rsidP="00F60852"/>
    <w:tbl>
      <w:tblPr>
        <w:tblStyle w:val="Mkatabulky2"/>
        <w:tblW w:w="8500" w:type="dxa"/>
        <w:tblInd w:w="113" w:type="dxa"/>
        <w:tblLayout w:type="fixed"/>
        <w:tblLook w:val="04A0" w:firstRow="1" w:lastRow="0" w:firstColumn="1" w:lastColumn="0" w:noHBand="0" w:noVBand="1"/>
      </w:tblPr>
      <w:tblGrid>
        <w:gridCol w:w="1457"/>
        <w:gridCol w:w="3499"/>
        <w:gridCol w:w="3544"/>
      </w:tblGrid>
      <w:tr w:rsidR="00F60852" w:rsidRPr="00762DF9" w:rsidTr="002A2D0B">
        <w:tc>
          <w:tcPr>
            <w:tcW w:w="1457" w:type="dxa"/>
          </w:tcPr>
          <w:p w:rsidR="00F60852" w:rsidRPr="00762DF9" w:rsidRDefault="00F60852" w:rsidP="002A2D0B">
            <w:pPr>
              <w:widowControl w:val="0"/>
            </w:pPr>
          </w:p>
        </w:tc>
        <w:tc>
          <w:tcPr>
            <w:tcW w:w="3499" w:type="dxa"/>
          </w:tcPr>
          <w:p w:rsidR="00F60852" w:rsidRPr="00762DF9" w:rsidRDefault="00F60852" w:rsidP="002A2D0B">
            <w:pPr>
              <w:widowControl w:val="0"/>
              <w:jc w:val="center"/>
            </w:pPr>
            <w:r w:rsidRPr="00762DF9">
              <w:rPr>
                <w:b/>
                <w:sz w:val="24"/>
                <w:szCs w:val="24"/>
              </w:rPr>
              <w:t>I. STUPEŇ</w:t>
            </w:r>
          </w:p>
        </w:tc>
        <w:tc>
          <w:tcPr>
            <w:tcW w:w="3544" w:type="dxa"/>
          </w:tcPr>
          <w:p w:rsidR="00F60852" w:rsidRPr="00762DF9" w:rsidRDefault="00F60852" w:rsidP="002A2D0B">
            <w:pPr>
              <w:widowControl w:val="0"/>
              <w:jc w:val="center"/>
            </w:pPr>
            <w:r w:rsidRPr="00762DF9">
              <w:rPr>
                <w:b/>
                <w:sz w:val="24"/>
                <w:szCs w:val="24"/>
              </w:rPr>
              <w:t>II. STUPEŇ</w:t>
            </w:r>
          </w:p>
        </w:tc>
      </w:tr>
      <w:tr w:rsidR="00F60852" w:rsidRPr="00DF0BF7" w:rsidTr="002A2D0B">
        <w:trPr>
          <w:trHeight w:val="901"/>
        </w:trPr>
        <w:tc>
          <w:tcPr>
            <w:tcW w:w="1457" w:type="dxa"/>
          </w:tcPr>
          <w:p w:rsidR="00F60852" w:rsidRPr="00DF0BF7" w:rsidRDefault="00F60852" w:rsidP="002A2D0B">
            <w:pPr>
              <w:widowControl w:val="0"/>
              <w:jc w:val="center"/>
              <w:rPr>
                <w:sz w:val="24"/>
                <w:szCs w:val="24"/>
              </w:rPr>
            </w:pPr>
          </w:p>
          <w:p w:rsidR="00F60852" w:rsidRPr="00DF0BF7" w:rsidRDefault="00F60852" w:rsidP="002A2D0B">
            <w:pPr>
              <w:widowControl w:val="0"/>
              <w:jc w:val="center"/>
              <w:rPr>
                <w:sz w:val="24"/>
                <w:szCs w:val="24"/>
              </w:rPr>
            </w:pPr>
          </w:p>
          <w:p w:rsidR="00F60852" w:rsidRPr="00DF0BF7" w:rsidRDefault="00F60852" w:rsidP="002A2D0B">
            <w:pPr>
              <w:widowControl w:val="0"/>
              <w:jc w:val="center"/>
            </w:pPr>
            <w:r w:rsidRPr="00DF0BF7">
              <w:rPr>
                <w:b/>
                <w:sz w:val="24"/>
                <w:szCs w:val="24"/>
              </w:rPr>
              <w:t>ZÁŘÍ</w:t>
            </w:r>
          </w:p>
        </w:tc>
        <w:tc>
          <w:tcPr>
            <w:tcW w:w="3499" w:type="dxa"/>
          </w:tcPr>
          <w:p w:rsidR="00F60852" w:rsidRPr="00E35F6F" w:rsidRDefault="00F60852" w:rsidP="002A2D0B">
            <w:pPr>
              <w:widowControl w:val="0"/>
              <w:jc w:val="center"/>
              <w:rPr>
                <w:sz w:val="22"/>
                <w:szCs w:val="22"/>
              </w:rPr>
            </w:pPr>
            <w:r w:rsidRPr="00E35F6F">
              <w:rPr>
                <w:b/>
                <w:sz w:val="22"/>
                <w:szCs w:val="22"/>
              </w:rPr>
              <w:t xml:space="preserve">Přednáška </w:t>
            </w:r>
            <w:proofErr w:type="gramStart"/>
            <w:r w:rsidRPr="00E35F6F">
              <w:rPr>
                <w:b/>
                <w:sz w:val="22"/>
                <w:szCs w:val="22"/>
              </w:rPr>
              <w:t>hasiči</w:t>
            </w:r>
            <w:r w:rsidRPr="00E35F6F">
              <w:rPr>
                <w:sz w:val="22"/>
                <w:szCs w:val="22"/>
              </w:rPr>
              <w:t xml:space="preserve"> </w:t>
            </w:r>
            <w:r w:rsidR="00E35F6F">
              <w:rPr>
                <w:sz w:val="22"/>
                <w:szCs w:val="22"/>
              </w:rPr>
              <w:t>(2.A, 2.B</w:t>
            </w:r>
            <w:r w:rsidRPr="00E35F6F">
              <w:rPr>
                <w:sz w:val="22"/>
                <w:szCs w:val="22"/>
              </w:rPr>
              <w:t>)</w:t>
            </w:r>
            <w:proofErr w:type="gramEnd"/>
            <w:r w:rsidRPr="00E35F6F">
              <w:rPr>
                <w:sz w:val="22"/>
                <w:szCs w:val="22"/>
              </w:rPr>
              <w:t xml:space="preserve"> </w:t>
            </w:r>
          </w:p>
          <w:p w:rsidR="00F60852" w:rsidRPr="00E35F6F" w:rsidRDefault="00F60852" w:rsidP="002A2D0B">
            <w:pPr>
              <w:widowControl w:val="0"/>
              <w:jc w:val="center"/>
              <w:rPr>
                <w:sz w:val="22"/>
                <w:szCs w:val="22"/>
              </w:rPr>
            </w:pPr>
            <w:r w:rsidRPr="00E35F6F">
              <w:rPr>
                <w:b/>
                <w:sz w:val="22"/>
                <w:szCs w:val="22"/>
              </w:rPr>
              <w:t xml:space="preserve">MP – výcvik </w:t>
            </w:r>
            <w:proofErr w:type="gramStart"/>
            <w:r w:rsidRPr="00E35F6F">
              <w:rPr>
                <w:b/>
                <w:sz w:val="22"/>
                <w:szCs w:val="22"/>
              </w:rPr>
              <w:t>psů</w:t>
            </w:r>
            <w:r w:rsidR="00E35F6F">
              <w:rPr>
                <w:sz w:val="22"/>
                <w:szCs w:val="22"/>
              </w:rPr>
              <w:t xml:space="preserve"> (1.A,B.</w:t>
            </w:r>
            <w:proofErr w:type="gramEnd"/>
            <w:r w:rsidR="00E35F6F">
              <w:rPr>
                <w:sz w:val="22"/>
                <w:szCs w:val="22"/>
              </w:rPr>
              <w:t xml:space="preserve"> </w:t>
            </w:r>
            <w:proofErr w:type="gramStart"/>
            <w:r w:rsidR="00E35F6F">
              <w:rPr>
                <w:sz w:val="22"/>
                <w:szCs w:val="22"/>
              </w:rPr>
              <w:t>2.A,B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Návštěva </w:t>
            </w:r>
            <w:proofErr w:type="gramStart"/>
            <w:r w:rsidRPr="00E35F6F">
              <w:rPr>
                <w:b/>
                <w:sz w:val="22"/>
                <w:szCs w:val="22"/>
              </w:rPr>
              <w:t>knihovny</w:t>
            </w:r>
            <w:r w:rsidR="00E35F6F">
              <w:rPr>
                <w:sz w:val="22"/>
                <w:szCs w:val="22"/>
              </w:rPr>
              <w:t xml:space="preserve"> (2.A,B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Výstava zem. </w:t>
            </w:r>
            <w:proofErr w:type="gramStart"/>
            <w:r w:rsidRPr="00E35F6F">
              <w:rPr>
                <w:b/>
                <w:sz w:val="22"/>
                <w:szCs w:val="22"/>
              </w:rPr>
              <w:t>techniky</w:t>
            </w:r>
            <w:r w:rsidR="00E35F6F">
              <w:rPr>
                <w:sz w:val="22"/>
                <w:szCs w:val="22"/>
              </w:rPr>
              <w:t xml:space="preserve"> (3.A, 5.A</w:t>
            </w:r>
            <w:r w:rsidRPr="00E35F6F">
              <w:rPr>
                <w:sz w:val="22"/>
                <w:szCs w:val="22"/>
              </w:rPr>
              <w:t>)</w:t>
            </w:r>
            <w:proofErr w:type="gramEnd"/>
          </w:p>
          <w:p w:rsidR="00F60852" w:rsidRPr="00E35F6F" w:rsidRDefault="00F60852" w:rsidP="002A2D0B">
            <w:pPr>
              <w:widowControl w:val="0"/>
              <w:jc w:val="center"/>
              <w:rPr>
                <w:b/>
                <w:sz w:val="22"/>
                <w:szCs w:val="22"/>
              </w:rPr>
            </w:pPr>
            <w:proofErr w:type="spellStart"/>
            <w:r w:rsidRPr="00E35F6F">
              <w:rPr>
                <w:b/>
                <w:sz w:val="22"/>
                <w:szCs w:val="22"/>
              </w:rPr>
              <w:t>Talkshow</w:t>
            </w:r>
            <w:proofErr w:type="spellEnd"/>
            <w:r w:rsidRPr="00E35F6F">
              <w:rPr>
                <w:b/>
                <w:sz w:val="22"/>
                <w:szCs w:val="22"/>
              </w:rPr>
              <w:t xml:space="preserve"> o odpadech – kino Hvězda</w:t>
            </w:r>
          </w:p>
          <w:p w:rsidR="00F60852" w:rsidRPr="00E35F6F" w:rsidRDefault="00F60852" w:rsidP="002A2D0B">
            <w:pPr>
              <w:widowControl w:val="0"/>
              <w:jc w:val="center"/>
              <w:rPr>
                <w:sz w:val="22"/>
                <w:szCs w:val="22"/>
              </w:rPr>
            </w:pPr>
            <w:r w:rsidRPr="00E35F6F">
              <w:rPr>
                <w:sz w:val="22"/>
                <w:szCs w:val="22"/>
              </w:rPr>
              <w:t>(</w:t>
            </w:r>
            <w:proofErr w:type="gramStart"/>
            <w:r w:rsidRPr="00E35F6F">
              <w:rPr>
                <w:sz w:val="22"/>
                <w:szCs w:val="22"/>
              </w:rPr>
              <w:t>celý I.st.</w:t>
            </w:r>
            <w:proofErr w:type="gramEnd"/>
            <w:r w:rsidRPr="00E35F6F">
              <w:rPr>
                <w:sz w:val="22"/>
                <w:szCs w:val="22"/>
              </w:rPr>
              <w:t>)</w:t>
            </w:r>
          </w:p>
          <w:p w:rsidR="00F60852" w:rsidRPr="00E35F6F" w:rsidRDefault="00F60852" w:rsidP="002A2D0B">
            <w:pPr>
              <w:widowControl w:val="0"/>
              <w:jc w:val="center"/>
              <w:rPr>
                <w:sz w:val="22"/>
                <w:szCs w:val="22"/>
              </w:rPr>
            </w:pPr>
            <w:r w:rsidRPr="00E35F6F">
              <w:rPr>
                <w:b/>
                <w:sz w:val="22"/>
                <w:szCs w:val="22"/>
              </w:rPr>
              <w:t>Zázraky neži</w:t>
            </w:r>
            <w:r w:rsidR="00E35F6F" w:rsidRPr="00E35F6F">
              <w:rPr>
                <w:b/>
                <w:sz w:val="22"/>
                <w:szCs w:val="22"/>
              </w:rPr>
              <w:t>vé přírody  - Muzeum J.A.</w:t>
            </w:r>
            <w:proofErr w:type="gramStart"/>
            <w:r w:rsidR="00E35F6F" w:rsidRPr="00E35F6F">
              <w:rPr>
                <w:b/>
                <w:sz w:val="22"/>
                <w:szCs w:val="22"/>
              </w:rPr>
              <w:t>K.</w:t>
            </w:r>
            <w:r w:rsidR="00E35F6F">
              <w:rPr>
                <w:sz w:val="22"/>
                <w:szCs w:val="22"/>
              </w:rPr>
              <w:t xml:space="preserve"> (4.A, B</w:t>
            </w:r>
            <w:r w:rsidRPr="00E35F6F">
              <w:rPr>
                <w:sz w:val="22"/>
                <w:szCs w:val="22"/>
              </w:rPr>
              <w:t>)</w:t>
            </w:r>
            <w:proofErr w:type="gramEnd"/>
          </w:p>
        </w:tc>
        <w:tc>
          <w:tcPr>
            <w:tcW w:w="3544" w:type="dxa"/>
          </w:tcPr>
          <w:p w:rsidR="00F60852" w:rsidRPr="00E35F6F" w:rsidRDefault="00F60852" w:rsidP="002A2D0B">
            <w:pPr>
              <w:widowControl w:val="0"/>
              <w:jc w:val="center"/>
              <w:rPr>
                <w:sz w:val="22"/>
                <w:szCs w:val="22"/>
              </w:rPr>
            </w:pPr>
            <w:r w:rsidRPr="00E35F6F">
              <w:rPr>
                <w:b/>
                <w:sz w:val="22"/>
                <w:szCs w:val="22"/>
              </w:rPr>
              <w:t xml:space="preserve">Adaptační </w:t>
            </w:r>
            <w:proofErr w:type="gramStart"/>
            <w:r w:rsidRPr="00E35F6F">
              <w:rPr>
                <w:b/>
                <w:sz w:val="22"/>
                <w:szCs w:val="22"/>
              </w:rPr>
              <w:t>kurz</w:t>
            </w:r>
            <w:r w:rsidR="00E35F6F">
              <w:rPr>
                <w:sz w:val="22"/>
                <w:szCs w:val="22"/>
              </w:rPr>
              <w:t xml:space="preserve"> (6.A, 6.B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Projekt </w:t>
            </w:r>
            <w:proofErr w:type="gramStart"/>
            <w:r w:rsidRPr="00E35F6F">
              <w:rPr>
                <w:b/>
                <w:sz w:val="22"/>
                <w:szCs w:val="22"/>
              </w:rPr>
              <w:t>NAŠLÁPNUTO</w:t>
            </w:r>
            <w:r w:rsidR="00E35F6F">
              <w:rPr>
                <w:sz w:val="22"/>
                <w:szCs w:val="22"/>
              </w:rPr>
              <w:t xml:space="preserve"> (8.A,B, C</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Přednáška </w:t>
            </w:r>
            <w:proofErr w:type="gramStart"/>
            <w:r w:rsidRPr="00E35F6F">
              <w:rPr>
                <w:b/>
                <w:sz w:val="22"/>
                <w:szCs w:val="22"/>
              </w:rPr>
              <w:t>hasiči</w:t>
            </w:r>
            <w:r w:rsidRPr="00E35F6F">
              <w:rPr>
                <w:sz w:val="22"/>
                <w:szCs w:val="22"/>
              </w:rPr>
              <w:t xml:space="preserve"> </w:t>
            </w:r>
            <w:r w:rsidR="00E35F6F">
              <w:rPr>
                <w:sz w:val="22"/>
                <w:szCs w:val="22"/>
              </w:rPr>
              <w:t>(6.A, 6.B</w:t>
            </w:r>
            <w:r w:rsidRPr="00E35F6F">
              <w:rPr>
                <w:sz w:val="22"/>
                <w:szCs w:val="22"/>
              </w:rPr>
              <w:t>)</w:t>
            </w:r>
            <w:proofErr w:type="gramEnd"/>
          </w:p>
          <w:p w:rsidR="00F60852" w:rsidRPr="00E35F6F" w:rsidRDefault="00F60852" w:rsidP="002A2D0B">
            <w:pPr>
              <w:widowControl w:val="0"/>
              <w:jc w:val="center"/>
              <w:rPr>
                <w:sz w:val="22"/>
                <w:szCs w:val="22"/>
              </w:rPr>
            </w:pPr>
            <w:proofErr w:type="spellStart"/>
            <w:r w:rsidRPr="00E35F6F">
              <w:rPr>
                <w:b/>
                <w:sz w:val="22"/>
                <w:szCs w:val="22"/>
              </w:rPr>
              <w:t>Legiovlak</w:t>
            </w:r>
            <w:proofErr w:type="spellEnd"/>
            <w:r w:rsidRPr="00E35F6F">
              <w:rPr>
                <w:b/>
                <w:sz w:val="22"/>
                <w:szCs w:val="22"/>
              </w:rPr>
              <w:t xml:space="preserve"> v </w:t>
            </w:r>
            <w:proofErr w:type="gramStart"/>
            <w:r w:rsidRPr="00E35F6F">
              <w:rPr>
                <w:b/>
                <w:sz w:val="22"/>
                <w:szCs w:val="22"/>
              </w:rPr>
              <w:t>Přerově</w:t>
            </w:r>
            <w:r w:rsidR="00E35F6F">
              <w:rPr>
                <w:sz w:val="22"/>
                <w:szCs w:val="22"/>
              </w:rPr>
              <w:t xml:space="preserve"> (9.A,B,C</w:t>
            </w:r>
            <w:r w:rsidRPr="00E35F6F">
              <w:rPr>
                <w:sz w:val="22"/>
                <w:szCs w:val="22"/>
              </w:rPr>
              <w:t>)</w:t>
            </w:r>
            <w:proofErr w:type="gramEnd"/>
          </w:p>
        </w:tc>
      </w:tr>
      <w:tr w:rsidR="00F60852" w:rsidRPr="00DF0BF7" w:rsidTr="002A2D0B">
        <w:trPr>
          <w:trHeight w:val="901"/>
        </w:trPr>
        <w:tc>
          <w:tcPr>
            <w:tcW w:w="1457" w:type="dxa"/>
          </w:tcPr>
          <w:p w:rsidR="00F60852" w:rsidRPr="00DF0BF7" w:rsidRDefault="00F60852" w:rsidP="002A2D0B">
            <w:pPr>
              <w:widowControl w:val="0"/>
              <w:jc w:val="center"/>
              <w:rPr>
                <w:b/>
                <w:sz w:val="24"/>
                <w:szCs w:val="24"/>
              </w:rPr>
            </w:pPr>
          </w:p>
          <w:p w:rsidR="00F60852" w:rsidRDefault="00F60852" w:rsidP="002A2D0B">
            <w:pPr>
              <w:widowControl w:val="0"/>
              <w:jc w:val="center"/>
              <w:rPr>
                <w:b/>
                <w:sz w:val="24"/>
                <w:szCs w:val="24"/>
              </w:rPr>
            </w:pPr>
            <w:r w:rsidRPr="00DF0BF7">
              <w:rPr>
                <w:b/>
                <w:sz w:val="24"/>
                <w:szCs w:val="24"/>
              </w:rPr>
              <w:t>ŘÍJEN</w:t>
            </w:r>
          </w:p>
          <w:p w:rsidR="00F60852" w:rsidRPr="00DF0BF7" w:rsidRDefault="00F60852" w:rsidP="00924998">
            <w:pPr>
              <w:widowControl w:val="0"/>
            </w:pPr>
          </w:p>
        </w:tc>
        <w:tc>
          <w:tcPr>
            <w:tcW w:w="3499" w:type="dxa"/>
          </w:tcPr>
          <w:p w:rsidR="00F60852" w:rsidRPr="00E35F6F" w:rsidRDefault="00F60852" w:rsidP="002A2D0B">
            <w:pPr>
              <w:widowControl w:val="0"/>
              <w:jc w:val="center"/>
              <w:rPr>
                <w:sz w:val="22"/>
                <w:szCs w:val="22"/>
              </w:rPr>
            </w:pPr>
            <w:r w:rsidRPr="00E35F6F">
              <w:rPr>
                <w:b/>
                <w:sz w:val="22"/>
                <w:szCs w:val="22"/>
              </w:rPr>
              <w:t xml:space="preserve">Návštěva </w:t>
            </w:r>
            <w:proofErr w:type="gramStart"/>
            <w:r w:rsidRPr="00E35F6F">
              <w:rPr>
                <w:b/>
                <w:sz w:val="22"/>
                <w:szCs w:val="22"/>
              </w:rPr>
              <w:t>knihovny</w:t>
            </w:r>
            <w:r w:rsidR="00E35F6F">
              <w:rPr>
                <w:sz w:val="22"/>
                <w:szCs w:val="22"/>
              </w:rPr>
              <w:t xml:space="preserve"> (2.A</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Land </w:t>
            </w:r>
            <w:proofErr w:type="gramStart"/>
            <w:r w:rsidRPr="00E35F6F">
              <w:rPr>
                <w:b/>
                <w:sz w:val="22"/>
                <w:szCs w:val="22"/>
              </w:rPr>
              <w:t>art</w:t>
            </w:r>
            <w:r w:rsidRPr="00E35F6F">
              <w:rPr>
                <w:sz w:val="22"/>
                <w:szCs w:val="22"/>
              </w:rPr>
              <w:t xml:space="preserve"> (2</w:t>
            </w:r>
            <w:r w:rsidR="00E35F6F">
              <w:rPr>
                <w:sz w:val="22"/>
                <w:szCs w:val="22"/>
              </w:rPr>
              <w:t>.A,B, 4.A</w:t>
            </w:r>
            <w:r w:rsidRPr="00E35F6F">
              <w:rPr>
                <w:sz w:val="22"/>
                <w:szCs w:val="22"/>
              </w:rPr>
              <w:t>,</w:t>
            </w:r>
            <w:r w:rsidR="00E35F6F">
              <w:rPr>
                <w:sz w:val="22"/>
                <w:szCs w:val="22"/>
              </w:rPr>
              <w:t xml:space="preserve"> 5.A</w:t>
            </w:r>
            <w:r w:rsidRPr="00E35F6F">
              <w:rPr>
                <w:sz w:val="22"/>
                <w:szCs w:val="22"/>
              </w:rPr>
              <w:t>)</w:t>
            </w:r>
            <w:proofErr w:type="gramEnd"/>
          </w:p>
          <w:p w:rsidR="00F60852" w:rsidRPr="00E35F6F" w:rsidRDefault="00F60852" w:rsidP="002A2D0B">
            <w:pPr>
              <w:widowControl w:val="0"/>
              <w:jc w:val="center"/>
              <w:rPr>
                <w:sz w:val="22"/>
                <w:szCs w:val="22"/>
              </w:rPr>
            </w:pPr>
          </w:p>
        </w:tc>
        <w:tc>
          <w:tcPr>
            <w:tcW w:w="3544" w:type="dxa"/>
          </w:tcPr>
          <w:p w:rsidR="00F60852" w:rsidRPr="00E35F6F" w:rsidRDefault="00F60852" w:rsidP="002A2D0B">
            <w:pPr>
              <w:widowControl w:val="0"/>
              <w:jc w:val="center"/>
              <w:rPr>
                <w:b/>
                <w:sz w:val="22"/>
                <w:szCs w:val="22"/>
              </w:rPr>
            </w:pPr>
            <w:r w:rsidRPr="00E35F6F">
              <w:rPr>
                <w:b/>
                <w:sz w:val="22"/>
                <w:szCs w:val="22"/>
              </w:rPr>
              <w:t xml:space="preserve">Burza práce a vzdělání </w:t>
            </w:r>
            <w:r w:rsidRPr="00E35F6F">
              <w:rPr>
                <w:sz w:val="22"/>
                <w:szCs w:val="22"/>
              </w:rPr>
              <w:t>(9. roč</w:t>
            </w:r>
            <w:r w:rsidR="00E35F6F">
              <w:rPr>
                <w:sz w:val="22"/>
                <w:szCs w:val="22"/>
              </w:rPr>
              <w:t>.</w:t>
            </w:r>
            <w:r w:rsidRPr="00E35F6F">
              <w:rPr>
                <w:sz w:val="22"/>
                <w:szCs w:val="22"/>
              </w:rPr>
              <w:t>)</w:t>
            </w:r>
          </w:p>
          <w:p w:rsidR="00F60852" w:rsidRPr="00E35F6F" w:rsidRDefault="00F60852" w:rsidP="002A2D0B">
            <w:pPr>
              <w:widowControl w:val="0"/>
              <w:jc w:val="center"/>
              <w:rPr>
                <w:sz w:val="22"/>
                <w:szCs w:val="22"/>
              </w:rPr>
            </w:pPr>
            <w:r w:rsidRPr="00E35F6F">
              <w:rPr>
                <w:b/>
                <w:sz w:val="22"/>
                <w:szCs w:val="22"/>
              </w:rPr>
              <w:t xml:space="preserve">Workshop OA – </w:t>
            </w:r>
            <w:r w:rsidRPr="00E35F6F">
              <w:rPr>
                <w:sz w:val="22"/>
                <w:szCs w:val="22"/>
              </w:rPr>
              <w:t>finanční gramotnost (9.</w:t>
            </w:r>
            <w:r w:rsidR="00E35F6F">
              <w:rPr>
                <w:sz w:val="22"/>
                <w:szCs w:val="22"/>
              </w:rPr>
              <w:t xml:space="preserve"> </w:t>
            </w:r>
            <w:r w:rsidRPr="00E35F6F">
              <w:rPr>
                <w:sz w:val="22"/>
                <w:szCs w:val="22"/>
              </w:rPr>
              <w:t>roč.)</w:t>
            </w:r>
          </w:p>
          <w:p w:rsidR="00F60852" w:rsidRPr="00E35F6F" w:rsidRDefault="00F60852" w:rsidP="002A2D0B">
            <w:pPr>
              <w:widowControl w:val="0"/>
              <w:jc w:val="center"/>
              <w:rPr>
                <w:sz w:val="22"/>
                <w:szCs w:val="22"/>
              </w:rPr>
            </w:pPr>
            <w:r w:rsidRPr="00E35F6F">
              <w:rPr>
                <w:b/>
                <w:sz w:val="22"/>
                <w:szCs w:val="22"/>
              </w:rPr>
              <w:t xml:space="preserve">Workshop </w:t>
            </w:r>
            <w:proofErr w:type="gramStart"/>
            <w:r w:rsidRPr="00E35F6F">
              <w:rPr>
                <w:b/>
                <w:sz w:val="22"/>
                <w:szCs w:val="22"/>
              </w:rPr>
              <w:t>GJB</w:t>
            </w:r>
            <w:r w:rsidR="00E35F6F">
              <w:rPr>
                <w:sz w:val="22"/>
                <w:szCs w:val="22"/>
              </w:rPr>
              <w:t xml:space="preserve"> (8.A,B</w:t>
            </w:r>
            <w:r w:rsidRPr="00E35F6F">
              <w:rPr>
                <w:sz w:val="22"/>
                <w:szCs w:val="22"/>
              </w:rPr>
              <w:t>)</w:t>
            </w:r>
            <w:proofErr w:type="gramEnd"/>
          </w:p>
          <w:p w:rsidR="00F60852" w:rsidRPr="00E35F6F" w:rsidRDefault="00F60852" w:rsidP="002A2D0B">
            <w:pPr>
              <w:widowControl w:val="0"/>
              <w:jc w:val="center"/>
              <w:rPr>
                <w:sz w:val="22"/>
                <w:szCs w:val="22"/>
              </w:rPr>
            </w:pPr>
          </w:p>
        </w:tc>
      </w:tr>
      <w:tr w:rsidR="00F60852" w:rsidRPr="00DF0BF7" w:rsidTr="002A2D0B">
        <w:trPr>
          <w:trHeight w:val="901"/>
        </w:trPr>
        <w:tc>
          <w:tcPr>
            <w:tcW w:w="1457" w:type="dxa"/>
          </w:tcPr>
          <w:p w:rsidR="00F60852" w:rsidRPr="00DF0BF7" w:rsidRDefault="00F60852" w:rsidP="002A2D0B">
            <w:pPr>
              <w:widowControl w:val="0"/>
              <w:jc w:val="center"/>
              <w:rPr>
                <w:b/>
                <w:sz w:val="24"/>
                <w:szCs w:val="24"/>
              </w:rPr>
            </w:pPr>
          </w:p>
          <w:p w:rsidR="00F60852" w:rsidRPr="00DF0BF7" w:rsidRDefault="00F60852" w:rsidP="002A2D0B">
            <w:pPr>
              <w:widowControl w:val="0"/>
              <w:jc w:val="center"/>
            </w:pPr>
            <w:r w:rsidRPr="00DF0BF7">
              <w:rPr>
                <w:b/>
                <w:sz w:val="24"/>
                <w:szCs w:val="24"/>
              </w:rPr>
              <w:t>LISTOPAD</w:t>
            </w:r>
          </w:p>
        </w:tc>
        <w:tc>
          <w:tcPr>
            <w:tcW w:w="3499" w:type="dxa"/>
          </w:tcPr>
          <w:p w:rsidR="00F60852" w:rsidRPr="00E35F6F" w:rsidRDefault="00F60852" w:rsidP="002A2D0B">
            <w:pPr>
              <w:widowControl w:val="0"/>
              <w:jc w:val="center"/>
              <w:rPr>
                <w:b/>
                <w:sz w:val="22"/>
                <w:szCs w:val="22"/>
                <w:lang w:eastAsia="cs-CZ"/>
              </w:rPr>
            </w:pPr>
            <w:r w:rsidRPr="00E35F6F">
              <w:rPr>
                <w:b/>
                <w:sz w:val="22"/>
                <w:szCs w:val="22"/>
                <w:lang w:eastAsia="cs-CZ"/>
              </w:rPr>
              <w:t>Slavíci z Přerova</w:t>
            </w:r>
          </w:p>
          <w:p w:rsidR="00F60852" w:rsidRPr="00E35F6F" w:rsidRDefault="00F60852" w:rsidP="002A2D0B">
            <w:pPr>
              <w:widowControl w:val="0"/>
              <w:jc w:val="center"/>
              <w:rPr>
                <w:sz w:val="22"/>
                <w:szCs w:val="22"/>
              </w:rPr>
            </w:pPr>
            <w:r w:rsidRPr="00E35F6F">
              <w:rPr>
                <w:b/>
                <w:sz w:val="22"/>
                <w:szCs w:val="22"/>
              </w:rPr>
              <w:t>Návštěva knihovny</w:t>
            </w:r>
            <w:r w:rsidRPr="00E35F6F">
              <w:rPr>
                <w:sz w:val="22"/>
                <w:szCs w:val="22"/>
              </w:rPr>
              <w:t xml:space="preserve"> </w:t>
            </w:r>
          </w:p>
          <w:p w:rsidR="00F60852" w:rsidRPr="00E35F6F" w:rsidRDefault="00E35F6F" w:rsidP="002A2D0B">
            <w:pPr>
              <w:widowControl w:val="0"/>
              <w:jc w:val="center"/>
              <w:rPr>
                <w:sz w:val="22"/>
                <w:szCs w:val="22"/>
              </w:rPr>
            </w:pPr>
            <w:proofErr w:type="gramStart"/>
            <w:r>
              <w:rPr>
                <w:sz w:val="22"/>
                <w:szCs w:val="22"/>
              </w:rPr>
              <w:t>(1.A,B, 2.A,B</w:t>
            </w:r>
            <w:r w:rsidR="00F60852"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Jídlo hravě zdravě</w:t>
            </w:r>
            <w:r w:rsidR="00E35F6F">
              <w:rPr>
                <w:sz w:val="22"/>
                <w:szCs w:val="22"/>
              </w:rPr>
              <w:t xml:space="preserve"> – Muzeum </w:t>
            </w:r>
            <w:proofErr w:type="spellStart"/>
            <w:proofErr w:type="gramStart"/>
            <w:r w:rsidR="00E35F6F">
              <w:rPr>
                <w:sz w:val="22"/>
                <w:szCs w:val="22"/>
              </w:rPr>
              <w:t>J.A.</w:t>
            </w:r>
            <w:proofErr w:type="gramEnd"/>
            <w:r w:rsidR="00E35F6F">
              <w:rPr>
                <w:sz w:val="22"/>
                <w:szCs w:val="22"/>
              </w:rPr>
              <w:t>Komenksého</w:t>
            </w:r>
            <w:proofErr w:type="spellEnd"/>
            <w:r w:rsidR="00E35F6F">
              <w:rPr>
                <w:sz w:val="22"/>
                <w:szCs w:val="22"/>
              </w:rPr>
              <w:t xml:space="preserve"> (5.A</w:t>
            </w:r>
            <w:r w:rsidRPr="00E35F6F">
              <w:rPr>
                <w:sz w:val="22"/>
                <w:szCs w:val="22"/>
              </w:rPr>
              <w:t>)</w:t>
            </w:r>
          </w:p>
          <w:p w:rsidR="00F60852" w:rsidRPr="00E35F6F" w:rsidRDefault="00F60852" w:rsidP="002A2D0B">
            <w:pPr>
              <w:widowControl w:val="0"/>
              <w:jc w:val="center"/>
              <w:rPr>
                <w:sz w:val="22"/>
                <w:szCs w:val="22"/>
              </w:rPr>
            </w:pPr>
            <w:r w:rsidRPr="00E35F6F">
              <w:rPr>
                <w:b/>
                <w:sz w:val="22"/>
                <w:szCs w:val="22"/>
              </w:rPr>
              <w:t xml:space="preserve">Tonda obal na </w:t>
            </w:r>
            <w:proofErr w:type="gramStart"/>
            <w:r w:rsidRPr="00E35F6F">
              <w:rPr>
                <w:b/>
                <w:sz w:val="22"/>
                <w:szCs w:val="22"/>
              </w:rPr>
              <w:t>cestách</w:t>
            </w:r>
            <w:r w:rsidRPr="00E35F6F">
              <w:rPr>
                <w:sz w:val="22"/>
                <w:szCs w:val="22"/>
              </w:rPr>
              <w:t xml:space="preserve"> (1.st.</w:t>
            </w:r>
            <w:proofErr w:type="gramEnd"/>
            <w:r w:rsidRPr="00E35F6F">
              <w:rPr>
                <w:sz w:val="22"/>
                <w:szCs w:val="22"/>
              </w:rPr>
              <w:t>)</w:t>
            </w:r>
          </w:p>
          <w:p w:rsidR="00F60852" w:rsidRPr="00E35F6F" w:rsidRDefault="00F60852" w:rsidP="002A2D0B">
            <w:pPr>
              <w:widowControl w:val="0"/>
              <w:jc w:val="center"/>
              <w:rPr>
                <w:sz w:val="22"/>
                <w:szCs w:val="22"/>
              </w:rPr>
            </w:pPr>
          </w:p>
        </w:tc>
        <w:tc>
          <w:tcPr>
            <w:tcW w:w="3544" w:type="dxa"/>
          </w:tcPr>
          <w:p w:rsidR="00F60852" w:rsidRPr="00E35F6F" w:rsidRDefault="00F60852" w:rsidP="002A2D0B">
            <w:pPr>
              <w:widowControl w:val="0"/>
              <w:jc w:val="center"/>
              <w:rPr>
                <w:sz w:val="22"/>
                <w:szCs w:val="22"/>
                <w:lang w:eastAsia="cs-CZ"/>
              </w:rPr>
            </w:pPr>
            <w:r w:rsidRPr="00E35F6F">
              <w:rPr>
                <w:b/>
                <w:sz w:val="22"/>
                <w:szCs w:val="22"/>
                <w:lang w:eastAsia="cs-CZ"/>
              </w:rPr>
              <w:t xml:space="preserve">Slovensko </w:t>
            </w:r>
            <w:r w:rsidRPr="00E35F6F">
              <w:rPr>
                <w:sz w:val="22"/>
                <w:szCs w:val="22"/>
                <w:lang w:eastAsia="cs-CZ"/>
              </w:rPr>
              <w:t xml:space="preserve">kino Hvězda </w:t>
            </w:r>
          </w:p>
          <w:p w:rsidR="00F60852" w:rsidRPr="00E35F6F" w:rsidRDefault="00E35F6F" w:rsidP="002A2D0B">
            <w:pPr>
              <w:widowControl w:val="0"/>
              <w:jc w:val="center"/>
              <w:rPr>
                <w:sz w:val="22"/>
                <w:szCs w:val="22"/>
                <w:lang w:eastAsia="cs-CZ"/>
              </w:rPr>
            </w:pPr>
            <w:proofErr w:type="gramStart"/>
            <w:r>
              <w:rPr>
                <w:sz w:val="22"/>
                <w:szCs w:val="22"/>
                <w:lang w:eastAsia="cs-CZ"/>
              </w:rPr>
              <w:t>(8.A, 8.B, 8.C</w:t>
            </w:r>
            <w:r w:rsidR="00F60852" w:rsidRPr="00E35F6F">
              <w:rPr>
                <w:sz w:val="22"/>
                <w:szCs w:val="22"/>
                <w:lang w:eastAsia="cs-CZ"/>
              </w:rPr>
              <w:t>)</w:t>
            </w:r>
            <w:proofErr w:type="gramEnd"/>
          </w:p>
          <w:p w:rsidR="00F60852" w:rsidRPr="00E35F6F" w:rsidRDefault="00F60852" w:rsidP="002A2D0B">
            <w:pPr>
              <w:widowControl w:val="0"/>
              <w:jc w:val="center"/>
              <w:rPr>
                <w:b/>
                <w:sz w:val="22"/>
                <w:szCs w:val="22"/>
                <w:lang w:eastAsia="cs-CZ"/>
              </w:rPr>
            </w:pPr>
            <w:r w:rsidRPr="00E35F6F">
              <w:rPr>
                <w:b/>
                <w:sz w:val="22"/>
                <w:szCs w:val="22"/>
                <w:lang w:eastAsia="cs-CZ"/>
              </w:rPr>
              <w:t xml:space="preserve">Turnaj v piškvorkách </w:t>
            </w:r>
          </w:p>
          <w:p w:rsidR="00F60852" w:rsidRPr="00E35F6F" w:rsidRDefault="00F60852" w:rsidP="002A2D0B">
            <w:pPr>
              <w:widowControl w:val="0"/>
              <w:jc w:val="center"/>
              <w:rPr>
                <w:sz w:val="22"/>
                <w:szCs w:val="22"/>
                <w:lang w:eastAsia="cs-CZ"/>
              </w:rPr>
            </w:pPr>
            <w:proofErr w:type="spellStart"/>
            <w:r w:rsidRPr="00E35F6F">
              <w:rPr>
                <w:sz w:val="22"/>
                <w:szCs w:val="22"/>
                <w:lang w:eastAsia="cs-CZ"/>
              </w:rPr>
              <w:t>SŠGaS</w:t>
            </w:r>
            <w:proofErr w:type="spellEnd"/>
            <w:r w:rsidRPr="00E35F6F">
              <w:rPr>
                <w:sz w:val="22"/>
                <w:szCs w:val="22"/>
                <w:lang w:eastAsia="cs-CZ"/>
              </w:rPr>
              <w:t xml:space="preserve"> Šířava</w:t>
            </w:r>
          </w:p>
          <w:p w:rsidR="00F60852" w:rsidRPr="00E35F6F" w:rsidRDefault="00F60852" w:rsidP="002A2D0B">
            <w:pPr>
              <w:widowControl w:val="0"/>
              <w:jc w:val="center"/>
              <w:rPr>
                <w:b/>
                <w:sz w:val="22"/>
                <w:szCs w:val="22"/>
                <w:lang w:eastAsia="cs-CZ"/>
              </w:rPr>
            </w:pPr>
            <w:r w:rsidRPr="00E35F6F">
              <w:rPr>
                <w:b/>
                <w:sz w:val="22"/>
                <w:szCs w:val="22"/>
                <w:lang w:eastAsia="cs-CZ"/>
              </w:rPr>
              <w:t>Slavíci z Přerova</w:t>
            </w:r>
          </w:p>
          <w:p w:rsidR="00F60852" w:rsidRPr="00E35F6F" w:rsidRDefault="00F60852" w:rsidP="002A2D0B">
            <w:pPr>
              <w:widowControl w:val="0"/>
              <w:jc w:val="center"/>
              <w:rPr>
                <w:sz w:val="22"/>
                <w:szCs w:val="22"/>
                <w:lang w:eastAsia="cs-CZ"/>
              </w:rPr>
            </w:pPr>
            <w:r w:rsidRPr="00E35F6F">
              <w:rPr>
                <w:b/>
                <w:sz w:val="22"/>
                <w:szCs w:val="22"/>
                <w:lang w:eastAsia="cs-CZ"/>
              </w:rPr>
              <w:t xml:space="preserve">Burza SŠ </w:t>
            </w:r>
            <w:r w:rsidRPr="00E35F6F">
              <w:rPr>
                <w:sz w:val="22"/>
                <w:szCs w:val="22"/>
                <w:lang w:eastAsia="cs-CZ"/>
              </w:rPr>
              <w:t>(9.</w:t>
            </w:r>
            <w:r w:rsidR="00E35F6F">
              <w:rPr>
                <w:sz w:val="22"/>
                <w:szCs w:val="22"/>
                <w:lang w:eastAsia="cs-CZ"/>
              </w:rPr>
              <w:t xml:space="preserve"> </w:t>
            </w:r>
            <w:r w:rsidRPr="00E35F6F">
              <w:rPr>
                <w:sz w:val="22"/>
                <w:szCs w:val="22"/>
                <w:lang w:eastAsia="cs-CZ"/>
              </w:rPr>
              <w:t>roč.)</w:t>
            </w:r>
          </w:p>
          <w:p w:rsidR="00F60852" w:rsidRPr="00E35F6F" w:rsidRDefault="00F60852" w:rsidP="002A2D0B">
            <w:pPr>
              <w:widowControl w:val="0"/>
              <w:jc w:val="center"/>
              <w:rPr>
                <w:sz w:val="22"/>
                <w:szCs w:val="22"/>
                <w:lang w:eastAsia="cs-CZ"/>
              </w:rPr>
            </w:pPr>
            <w:r w:rsidRPr="00E35F6F">
              <w:rPr>
                <w:b/>
                <w:sz w:val="22"/>
                <w:szCs w:val="22"/>
                <w:lang w:eastAsia="cs-CZ"/>
              </w:rPr>
              <w:t xml:space="preserve">Projekt </w:t>
            </w:r>
            <w:proofErr w:type="spellStart"/>
            <w:r w:rsidRPr="00E35F6F">
              <w:rPr>
                <w:b/>
                <w:sz w:val="22"/>
                <w:szCs w:val="22"/>
                <w:lang w:eastAsia="cs-CZ"/>
              </w:rPr>
              <w:t>Unicef</w:t>
            </w:r>
            <w:proofErr w:type="spellEnd"/>
            <w:r w:rsidRPr="00E35F6F">
              <w:rPr>
                <w:sz w:val="22"/>
                <w:szCs w:val="22"/>
                <w:lang w:eastAsia="cs-CZ"/>
              </w:rPr>
              <w:t xml:space="preserve"> – finanční gramotnost</w:t>
            </w:r>
          </w:p>
          <w:p w:rsidR="00F60852" w:rsidRPr="00E35F6F" w:rsidRDefault="00F60852" w:rsidP="002A2D0B">
            <w:pPr>
              <w:widowControl w:val="0"/>
              <w:jc w:val="center"/>
              <w:rPr>
                <w:b/>
                <w:sz w:val="22"/>
                <w:szCs w:val="22"/>
                <w:lang w:eastAsia="cs-CZ"/>
              </w:rPr>
            </w:pPr>
            <w:r w:rsidRPr="00E35F6F">
              <w:rPr>
                <w:b/>
                <w:sz w:val="22"/>
                <w:szCs w:val="22"/>
                <w:lang w:eastAsia="cs-CZ"/>
              </w:rPr>
              <w:t>Objev v sobě …</w:t>
            </w:r>
          </w:p>
          <w:p w:rsidR="00F60852" w:rsidRPr="00E35F6F" w:rsidRDefault="00F60852" w:rsidP="002A2D0B">
            <w:pPr>
              <w:widowControl w:val="0"/>
              <w:jc w:val="center"/>
              <w:rPr>
                <w:sz w:val="22"/>
                <w:szCs w:val="22"/>
                <w:lang w:eastAsia="cs-CZ"/>
              </w:rPr>
            </w:pPr>
            <w:r w:rsidRPr="00E35F6F">
              <w:rPr>
                <w:sz w:val="22"/>
                <w:szCs w:val="22"/>
                <w:lang w:eastAsia="cs-CZ"/>
              </w:rPr>
              <w:t>(SPŠS Lipník)</w:t>
            </w:r>
          </w:p>
        </w:tc>
      </w:tr>
      <w:tr w:rsidR="00F60852" w:rsidRPr="00DF0BF7" w:rsidTr="002A2D0B">
        <w:trPr>
          <w:trHeight w:val="2047"/>
        </w:trPr>
        <w:tc>
          <w:tcPr>
            <w:tcW w:w="1457" w:type="dxa"/>
          </w:tcPr>
          <w:p w:rsidR="00F60852" w:rsidRPr="00DF0BF7" w:rsidRDefault="00F60852" w:rsidP="002A2D0B">
            <w:pPr>
              <w:widowControl w:val="0"/>
              <w:jc w:val="center"/>
              <w:rPr>
                <w:b/>
                <w:sz w:val="24"/>
                <w:szCs w:val="24"/>
              </w:rPr>
            </w:pPr>
          </w:p>
          <w:p w:rsidR="00F60852" w:rsidRPr="00DF0BF7" w:rsidRDefault="00F60852" w:rsidP="002A2D0B">
            <w:pPr>
              <w:widowControl w:val="0"/>
              <w:jc w:val="center"/>
              <w:rPr>
                <w:b/>
                <w:sz w:val="24"/>
                <w:szCs w:val="24"/>
              </w:rPr>
            </w:pPr>
            <w:r w:rsidRPr="00DF0BF7">
              <w:rPr>
                <w:b/>
                <w:sz w:val="24"/>
                <w:szCs w:val="24"/>
              </w:rPr>
              <w:t>PROSINEC</w:t>
            </w:r>
          </w:p>
          <w:p w:rsidR="00F60852" w:rsidRPr="00DF0BF7" w:rsidRDefault="00F60852" w:rsidP="002A2D0B">
            <w:pPr>
              <w:widowControl w:val="0"/>
              <w:jc w:val="center"/>
            </w:pPr>
          </w:p>
        </w:tc>
        <w:tc>
          <w:tcPr>
            <w:tcW w:w="3499" w:type="dxa"/>
          </w:tcPr>
          <w:p w:rsidR="00F60852" w:rsidRPr="00E35F6F" w:rsidRDefault="00F60852" w:rsidP="002A2D0B">
            <w:pPr>
              <w:widowControl w:val="0"/>
              <w:jc w:val="center"/>
              <w:rPr>
                <w:sz w:val="22"/>
                <w:szCs w:val="22"/>
              </w:rPr>
            </w:pPr>
            <w:r w:rsidRPr="00E35F6F">
              <w:rPr>
                <w:b/>
                <w:sz w:val="22"/>
                <w:szCs w:val="22"/>
              </w:rPr>
              <w:t xml:space="preserve">Vánoční </w:t>
            </w:r>
            <w:proofErr w:type="gramStart"/>
            <w:r w:rsidRPr="00E35F6F">
              <w:rPr>
                <w:b/>
                <w:sz w:val="22"/>
                <w:szCs w:val="22"/>
              </w:rPr>
              <w:t>salón</w:t>
            </w:r>
            <w:r w:rsidR="00924998">
              <w:rPr>
                <w:sz w:val="22"/>
                <w:szCs w:val="22"/>
              </w:rPr>
              <w:t xml:space="preserve"> (3.A,B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Uspávání </w:t>
            </w:r>
            <w:proofErr w:type="gramStart"/>
            <w:r w:rsidRPr="00E35F6F">
              <w:rPr>
                <w:b/>
                <w:sz w:val="22"/>
                <w:szCs w:val="22"/>
              </w:rPr>
              <w:t>přírody</w:t>
            </w:r>
            <w:r w:rsidR="00924998">
              <w:rPr>
                <w:sz w:val="22"/>
                <w:szCs w:val="22"/>
              </w:rPr>
              <w:t xml:space="preserve"> (1.A, 1.B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Vánoce na </w:t>
            </w:r>
            <w:proofErr w:type="gramStart"/>
            <w:r w:rsidRPr="00E35F6F">
              <w:rPr>
                <w:b/>
                <w:sz w:val="22"/>
                <w:szCs w:val="22"/>
              </w:rPr>
              <w:t>zámku</w:t>
            </w:r>
            <w:r w:rsidRPr="00E35F6F">
              <w:rPr>
                <w:sz w:val="22"/>
                <w:szCs w:val="22"/>
              </w:rPr>
              <w:t xml:space="preserve"> (2.</w:t>
            </w:r>
            <w:r w:rsidR="00924998">
              <w:rPr>
                <w:sz w:val="22"/>
                <w:szCs w:val="22"/>
              </w:rPr>
              <w:t>A,B, 4.B, 5.A</w:t>
            </w:r>
            <w:r w:rsidRPr="00E35F6F">
              <w:rPr>
                <w:sz w:val="22"/>
                <w:szCs w:val="22"/>
              </w:rPr>
              <w:t>)</w:t>
            </w:r>
            <w:proofErr w:type="gramEnd"/>
          </w:p>
          <w:p w:rsidR="00F60852" w:rsidRPr="00E35F6F" w:rsidRDefault="00F60852" w:rsidP="002A2D0B">
            <w:pPr>
              <w:widowControl w:val="0"/>
              <w:jc w:val="center"/>
              <w:rPr>
                <w:b/>
                <w:sz w:val="22"/>
                <w:szCs w:val="22"/>
              </w:rPr>
            </w:pPr>
            <w:r w:rsidRPr="00E35F6F">
              <w:rPr>
                <w:b/>
                <w:sz w:val="22"/>
                <w:szCs w:val="22"/>
              </w:rPr>
              <w:t>Vánoční jarmark KRPŠ</w:t>
            </w:r>
          </w:p>
          <w:p w:rsidR="00F60852" w:rsidRPr="00E35F6F" w:rsidRDefault="00F60852" w:rsidP="002A2D0B">
            <w:pPr>
              <w:widowControl w:val="0"/>
              <w:jc w:val="center"/>
              <w:rPr>
                <w:b/>
                <w:sz w:val="22"/>
                <w:szCs w:val="22"/>
              </w:rPr>
            </w:pPr>
            <w:r w:rsidRPr="00E35F6F">
              <w:rPr>
                <w:b/>
                <w:sz w:val="22"/>
                <w:szCs w:val="22"/>
              </w:rPr>
              <w:t xml:space="preserve">Vánoční vystoupení na </w:t>
            </w:r>
            <w:proofErr w:type="gramStart"/>
            <w:r w:rsidRPr="00E35F6F">
              <w:rPr>
                <w:b/>
                <w:sz w:val="22"/>
                <w:szCs w:val="22"/>
              </w:rPr>
              <w:t>T.G.M.</w:t>
            </w:r>
            <w:proofErr w:type="gramEnd"/>
          </w:p>
          <w:p w:rsidR="00F60852" w:rsidRPr="00E35F6F" w:rsidRDefault="00F60852" w:rsidP="002A2D0B">
            <w:pPr>
              <w:widowControl w:val="0"/>
              <w:jc w:val="center"/>
              <w:rPr>
                <w:sz w:val="22"/>
                <w:szCs w:val="22"/>
              </w:rPr>
            </w:pPr>
            <w:r w:rsidRPr="00E35F6F">
              <w:rPr>
                <w:b/>
                <w:sz w:val="22"/>
                <w:szCs w:val="22"/>
              </w:rPr>
              <w:t xml:space="preserve">Návštěva </w:t>
            </w:r>
            <w:proofErr w:type="gramStart"/>
            <w:r w:rsidRPr="00E35F6F">
              <w:rPr>
                <w:b/>
                <w:sz w:val="22"/>
                <w:szCs w:val="22"/>
              </w:rPr>
              <w:t>knihovny</w:t>
            </w:r>
            <w:r w:rsidR="00924998">
              <w:rPr>
                <w:sz w:val="22"/>
                <w:szCs w:val="22"/>
              </w:rPr>
              <w:t xml:space="preserve"> (2.A,B</w:t>
            </w:r>
            <w:r w:rsidRPr="00E35F6F">
              <w:rPr>
                <w:sz w:val="22"/>
                <w:szCs w:val="22"/>
              </w:rPr>
              <w:t>)</w:t>
            </w:r>
            <w:proofErr w:type="gramEnd"/>
          </w:p>
          <w:p w:rsidR="00F60852" w:rsidRPr="00E35F6F" w:rsidRDefault="00F60852" w:rsidP="002A2D0B">
            <w:pPr>
              <w:widowControl w:val="0"/>
              <w:jc w:val="center"/>
              <w:rPr>
                <w:sz w:val="22"/>
                <w:szCs w:val="22"/>
              </w:rPr>
            </w:pPr>
            <w:proofErr w:type="spellStart"/>
            <w:proofErr w:type="gramStart"/>
            <w:r w:rsidRPr="00E35F6F">
              <w:rPr>
                <w:b/>
                <w:sz w:val="22"/>
                <w:szCs w:val="22"/>
              </w:rPr>
              <w:t>Baluo</w:t>
            </w:r>
            <w:proofErr w:type="spellEnd"/>
            <w:r w:rsidRPr="00E35F6F">
              <w:rPr>
                <w:b/>
                <w:sz w:val="22"/>
                <w:szCs w:val="22"/>
              </w:rPr>
              <w:t xml:space="preserve"> </w:t>
            </w:r>
            <w:r w:rsidR="00924998">
              <w:rPr>
                <w:sz w:val="22"/>
                <w:szCs w:val="22"/>
              </w:rPr>
              <w:t>(3.A, 3.B</w:t>
            </w:r>
            <w:r w:rsidRPr="00E35F6F">
              <w:rPr>
                <w:sz w:val="22"/>
                <w:szCs w:val="22"/>
              </w:rPr>
              <w:t>)</w:t>
            </w:r>
            <w:proofErr w:type="gramEnd"/>
          </w:p>
          <w:p w:rsidR="00F60852" w:rsidRPr="00E35F6F" w:rsidRDefault="00F60852" w:rsidP="002A2D0B">
            <w:pPr>
              <w:widowControl w:val="0"/>
              <w:jc w:val="center"/>
              <w:rPr>
                <w:b/>
                <w:sz w:val="22"/>
                <w:szCs w:val="22"/>
              </w:rPr>
            </w:pPr>
            <w:r w:rsidRPr="00E35F6F">
              <w:rPr>
                <w:b/>
                <w:sz w:val="22"/>
                <w:szCs w:val="22"/>
              </w:rPr>
              <w:t xml:space="preserve">Bowlingový turnaj – </w:t>
            </w:r>
            <w:proofErr w:type="gramStart"/>
            <w:r w:rsidRPr="00E35F6F">
              <w:rPr>
                <w:b/>
                <w:sz w:val="22"/>
                <w:szCs w:val="22"/>
              </w:rPr>
              <w:t xml:space="preserve">Trumf </w:t>
            </w:r>
            <w:r w:rsidR="00924998">
              <w:rPr>
                <w:sz w:val="22"/>
                <w:szCs w:val="22"/>
              </w:rPr>
              <w:t>(5.A,B</w:t>
            </w:r>
            <w:r w:rsidRPr="00E35F6F">
              <w:rPr>
                <w:sz w:val="22"/>
                <w:szCs w:val="22"/>
              </w:rPr>
              <w:t>)</w:t>
            </w:r>
            <w:proofErr w:type="gramEnd"/>
          </w:p>
        </w:tc>
        <w:tc>
          <w:tcPr>
            <w:tcW w:w="3544" w:type="dxa"/>
          </w:tcPr>
          <w:p w:rsidR="00F60852" w:rsidRPr="00E35F6F" w:rsidRDefault="00F60852" w:rsidP="002A2D0B">
            <w:pPr>
              <w:widowControl w:val="0"/>
              <w:jc w:val="center"/>
              <w:rPr>
                <w:sz w:val="22"/>
                <w:szCs w:val="22"/>
                <w:lang w:eastAsia="cs-CZ"/>
              </w:rPr>
            </w:pPr>
            <w:r w:rsidRPr="00E35F6F">
              <w:rPr>
                <w:b/>
                <w:sz w:val="22"/>
                <w:szCs w:val="22"/>
                <w:lang w:eastAsia="cs-CZ"/>
              </w:rPr>
              <w:t xml:space="preserve">Mikuláš pro 1. stupeň </w:t>
            </w:r>
            <w:r w:rsidRPr="00E35F6F">
              <w:rPr>
                <w:sz w:val="22"/>
                <w:szCs w:val="22"/>
                <w:lang w:eastAsia="cs-CZ"/>
              </w:rPr>
              <w:t>(9. ročník)</w:t>
            </w:r>
          </w:p>
          <w:p w:rsidR="00F60852" w:rsidRPr="00E35F6F" w:rsidRDefault="00F60852" w:rsidP="002A2D0B">
            <w:pPr>
              <w:widowControl w:val="0"/>
              <w:jc w:val="center"/>
              <w:rPr>
                <w:b/>
                <w:sz w:val="22"/>
                <w:szCs w:val="22"/>
              </w:rPr>
            </w:pPr>
            <w:r w:rsidRPr="00E35F6F">
              <w:rPr>
                <w:b/>
                <w:sz w:val="22"/>
                <w:szCs w:val="22"/>
              </w:rPr>
              <w:t>Vánoční jarmark KRPŠ</w:t>
            </w:r>
          </w:p>
          <w:p w:rsidR="00F60852" w:rsidRPr="00E35F6F" w:rsidRDefault="00F60852" w:rsidP="002A2D0B">
            <w:pPr>
              <w:widowControl w:val="0"/>
              <w:jc w:val="center"/>
              <w:rPr>
                <w:b/>
                <w:sz w:val="22"/>
                <w:szCs w:val="22"/>
              </w:rPr>
            </w:pPr>
            <w:r w:rsidRPr="00E35F6F">
              <w:rPr>
                <w:b/>
                <w:sz w:val="22"/>
                <w:szCs w:val="22"/>
              </w:rPr>
              <w:t xml:space="preserve">Vánoční vystoupení na </w:t>
            </w:r>
            <w:proofErr w:type="gramStart"/>
            <w:r w:rsidRPr="00E35F6F">
              <w:rPr>
                <w:b/>
                <w:sz w:val="22"/>
                <w:szCs w:val="22"/>
              </w:rPr>
              <w:t>T.G.M.</w:t>
            </w:r>
            <w:proofErr w:type="gramEnd"/>
          </w:p>
          <w:p w:rsidR="00F60852" w:rsidRPr="00E35F6F" w:rsidRDefault="00F60852" w:rsidP="002A2D0B">
            <w:pPr>
              <w:widowControl w:val="0"/>
              <w:jc w:val="center"/>
              <w:rPr>
                <w:sz w:val="22"/>
                <w:szCs w:val="22"/>
              </w:rPr>
            </w:pPr>
            <w:r w:rsidRPr="00E35F6F">
              <w:rPr>
                <w:b/>
                <w:sz w:val="22"/>
                <w:szCs w:val="22"/>
              </w:rPr>
              <w:t>Olympiáda mediální gramotnosti Praha</w:t>
            </w:r>
            <w:r w:rsidR="00924998">
              <w:rPr>
                <w:sz w:val="22"/>
                <w:szCs w:val="22"/>
              </w:rPr>
              <w:t xml:space="preserve"> (</w:t>
            </w:r>
            <w:proofErr w:type="gramStart"/>
            <w:r w:rsidR="00924998">
              <w:rPr>
                <w:sz w:val="22"/>
                <w:szCs w:val="22"/>
              </w:rPr>
              <w:t>žákyně 9.B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Exkurze – Chropyňská strojírna</w:t>
            </w:r>
            <w:r w:rsidRPr="00E35F6F">
              <w:rPr>
                <w:sz w:val="22"/>
                <w:szCs w:val="22"/>
              </w:rPr>
              <w:t xml:space="preserve"> (žáci 9.</w:t>
            </w:r>
            <w:r w:rsidR="00924998">
              <w:rPr>
                <w:sz w:val="22"/>
                <w:szCs w:val="22"/>
              </w:rPr>
              <w:t xml:space="preserve"> </w:t>
            </w:r>
            <w:r w:rsidRPr="00E35F6F">
              <w:rPr>
                <w:sz w:val="22"/>
                <w:szCs w:val="22"/>
              </w:rPr>
              <w:t>roč.)</w:t>
            </w:r>
          </w:p>
          <w:p w:rsidR="00F60852" w:rsidRPr="00E35F6F" w:rsidRDefault="00F60852" w:rsidP="002A2D0B">
            <w:pPr>
              <w:widowControl w:val="0"/>
              <w:jc w:val="center"/>
              <w:rPr>
                <w:b/>
                <w:sz w:val="22"/>
                <w:szCs w:val="22"/>
              </w:rPr>
            </w:pPr>
            <w:r w:rsidRPr="00E35F6F">
              <w:rPr>
                <w:b/>
                <w:sz w:val="22"/>
                <w:szCs w:val="22"/>
              </w:rPr>
              <w:t>Chemická soutěž – SPŠ Hranice</w:t>
            </w:r>
          </w:p>
          <w:p w:rsidR="00F60852" w:rsidRPr="00E35F6F" w:rsidRDefault="00F60852" w:rsidP="002A2D0B">
            <w:pPr>
              <w:widowControl w:val="0"/>
              <w:jc w:val="center"/>
              <w:rPr>
                <w:sz w:val="22"/>
                <w:szCs w:val="22"/>
              </w:rPr>
            </w:pPr>
            <w:r w:rsidRPr="00E35F6F">
              <w:rPr>
                <w:sz w:val="22"/>
                <w:szCs w:val="22"/>
              </w:rPr>
              <w:t>(vybraní žáci 9. roč.)</w:t>
            </w:r>
          </w:p>
          <w:p w:rsidR="00F60852" w:rsidRPr="00E35F6F" w:rsidRDefault="00F60852" w:rsidP="002A2D0B">
            <w:pPr>
              <w:widowControl w:val="0"/>
              <w:jc w:val="center"/>
              <w:rPr>
                <w:sz w:val="22"/>
                <w:szCs w:val="22"/>
              </w:rPr>
            </w:pPr>
            <w:r w:rsidRPr="00E35F6F">
              <w:rPr>
                <w:b/>
                <w:sz w:val="22"/>
                <w:szCs w:val="22"/>
              </w:rPr>
              <w:t>Turnaj v </w:t>
            </w:r>
            <w:proofErr w:type="gramStart"/>
            <w:r w:rsidRPr="00E35F6F">
              <w:rPr>
                <w:b/>
                <w:sz w:val="22"/>
                <w:szCs w:val="22"/>
              </w:rPr>
              <w:t>kuželkách</w:t>
            </w:r>
            <w:r w:rsidR="00924998">
              <w:rPr>
                <w:sz w:val="22"/>
                <w:szCs w:val="22"/>
              </w:rPr>
              <w:t xml:space="preserve"> (6.B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Návštěva SŠE Lipník nad Bečvou </w:t>
            </w:r>
            <w:r w:rsidRPr="00E35F6F">
              <w:rPr>
                <w:sz w:val="22"/>
                <w:szCs w:val="22"/>
              </w:rPr>
              <w:t>(9.</w:t>
            </w:r>
            <w:r w:rsidR="00924998">
              <w:rPr>
                <w:sz w:val="22"/>
                <w:szCs w:val="22"/>
              </w:rPr>
              <w:t xml:space="preserve"> </w:t>
            </w:r>
            <w:r w:rsidRPr="00E35F6F">
              <w:rPr>
                <w:sz w:val="22"/>
                <w:szCs w:val="22"/>
              </w:rPr>
              <w:t>roč.)</w:t>
            </w:r>
          </w:p>
          <w:p w:rsidR="00F60852" w:rsidRPr="00E35F6F" w:rsidRDefault="00F60852" w:rsidP="002A2D0B">
            <w:pPr>
              <w:widowControl w:val="0"/>
              <w:jc w:val="center"/>
              <w:rPr>
                <w:sz w:val="22"/>
                <w:szCs w:val="22"/>
              </w:rPr>
            </w:pPr>
            <w:proofErr w:type="spellStart"/>
            <w:proofErr w:type="gramStart"/>
            <w:r w:rsidRPr="00E35F6F">
              <w:rPr>
                <w:b/>
                <w:sz w:val="22"/>
                <w:szCs w:val="22"/>
              </w:rPr>
              <w:t>Baluo</w:t>
            </w:r>
            <w:proofErr w:type="spellEnd"/>
            <w:r w:rsidRPr="00E35F6F">
              <w:rPr>
                <w:b/>
                <w:sz w:val="22"/>
                <w:szCs w:val="22"/>
              </w:rPr>
              <w:t xml:space="preserve"> </w:t>
            </w:r>
            <w:r w:rsidR="00924998">
              <w:rPr>
                <w:sz w:val="22"/>
                <w:szCs w:val="22"/>
              </w:rPr>
              <w:t>(6.A, 7.B</w:t>
            </w:r>
            <w:r w:rsidRPr="00E35F6F">
              <w:rPr>
                <w:sz w:val="22"/>
                <w:szCs w:val="22"/>
              </w:rPr>
              <w:t>)</w:t>
            </w:r>
            <w:proofErr w:type="gramEnd"/>
          </w:p>
        </w:tc>
      </w:tr>
      <w:tr w:rsidR="00F60852" w:rsidRPr="00DF0BF7" w:rsidTr="002A2D0B">
        <w:trPr>
          <w:trHeight w:val="901"/>
        </w:trPr>
        <w:tc>
          <w:tcPr>
            <w:tcW w:w="1457" w:type="dxa"/>
          </w:tcPr>
          <w:p w:rsidR="00F60852" w:rsidRPr="00DF0BF7" w:rsidRDefault="00F60852" w:rsidP="002A2D0B">
            <w:pPr>
              <w:widowControl w:val="0"/>
              <w:jc w:val="center"/>
              <w:rPr>
                <w:b/>
                <w:sz w:val="24"/>
                <w:szCs w:val="24"/>
              </w:rPr>
            </w:pPr>
          </w:p>
          <w:p w:rsidR="00F60852" w:rsidRDefault="00F60852" w:rsidP="002A2D0B">
            <w:pPr>
              <w:widowControl w:val="0"/>
              <w:jc w:val="center"/>
              <w:rPr>
                <w:b/>
                <w:sz w:val="24"/>
                <w:szCs w:val="24"/>
              </w:rPr>
            </w:pPr>
            <w:r w:rsidRPr="00DF0BF7">
              <w:rPr>
                <w:b/>
                <w:sz w:val="24"/>
                <w:szCs w:val="24"/>
              </w:rPr>
              <w:t>LEDEN</w:t>
            </w:r>
          </w:p>
          <w:p w:rsidR="00F60852" w:rsidRPr="00DF0BF7" w:rsidRDefault="00F60852" w:rsidP="002A2D0B">
            <w:pPr>
              <w:widowControl w:val="0"/>
              <w:jc w:val="center"/>
            </w:pPr>
          </w:p>
        </w:tc>
        <w:tc>
          <w:tcPr>
            <w:tcW w:w="3499" w:type="dxa"/>
          </w:tcPr>
          <w:p w:rsidR="00F60852" w:rsidRPr="00E35F6F" w:rsidRDefault="00F60852" w:rsidP="002A2D0B">
            <w:pPr>
              <w:widowControl w:val="0"/>
              <w:jc w:val="center"/>
              <w:rPr>
                <w:b/>
                <w:sz w:val="22"/>
                <w:szCs w:val="22"/>
              </w:rPr>
            </w:pPr>
            <w:proofErr w:type="spellStart"/>
            <w:proofErr w:type="gramStart"/>
            <w:r w:rsidRPr="00E35F6F">
              <w:rPr>
                <w:b/>
                <w:sz w:val="22"/>
                <w:szCs w:val="22"/>
              </w:rPr>
              <w:t>Baluo</w:t>
            </w:r>
            <w:proofErr w:type="spellEnd"/>
            <w:r w:rsidRPr="00E35F6F">
              <w:rPr>
                <w:b/>
                <w:sz w:val="22"/>
                <w:szCs w:val="22"/>
              </w:rPr>
              <w:t xml:space="preserve"> </w:t>
            </w:r>
            <w:r w:rsidR="00924998">
              <w:rPr>
                <w:sz w:val="22"/>
                <w:szCs w:val="22"/>
              </w:rPr>
              <w:t>(5.A,B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Návštěva </w:t>
            </w:r>
            <w:proofErr w:type="gramStart"/>
            <w:r w:rsidRPr="00E35F6F">
              <w:rPr>
                <w:b/>
                <w:sz w:val="22"/>
                <w:szCs w:val="22"/>
              </w:rPr>
              <w:t xml:space="preserve">knihovny </w:t>
            </w:r>
            <w:r w:rsidR="00924998">
              <w:rPr>
                <w:sz w:val="22"/>
                <w:szCs w:val="22"/>
              </w:rPr>
              <w:t>(2.A,B</w:t>
            </w:r>
            <w:r w:rsidRPr="00E35F6F">
              <w:rPr>
                <w:sz w:val="22"/>
                <w:szCs w:val="22"/>
              </w:rPr>
              <w:t>)</w:t>
            </w:r>
            <w:proofErr w:type="gramEnd"/>
          </w:p>
          <w:p w:rsidR="00F60852" w:rsidRPr="00E35F6F" w:rsidRDefault="00F60852" w:rsidP="002A2D0B">
            <w:pPr>
              <w:widowControl w:val="0"/>
              <w:jc w:val="center"/>
              <w:rPr>
                <w:sz w:val="22"/>
                <w:szCs w:val="22"/>
              </w:rPr>
            </w:pPr>
            <w:proofErr w:type="spellStart"/>
            <w:r w:rsidRPr="00E35F6F">
              <w:rPr>
                <w:b/>
                <w:sz w:val="22"/>
                <w:szCs w:val="22"/>
              </w:rPr>
              <w:t>Ornis</w:t>
            </w:r>
            <w:proofErr w:type="spellEnd"/>
            <w:r w:rsidRPr="00E35F6F">
              <w:rPr>
                <w:b/>
                <w:sz w:val="22"/>
                <w:szCs w:val="22"/>
              </w:rPr>
              <w:t xml:space="preserve"> </w:t>
            </w:r>
            <w:r w:rsidR="00924998">
              <w:rPr>
                <w:sz w:val="22"/>
                <w:szCs w:val="22"/>
              </w:rPr>
              <w:t xml:space="preserve">– zimní </w:t>
            </w:r>
            <w:proofErr w:type="gramStart"/>
            <w:r w:rsidR="00924998">
              <w:rPr>
                <w:sz w:val="22"/>
                <w:szCs w:val="22"/>
              </w:rPr>
              <w:t>program (2.A,B</w:t>
            </w:r>
            <w:r w:rsidRPr="00E35F6F">
              <w:rPr>
                <w:sz w:val="22"/>
                <w:szCs w:val="22"/>
              </w:rPr>
              <w:t>)</w:t>
            </w:r>
            <w:proofErr w:type="gramEnd"/>
            <w:r w:rsidRPr="00E35F6F">
              <w:rPr>
                <w:sz w:val="22"/>
                <w:szCs w:val="22"/>
              </w:rPr>
              <w:t xml:space="preserve"> </w:t>
            </w:r>
          </w:p>
          <w:p w:rsidR="00F60852" w:rsidRPr="00E35F6F" w:rsidRDefault="00F60852" w:rsidP="002A2D0B">
            <w:pPr>
              <w:widowControl w:val="0"/>
              <w:jc w:val="center"/>
              <w:rPr>
                <w:sz w:val="22"/>
                <w:szCs w:val="22"/>
              </w:rPr>
            </w:pPr>
            <w:r w:rsidRPr="00E35F6F">
              <w:rPr>
                <w:b/>
                <w:sz w:val="22"/>
                <w:szCs w:val="22"/>
              </w:rPr>
              <w:t>LVK Hlubočky</w:t>
            </w:r>
            <w:r w:rsidRPr="00E35F6F">
              <w:rPr>
                <w:sz w:val="22"/>
                <w:szCs w:val="22"/>
              </w:rPr>
              <w:t xml:space="preserve"> (4. a 5. ročníky)</w:t>
            </w:r>
          </w:p>
          <w:p w:rsidR="00F60852" w:rsidRPr="00E35F6F" w:rsidRDefault="00F60852" w:rsidP="002A2D0B">
            <w:pPr>
              <w:widowControl w:val="0"/>
              <w:jc w:val="center"/>
              <w:rPr>
                <w:sz w:val="22"/>
                <w:szCs w:val="22"/>
              </w:rPr>
            </w:pPr>
            <w:r w:rsidRPr="00E35F6F">
              <w:rPr>
                <w:b/>
                <w:sz w:val="22"/>
                <w:szCs w:val="22"/>
              </w:rPr>
              <w:t xml:space="preserve">Dopravní </w:t>
            </w:r>
            <w:proofErr w:type="gramStart"/>
            <w:r w:rsidRPr="00E35F6F">
              <w:rPr>
                <w:b/>
                <w:sz w:val="22"/>
                <w:szCs w:val="22"/>
              </w:rPr>
              <w:t>výchova</w:t>
            </w:r>
            <w:r w:rsidR="00924998">
              <w:rPr>
                <w:sz w:val="22"/>
                <w:szCs w:val="22"/>
              </w:rPr>
              <w:t xml:space="preserve"> (3.A,B, 4.A,B</w:t>
            </w:r>
            <w:r w:rsidRPr="00E35F6F">
              <w:rPr>
                <w:sz w:val="22"/>
                <w:szCs w:val="22"/>
              </w:rPr>
              <w:t>)</w:t>
            </w:r>
            <w:proofErr w:type="gramEnd"/>
          </w:p>
        </w:tc>
        <w:tc>
          <w:tcPr>
            <w:tcW w:w="3544" w:type="dxa"/>
          </w:tcPr>
          <w:p w:rsidR="00F60852" w:rsidRPr="00E35F6F" w:rsidRDefault="00F60852" w:rsidP="002A2D0B">
            <w:pPr>
              <w:widowControl w:val="0"/>
              <w:jc w:val="center"/>
              <w:rPr>
                <w:b/>
                <w:sz w:val="22"/>
                <w:szCs w:val="22"/>
                <w:lang w:eastAsia="cs-CZ"/>
              </w:rPr>
            </w:pPr>
            <w:r w:rsidRPr="00E35F6F">
              <w:rPr>
                <w:b/>
                <w:sz w:val="22"/>
                <w:szCs w:val="22"/>
                <w:lang w:eastAsia="cs-CZ"/>
              </w:rPr>
              <w:t xml:space="preserve">Workshop SPŠ </w:t>
            </w:r>
            <w:r w:rsidRPr="00E35F6F">
              <w:rPr>
                <w:sz w:val="22"/>
                <w:szCs w:val="22"/>
                <w:lang w:eastAsia="cs-CZ"/>
              </w:rPr>
              <w:t>(9.</w:t>
            </w:r>
            <w:r w:rsidR="00924998">
              <w:rPr>
                <w:sz w:val="22"/>
                <w:szCs w:val="22"/>
                <w:lang w:eastAsia="cs-CZ"/>
              </w:rPr>
              <w:t xml:space="preserve"> </w:t>
            </w:r>
            <w:r w:rsidRPr="00E35F6F">
              <w:rPr>
                <w:sz w:val="22"/>
                <w:szCs w:val="22"/>
                <w:lang w:eastAsia="cs-CZ"/>
              </w:rPr>
              <w:t>roč.)</w:t>
            </w:r>
          </w:p>
        </w:tc>
      </w:tr>
      <w:tr w:rsidR="00F60852" w:rsidRPr="00DF0BF7" w:rsidTr="002A2D0B">
        <w:trPr>
          <w:trHeight w:val="901"/>
        </w:trPr>
        <w:tc>
          <w:tcPr>
            <w:tcW w:w="1457" w:type="dxa"/>
          </w:tcPr>
          <w:p w:rsidR="00F60852" w:rsidRPr="00DF0BF7" w:rsidRDefault="00F60852" w:rsidP="002A2D0B">
            <w:pPr>
              <w:widowControl w:val="0"/>
              <w:jc w:val="center"/>
              <w:rPr>
                <w:b/>
                <w:sz w:val="24"/>
                <w:szCs w:val="24"/>
              </w:rPr>
            </w:pPr>
          </w:p>
          <w:p w:rsidR="00F60852" w:rsidRPr="00DF0BF7" w:rsidRDefault="00F60852" w:rsidP="002A2D0B">
            <w:pPr>
              <w:widowControl w:val="0"/>
              <w:jc w:val="center"/>
              <w:rPr>
                <w:b/>
                <w:sz w:val="24"/>
                <w:szCs w:val="24"/>
              </w:rPr>
            </w:pPr>
            <w:r w:rsidRPr="00DF0BF7">
              <w:rPr>
                <w:b/>
                <w:sz w:val="24"/>
                <w:szCs w:val="24"/>
              </w:rPr>
              <w:t>ÚNOR</w:t>
            </w:r>
          </w:p>
          <w:p w:rsidR="00F60852" w:rsidRPr="00DF0BF7" w:rsidRDefault="00F60852" w:rsidP="002A2D0B">
            <w:pPr>
              <w:widowControl w:val="0"/>
              <w:jc w:val="center"/>
            </w:pPr>
          </w:p>
        </w:tc>
        <w:tc>
          <w:tcPr>
            <w:tcW w:w="3499" w:type="dxa"/>
          </w:tcPr>
          <w:p w:rsidR="00F60852" w:rsidRPr="00E35F6F" w:rsidRDefault="00F60852" w:rsidP="002A2D0B">
            <w:pPr>
              <w:widowControl w:val="0"/>
              <w:jc w:val="center"/>
              <w:rPr>
                <w:b/>
                <w:sz w:val="22"/>
                <w:szCs w:val="22"/>
              </w:rPr>
            </w:pPr>
            <w:proofErr w:type="spellStart"/>
            <w:proofErr w:type="gramStart"/>
            <w:r w:rsidRPr="00E35F6F">
              <w:rPr>
                <w:b/>
                <w:sz w:val="22"/>
                <w:szCs w:val="22"/>
              </w:rPr>
              <w:t>Baluo</w:t>
            </w:r>
            <w:proofErr w:type="spellEnd"/>
            <w:r w:rsidRPr="00E35F6F">
              <w:rPr>
                <w:b/>
                <w:sz w:val="22"/>
                <w:szCs w:val="22"/>
              </w:rPr>
              <w:t xml:space="preserve"> </w:t>
            </w:r>
            <w:r w:rsidR="00924998">
              <w:rPr>
                <w:sz w:val="22"/>
                <w:szCs w:val="22"/>
              </w:rPr>
              <w:t>(4.A,B</w:t>
            </w:r>
            <w:r w:rsidRPr="00924998">
              <w:rPr>
                <w:sz w:val="22"/>
                <w:szCs w:val="22"/>
              </w:rPr>
              <w:t>)</w:t>
            </w:r>
            <w:proofErr w:type="gramEnd"/>
          </w:p>
          <w:p w:rsidR="00F60852" w:rsidRPr="00E35F6F" w:rsidRDefault="00F60852" w:rsidP="002A2D0B">
            <w:pPr>
              <w:widowControl w:val="0"/>
              <w:jc w:val="center"/>
              <w:rPr>
                <w:b/>
                <w:sz w:val="22"/>
                <w:szCs w:val="22"/>
              </w:rPr>
            </w:pPr>
            <w:r w:rsidRPr="00E35F6F">
              <w:rPr>
                <w:b/>
                <w:sz w:val="22"/>
                <w:szCs w:val="22"/>
              </w:rPr>
              <w:t xml:space="preserve">Návštěva knihovny </w:t>
            </w:r>
          </w:p>
          <w:p w:rsidR="00F60852" w:rsidRPr="00E35F6F" w:rsidRDefault="00924998" w:rsidP="002A2D0B">
            <w:pPr>
              <w:widowControl w:val="0"/>
              <w:jc w:val="center"/>
              <w:rPr>
                <w:sz w:val="22"/>
                <w:szCs w:val="22"/>
              </w:rPr>
            </w:pPr>
            <w:proofErr w:type="gramStart"/>
            <w:r>
              <w:rPr>
                <w:sz w:val="22"/>
                <w:szCs w:val="22"/>
              </w:rPr>
              <w:t>(1.A,B, 2.A</w:t>
            </w:r>
            <w:r w:rsidR="00F60852" w:rsidRPr="00E35F6F">
              <w:rPr>
                <w:sz w:val="22"/>
                <w:szCs w:val="22"/>
              </w:rPr>
              <w:t>)</w:t>
            </w:r>
            <w:proofErr w:type="gramEnd"/>
          </w:p>
          <w:p w:rsidR="00F60852" w:rsidRPr="00E35F6F" w:rsidRDefault="00F60852" w:rsidP="002A2D0B">
            <w:pPr>
              <w:widowControl w:val="0"/>
              <w:jc w:val="center"/>
              <w:rPr>
                <w:b/>
                <w:sz w:val="22"/>
                <w:szCs w:val="22"/>
              </w:rPr>
            </w:pPr>
            <w:r w:rsidRPr="00E35F6F">
              <w:rPr>
                <w:b/>
                <w:sz w:val="22"/>
                <w:szCs w:val="22"/>
              </w:rPr>
              <w:t xml:space="preserve">Jídlo hravě zdravě </w:t>
            </w:r>
          </w:p>
          <w:p w:rsidR="00F60852" w:rsidRPr="00E35F6F" w:rsidRDefault="00924998" w:rsidP="002A2D0B">
            <w:pPr>
              <w:widowControl w:val="0"/>
              <w:jc w:val="center"/>
              <w:rPr>
                <w:sz w:val="22"/>
                <w:szCs w:val="22"/>
              </w:rPr>
            </w:pPr>
            <w:r>
              <w:rPr>
                <w:sz w:val="22"/>
                <w:szCs w:val="22"/>
              </w:rPr>
              <w:t xml:space="preserve">(zámek </w:t>
            </w:r>
            <w:proofErr w:type="gramStart"/>
            <w:r>
              <w:rPr>
                <w:sz w:val="22"/>
                <w:szCs w:val="22"/>
              </w:rPr>
              <w:t>Přerov, 1.A,B</w:t>
            </w:r>
            <w:r w:rsidR="00F60852" w:rsidRPr="00E35F6F">
              <w:rPr>
                <w:sz w:val="22"/>
                <w:szCs w:val="22"/>
              </w:rPr>
              <w:t>)</w:t>
            </w:r>
            <w:proofErr w:type="gramEnd"/>
          </w:p>
        </w:tc>
        <w:tc>
          <w:tcPr>
            <w:tcW w:w="3544" w:type="dxa"/>
          </w:tcPr>
          <w:p w:rsidR="00F60852" w:rsidRPr="00E35F6F" w:rsidRDefault="00F60852" w:rsidP="002A2D0B">
            <w:pPr>
              <w:widowControl w:val="0"/>
              <w:jc w:val="center"/>
              <w:rPr>
                <w:sz w:val="22"/>
                <w:szCs w:val="22"/>
              </w:rPr>
            </w:pPr>
            <w:r w:rsidRPr="00E35F6F">
              <w:rPr>
                <w:b/>
                <w:sz w:val="22"/>
                <w:szCs w:val="22"/>
              </w:rPr>
              <w:t>Jednodenní lyžařský kurz</w:t>
            </w:r>
          </w:p>
          <w:p w:rsidR="00F60852" w:rsidRPr="00E35F6F" w:rsidRDefault="00F60852" w:rsidP="002A2D0B">
            <w:pPr>
              <w:widowControl w:val="0"/>
              <w:jc w:val="center"/>
              <w:rPr>
                <w:sz w:val="22"/>
                <w:szCs w:val="22"/>
              </w:rPr>
            </w:pPr>
            <w:r w:rsidRPr="00E35F6F">
              <w:rPr>
                <w:sz w:val="22"/>
                <w:szCs w:val="22"/>
              </w:rPr>
              <w:t>(Karlov, 6., 9. ročníky)</w:t>
            </w:r>
          </w:p>
          <w:p w:rsidR="00F60852" w:rsidRPr="00E35F6F" w:rsidRDefault="00F60852" w:rsidP="002A2D0B">
            <w:pPr>
              <w:widowControl w:val="0"/>
              <w:jc w:val="center"/>
              <w:rPr>
                <w:b/>
                <w:sz w:val="22"/>
                <w:szCs w:val="22"/>
              </w:rPr>
            </w:pPr>
            <w:r w:rsidRPr="00E35F6F">
              <w:rPr>
                <w:b/>
                <w:sz w:val="22"/>
                <w:szCs w:val="22"/>
              </w:rPr>
              <w:t xml:space="preserve">Lyžařský kurz </w:t>
            </w:r>
          </w:p>
          <w:p w:rsidR="00F60852" w:rsidRPr="00E35F6F" w:rsidRDefault="00F60852" w:rsidP="002A2D0B">
            <w:pPr>
              <w:widowControl w:val="0"/>
              <w:jc w:val="center"/>
              <w:rPr>
                <w:sz w:val="22"/>
                <w:szCs w:val="22"/>
              </w:rPr>
            </w:pPr>
            <w:r w:rsidRPr="00E35F6F">
              <w:rPr>
                <w:sz w:val="22"/>
                <w:szCs w:val="22"/>
              </w:rPr>
              <w:t>(Karlov, 7. ročníky)</w:t>
            </w:r>
          </w:p>
          <w:p w:rsidR="00F60852" w:rsidRPr="00E35F6F" w:rsidRDefault="00F60852" w:rsidP="002A2D0B">
            <w:pPr>
              <w:widowControl w:val="0"/>
              <w:jc w:val="center"/>
              <w:rPr>
                <w:sz w:val="22"/>
                <w:szCs w:val="22"/>
              </w:rPr>
            </w:pPr>
          </w:p>
          <w:p w:rsidR="00F60852" w:rsidRPr="00E35F6F" w:rsidRDefault="007B0280" w:rsidP="002A2D0B">
            <w:pPr>
              <w:widowControl w:val="0"/>
              <w:jc w:val="center"/>
              <w:rPr>
                <w:b/>
                <w:sz w:val="22"/>
                <w:szCs w:val="22"/>
              </w:rPr>
            </w:pPr>
            <w:proofErr w:type="spellStart"/>
            <w:proofErr w:type="gramStart"/>
            <w:r>
              <w:rPr>
                <w:b/>
                <w:sz w:val="22"/>
                <w:szCs w:val="22"/>
              </w:rPr>
              <w:t>Baluo</w:t>
            </w:r>
            <w:proofErr w:type="spellEnd"/>
            <w:r>
              <w:rPr>
                <w:b/>
                <w:sz w:val="22"/>
                <w:szCs w:val="22"/>
              </w:rPr>
              <w:t xml:space="preserve"> </w:t>
            </w:r>
            <w:r w:rsidRPr="007B0280">
              <w:rPr>
                <w:sz w:val="22"/>
                <w:szCs w:val="22"/>
              </w:rPr>
              <w:t>(7.A, 6.B</w:t>
            </w:r>
            <w:r w:rsidR="00F60852" w:rsidRPr="007B0280">
              <w:rPr>
                <w:sz w:val="22"/>
                <w:szCs w:val="22"/>
              </w:rPr>
              <w:t>)</w:t>
            </w:r>
            <w:proofErr w:type="gramEnd"/>
          </w:p>
        </w:tc>
      </w:tr>
      <w:tr w:rsidR="00F60852" w:rsidRPr="00DF0BF7" w:rsidTr="002A2D0B">
        <w:trPr>
          <w:trHeight w:val="901"/>
        </w:trPr>
        <w:tc>
          <w:tcPr>
            <w:tcW w:w="1457" w:type="dxa"/>
          </w:tcPr>
          <w:p w:rsidR="00F60852" w:rsidRPr="00DF0BF7" w:rsidRDefault="00F60852" w:rsidP="002A2D0B">
            <w:pPr>
              <w:widowControl w:val="0"/>
              <w:jc w:val="center"/>
              <w:rPr>
                <w:b/>
                <w:sz w:val="24"/>
                <w:szCs w:val="24"/>
              </w:rPr>
            </w:pPr>
          </w:p>
          <w:p w:rsidR="00F60852" w:rsidRPr="00DF0BF7" w:rsidRDefault="00F60852" w:rsidP="002A2D0B">
            <w:pPr>
              <w:widowControl w:val="0"/>
              <w:jc w:val="center"/>
              <w:rPr>
                <w:b/>
                <w:sz w:val="24"/>
                <w:szCs w:val="24"/>
              </w:rPr>
            </w:pPr>
            <w:r w:rsidRPr="00DF0BF7">
              <w:rPr>
                <w:b/>
                <w:sz w:val="24"/>
                <w:szCs w:val="24"/>
              </w:rPr>
              <w:t>BŘEZEN</w:t>
            </w:r>
          </w:p>
          <w:p w:rsidR="00F60852" w:rsidRPr="00DF0BF7" w:rsidRDefault="00F60852" w:rsidP="002A2D0B">
            <w:pPr>
              <w:widowControl w:val="0"/>
              <w:jc w:val="center"/>
            </w:pPr>
          </w:p>
        </w:tc>
        <w:tc>
          <w:tcPr>
            <w:tcW w:w="3499" w:type="dxa"/>
          </w:tcPr>
          <w:p w:rsidR="00F60852" w:rsidRPr="00E35F6F" w:rsidRDefault="00F60852" w:rsidP="002A2D0B">
            <w:pPr>
              <w:widowControl w:val="0"/>
              <w:jc w:val="center"/>
              <w:rPr>
                <w:sz w:val="22"/>
                <w:szCs w:val="22"/>
              </w:rPr>
            </w:pPr>
            <w:r w:rsidRPr="00E35F6F">
              <w:rPr>
                <w:b/>
                <w:sz w:val="22"/>
                <w:szCs w:val="22"/>
              </w:rPr>
              <w:t xml:space="preserve">Dopravní </w:t>
            </w:r>
            <w:proofErr w:type="gramStart"/>
            <w:r w:rsidRPr="00E35F6F">
              <w:rPr>
                <w:b/>
                <w:sz w:val="22"/>
                <w:szCs w:val="22"/>
              </w:rPr>
              <w:t>výchova</w:t>
            </w:r>
            <w:r w:rsidR="00924998">
              <w:rPr>
                <w:sz w:val="22"/>
                <w:szCs w:val="22"/>
              </w:rPr>
              <w:t xml:space="preserve"> (2.A,B</w:t>
            </w:r>
            <w:r w:rsidRPr="00E35F6F">
              <w:rPr>
                <w:sz w:val="22"/>
                <w:szCs w:val="22"/>
              </w:rPr>
              <w:t>)</w:t>
            </w:r>
            <w:proofErr w:type="gramEnd"/>
          </w:p>
          <w:p w:rsidR="00F60852" w:rsidRPr="00E35F6F" w:rsidRDefault="00F60852" w:rsidP="002A2D0B">
            <w:pPr>
              <w:widowControl w:val="0"/>
              <w:jc w:val="center"/>
              <w:rPr>
                <w:b/>
                <w:sz w:val="22"/>
                <w:szCs w:val="22"/>
              </w:rPr>
            </w:pPr>
            <w:r w:rsidRPr="00E35F6F">
              <w:rPr>
                <w:b/>
                <w:sz w:val="22"/>
                <w:szCs w:val="22"/>
              </w:rPr>
              <w:t xml:space="preserve">Návštěva knihovny </w:t>
            </w:r>
          </w:p>
          <w:p w:rsidR="00F60852" w:rsidRPr="00E35F6F" w:rsidRDefault="00924998" w:rsidP="002A2D0B">
            <w:pPr>
              <w:widowControl w:val="0"/>
              <w:jc w:val="center"/>
              <w:rPr>
                <w:sz w:val="22"/>
                <w:szCs w:val="22"/>
              </w:rPr>
            </w:pPr>
            <w:proofErr w:type="gramStart"/>
            <w:r>
              <w:rPr>
                <w:sz w:val="22"/>
                <w:szCs w:val="22"/>
              </w:rPr>
              <w:t>(1.B, 5.A</w:t>
            </w:r>
            <w:r w:rsidR="00F60852"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Účast v recitační soutěži</w:t>
            </w:r>
            <w:r w:rsidRPr="00E35F6F">
              <w:rPr>
                <w:sz w:val="22"/>
                <w:szCs w:val="22"/>
              </w:rPr>
              <w:t xml:space="preserve"> - Atlas Přerov</w:t>
            </w:r>
          </w:p>
          <w:p w:rsidR="00F60852" w:rsidRPr="00E35F6F" w:rsidRDefault="00F60852" w:rsidP="002A2D0B">
            <w:pPr>
              <w:widowControl w:val="0"/>
              <w:jc w:val="center"/>
              <w:rPr>
                <w:sz w:val="22"/>
                <w:szCs w:val="22"/>
              </w:rPr>
            </w:pPr>
            <w:r w:rsidRPr="00E35F6F">
              <w:rPr>
                <w:b/>
                <w:sz w:val="22"/>
                <w:szCs w:val="22"/>
              </w:rPr>
              <w:t>Loutkové divadlo</w:t>
            </w:r>
            <w:r w:rsidRPr="00E35F6F">
              <w:rPr>
                <w:sz w:val="22"/>
                <w:szCs w:val="22"/>
              </w:rPr>
              <w:t xml:space="preserve"> – scénické čtení</w:t>
            </w:r>
          </w:p>
          <w:p w:rsidR="00F60852" w:rsidRPr="00E35F6F" w:rsidRDefault="00924998" w:rsidP="002A2D0B">
            <w:pPr>
              <w:widowControl w:val="0"/>
              <w:jc w:val="center"/>
              <w:rPr>
                <w:sz w:val="22"/>
                <w:szCs w:val="22"/>
              </w:rPr>
            </w:pPr>
            <w:proofErr w:type="gramStart"/>
            <w:r>
              <w:rPr>
                <w:sz w:val="22"/>
                <w:szCs w:val="22"/>
              </w:rPr>
              <w:t>(2.A,B</w:t>
            </w:r>
            <w:r w:rsidR="00F60852"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Návštěva </w:t>
            </w:r>
            <w:proofErr w:type="gramStart"/>
            <w:r w:rsidRPr="00E35F6F">
              <w:rPr>
                <w:b/>
                <w:sz w:val="22"/>
                <w:szCs w:val="22"/>
              </w:rPr>
              <w:t xml:space="preserve">knihovny </w:t>
            </w:r>
            <w:r w:rsidR="00924998">
              <w:rPr>
                <w:sz w:val="22"/>
                <w:szCs w:val="22"/>
              </w:rPr>
              <w:t>(2.B</w:t>
            </w:r>
            <w:r w:rsidRPr="00E35F6F">
              <w:rPr>
                <w:sz w:val="22"/>
                <w:szCs w:val="22"/>
              </w:rPr>
              <w:t>)</w:t>
            </w:r>
            <w:proofErr w:type="gramEnd"/>
          </w:p>
          <w:p w:rsidR="00F60852" w:rsidRPr="00E35F6F" w:rsidRDefault="00F60852" w:rsidP="002A2D0B">
            <w:pPr>
              <w:widowControl w:val="0"/>
              <w:rPr>
                <w:sz w:val="22"/>
                <w:szCs w:val="22"/>
              </w:rPr>
            </w:pPr>
          </w:p>
        </w:tc>
        <w:tc>
          <w:tcPr>
            <w:tcW w:w="3544" w:type="dxa"/>
          </w:tcPr>
          <w:p w:rsidR="00F60852" w:rsidRPr="00E35F6F" w:rsidRDefault="00F60852" w:rsidP="002A2D0B">
            <w:pPr>
              <w:widowControl w:val="0"/>
              <w:jc w:val="center"/>
              <w:rPr>
                <w:b/>
                <w:sz w:val="22"/>
                <w:szCs w:val="22"/>
              </w:rPr>
            </w:pPr>
            <w:r w:rsidRPr="00E35F6F">
              <w:rPr>
                <w:b/>
                <w:sz w:val="22"/>
                <w:szCs w:val="22"/>
              </w:rPr>
              <w:t>Vystoupení žáků na Večírku KRPS</w:t>
            </w:r>
          </w:p>
          <w:p w:rsidR="00F60852" w:rsidRPr="00E35F6F" w:rsidRDefault="00F60852" w:rsidP="002A2D0B">
            <w:pPr>
              <w:widowControl w:val="0"/>
              <w:jc w:val="center"/>
              <w:rPr>
                <w:sz w:val="22"/>
                <w:szCs w:val="22"/>
              </w:rPr>
            </w:pPr>
            <w:proofErr w:type="spellStart"/>
            <w:r w:rsidRPr="00E35F6F">
              <w:rPr>
                <w:b/>
                <w:sz w:val="22"/>
                <w:szCs w:val="22"/>
              </w:rPr>
              <w:t>Ornis</w:t>
            </w:r>
            <w:proofErr w:type="spellEnd"/>
            <w:r w:rsidR="00924998">
              <w:rPr>
                <w:sz w:val="22"/>
                <w:szCs w:val="22"/>
              </w:rPr>
              <w:t xml:space="preserve"> – záchranná </w:t>
            </w:r>
            <w:proofErr w:type="gramStart"/>
            <w:r w:rsidR="00924998">
              <w:rPr>
                <w:sz w:val="22"/>
                <w:szCs w:val="22"/>
              </w:rPr>
              <w:t>stanice (7.B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Účast v recitační soutěži</w:t>
            </w:r>
            <w:r w:rsidRPr="00E35F6F">
              <w:rPr>
                <w:sz w:val="22"/>
                <w:szCs w:val="22"/>
              </w:rPr>
              <w:t xml:space="preserve"> - Atlas Přerov</w:t>
            </w:r>
          </w:p>
          <w:p w:rsidR="00F60852" w:rsidRPr="00E35F6F" w:rsidRDefault="00F60852" w:rsidP="002A2D0B">
            <w:pPr>
              <w:widowControl w:val="0"/>
              <w:jc w:val="center"/>
              <w:rPr>
                <w:sz w:val="22"/>
                <w:szCs w:val="22"/>
              </w:rPr>
            </w:pPr>
          </w:p>
        </w:tc>
      </w:tr>
      <w:tr w:rsidR="00F60852" w:rsidRPr="00DF0BF7" w:rsidTr="002A2D0B">
        <w:trPr>
          <w:trHeight w:val="901"/>
        </w:trPr>
        <w:tc>
          <w:tcPr>
            <w:tcW w:w="1457" w:type="dxa"/>
          </w:tcPr>
          <w:p w:rsidR="00F60852" w:rsidRPr="00DF0BF7" w:rsidRDefault="00F60852" w:rsidP="002A2D0B">
            <w:pPr>
              <w:widowControl w:val="0"/>
              <w:jc w:val="center"/>
              <w:rPr>
                <w:b/>
                <w:sz w:val="24"/>
                <w:szCs w:val="24"/>
              </w:rPr>
            </w:pPr>
          </w:p>
          <w:p w:rsidR="00F60852" w:rsidRDefault="00F60852" w:rsidP="002A2D0B">
            <w:pPr>
              <w:widowControl w:val="0"/>
              <w:jc w:val="center"/>
              <w:rPr>
                <w:b/>
                <w:sz w:val="24"/>
                <w:szCs w:val="24"/>
              </w:rPr>
            </w:pPr>
            <w:r w:rsidRPr="00DF0BF7">
              <w:rPr>
                <w:b/>
                <w:sz w:val="24"/>
                <w:szCs w:val="24"/>
              </w:rPr>
              <w:t>DUBEN</w:t>
            </w:r>
          </w:p>
          <w:p w:rsidR="00F60852" w:rsidRPr="00DF0BF7" w:rsidRDefault="00F60852" w:rsidP="002A2D0B">
            <w:pPr>
              <w:widowControl w:val="0"/>
              <w:jc w:val="center"/>
            </w:pPr>
          </w:p>
        </w:tc>
        <w:tc>
          <w:tcPr>
            <w:tcW w:w="3499" w:type="dxa"/>
          </w:tcPr>
          <w:p w:rsidR="00F60852" w:rsidRPr="00E35F6F" w:rsidRDefault="00F60852" w:rsidP="002A2D0B">
            <w:pPr>
              <w:widowControl w:val="0"/>
              <w:jc w:val="center"/>
              <w:rPr>
                <w:sz w:val="22"/>
                <w:szCs w:val="22"/>
              </w:rPr>
            </w:pPr>
            <w:r w:rsidRPr="00E35F6F">
              <w:rPr>
                <w:b/>
                <w:sz w:val="22"/>
                <w:szCs w:val="22"/>
              </w:rPr>
              <w:t xml:space="preserve">Návštěva </w:t>
            </w:r>
            <w:proofErr w:type="gramStart"/>
            <w:r w:rsidRPr="00E35F6F">
              <w:rPr>
                <w:b/>
                <w:sz w:val="22"/>
                <w:szCs w:val="22"/>
              </w:rPr>
              <w:t>knihovny</w:t>
            </w:r>
            <w:r w:rsidR="00924998">
              <w:rPr>
                <w:sz w:val="22"/>
                <w:szCs w:val="22"/>
              </w:rPr>
              <w:t xml:space="preserve"> (1.A,B, 2.A</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Miniházená </w:t>
            </w:r>
            <w:proofErr w:type="gramStart"/>
            <w:r w:rsidRPr="00E35F6F">
              <w:rPr>
                <w:b/>
                <w:sz w:val="22"/>
                <w:szCs w:val="22"/>
              </w:rPr>
              <w:t xml:space="preserve">Žeravice </w:t>
            </w:r>
            <w:r w:rsidRPr="00E35F6F">
              <w:rPr>
                <w:sz w:val="22"/>
                <w:szCs w:val="22"/>
              </w:rPr>
              <w:t>(1.-5.roč.</w:t>
            </w:r>
            <w:proofErr w:type="gramEnd"/>
            <w:r w:rsidRPr="00E35F6F">
              <w:rPr>
                <w:sz w:val="22"/>
                <w:szCs w:val="22"/>
              </w:rPr>
              <w:t>)</w:t>
            </w:r>
          </w:p>
          <w:p w:rsidR="00F60852" w:rsidRPr="00E35F6F" w:rsidRDefault="00F60852" w:rsidP="002A2D0B">
            <w:pPr>
              <w:widowControl w:val="0"/>
              <w:jc w:val="center"/>
              <w:rPr>
                <w:sz w:val="22"/>
                <w:szCs w:val="22"/>
              </w:rPr>
            </w:pPr>
            <w:r w:rsidRPr="00E35F6F">
              <w:rPr>
                <w:b/>
                <w:sz w:val="22"/>
                <w:szCs w:val="22"/>
              </w:rPr>
              <w:t xml:space="preserve">Hurá na mamuty </w:t>
            </w:r>
            <w:r w:rsidR="00924998">
              <w:rPr>
                <w:sz w:val="22"/>
                <w:szCs w:val="22"/>
              </w:rPr>
              <w:t xml:space="preserve">– muzeum </w:t>
            </w:r>
            <w:proofErr w:type="gramStart"/>
            <w:r w:rsidR="00924998">
              <w:rPr>
                <w:sz w:val="22"/>
                <w:szCs w:val="22"/>
              </w:rPr>
              <w:t>Přerov (4.B</w:t>
            </w:r>
            <w:r w:rsidRPr="00E35F6F">
              <w:rPr>
                <w:sz w:val="22"/>
                <w:szCs w:val="22"/>
              </w:rPr>
              <w:t>)</w:t>
            </w:r>
            <w:proofErr w:type="gramEnd"/>
          </w:p>
          <w:p w:rsidR="00F60852" w:rsidRPr="00E35F6F" w:rsidRDefault="00F60852" w:rsidP="002A2D0B">
            <w:pPr>
              <w:widowControl w:val="0"/>
              <w:jc w:val="center"/>
              <w:rPr>
                <w:b/>
                <w:sz w:val="22"/>
                <w:szCs w:val="22"/>
              </w:rPr>
            </w:pPr>
            <w:proofErr w:type="spellStart"/>
            <w:r w:rsidRPr="00E35F6F">
              <w:rPr>
                <w:b/>
                <w:sz w:val="22"/>
                <w:szCs w:val="22"/>
              </w:rPr>
              <w:t>Florexpo</w:t>
            </w:r>
            <w:proofErr w:type="spellEnd"/>
            <w:r w:rsidRPr="00E35F6F">
              <w:rPr>
                <w:b/>
                <w:sz w:val="22"/>
                <w:szCs w:val="22"/>
              </w:rPr>
              <w:t xml:space="preserve"> -Výstaviště Přerov</w:t>
            </w:r>
          </w:p>
          <w:p w:rsidR="00F60852" w:rsidRPr="00E35F6F" w:rsidRDefault="00F60852" w:rsidP="002A2D0B">
            <w:pPr>
              <w:widowControl w:val="0"/>
              <w:jc w:val="center"/>
              <w:rPr>
                <w:sz w:val="22"/>
                <w:szCs w:val="22"/>
              </w:rPr>
            </w:pPr>
            <w:proofErr w:type="gramStart"/>
            <w:r w:rsidRPr="00E35F6F">
              <w:rPr>
                <w:sz w:val="22"/>
                <w:szCs w:val="22"/>
              </w:rPr>
              <w:t>1.</w:t>
            </w:r>
            <w:r w:rsidR="00924998">
              <w:rPr>
                <w:sz w:val="22"/>
                <w:szCs w:val="22"/>
              </w:rPr>
              <w:t>A,B, 2.A,B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Zlatý list</w:t>
            </w:r>
            <w:r w:rsidRPr="00E35F6F">
              <w:rPr>
                <w:sz w:val="22"/>
                <w:szCs w:val="22"/>
              </w:rPr>
              <w:t xml:space="preserve"> – vědomostní soutěž </w:t>
            </w:r>
            <w:r w:rsidR="007B0280">
              <w:rPr>
                <w:sz w:val="22"/>
                <w:szCs w:val="22"/>
              </w:rPr>
              <w:t>–</w:t>
            </w:r>
            <w:r w:rsidRPr="00E35F6F">
              <w:rPr>
                <w:sz w:val="22"/>
                <w:szCs w:val="22"/>
              </w:rPr>
              <w:t xml:space="preserve"> </w:t>
            </w:r>
            <w:proofErr w:type="spellStart"/>
            <w:r w:rsidRPr="00E35F6F">
              <w:rPr>
                <w:sz w:val="22"/>
                <w:szCs w:val="22"/>
              </w:rPr>
              <w:lastRenderedPageBreak/>
              <w:t>Bios</w:t>
            </w:r>
            <w:proofErr w:type="spellEnd"/>
          </w:p>
          <w:p w:rsidR="00F60852" w:rsidRPr="00E35F6F" w:rsidRDefault="00F60852" w:rsidP="002A2D0B">
            <w:pPr>
              <w:widowControl w:val="0"/>
              <w:jc w:val="center"/>
              <w:rPr>
                <w:sz w:val="22"/>
                <w:szCs w:val="22"/>
              </w:rPr>
            </w:pPr>
            <w:r w:rsidRPr="00E35F6F">
              <w:rPr>
                <w:b/>
                <w:sz w:val="22"/>
                <w:szCs w:val="22"/>
              </w:rPr>
              <w:t xml:space="preserve">Dopravní </w:t>
            </w:r>
            <w:proofErr w:type="gramStart"/>
            <w:r w:rsidRPr="00E35F6F">
              <w:rPr>
                <w:b/>
                <w:sz w:val="22"/>
                <w:szCs w:val="22"/>
              </w:rPr>
              <w:t>výchova</w:t>
            </w:r>
            <w:r w:rsidR="00924998">
              <w:rPr>
                <w:sz w:val="22"/>
                <w:szCs w:val="22"/>
              </w:rPr>
              <w:t xml:space="preserve"> (2.A,B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Výchovný koncert – kino </w:t>
            </w:r>
            <w:proofErr w:type="gramStart"/>
            <w:r w:rsidRPr="00E35F6F">
              <w:rPr>
                <w:b/>
                <w:sz w:val="22"/>
                <w:szCs w:val="22"/>
              </w:rPr>
              <w:t>Hvězda</w:t>
            </w:r>
            <w:r w:rsidR="00924998">
              <w:rPr>
                <w:sz w:val="22"/>
                <w:szCs w:val="22"/>
              </w:rPr>
              <w:t xml:space="preserve"> (3.A,B</w:t>
            </w:r>
            <w:r w:rsidRPr="00E35F6F">
              <w:rPr>
                <w:sz w:val="22"/>
                <w:szCs w:val="22"/>
              </w:rPr>
              <w:t>)</w:t>
            </w:r>
            <w:proofErr w:type="gramEnd"/>
          </w:p>
          <w:p w:rsidR="00F60852" w:rsidRPr="00E35F6F" w:rsidRDefault="00F60852" w:rsidP="002A2D0B">
            <w:pPr>
              <w:widowControl w:val="0"/>
              <w:jc w:val="center"/>
              <w:rPr>
                <w:sz w:val="22"/>
                <w:szCs w:val="22"/>
              </w:rPr>
            </w:pPr>
          </w:p>
        </w:tc>
        <w:tc>
          <w:tcPr>
            <w:tcW w:w="3544" w:type="dxa"/>
          </w:tcPr>
          <w:p w:rsidR="00F60852" w:rsidRPr="00E35F6F" w:rsidRDefault="00F60852" w:rsidP="002A2D0B">
            <w:pPr>
              <w:widowControl w:val="0"/>
              <w:jc w:val="center"/>
              <w:rPr>
                <w:sz w:val="22"/>
                <w:szCs w:val="22"/>
              </w:rPr>
            </w:pPr>
            <w:r w:rsidRPr="00E35F6F">
              <w:rPr>
                <w:b/>
                <w:sz w:val="22"/>
                <w:szCs w:val="22"/>
              </w:rPr>
              <w:lastRenderedPageBreak/>
              <w:t>Olomoucké legendy a pověsti</w:t>
            </w:r>
            <w:r w:rsidR="00924998">
              <w:rPr>
                <w:sz w:val="22"/>
                <w:szCs w:val="22"/>
              </w:rPr>
              <w:t xml:space="preserve"> – exkurze </w:t>
            </w:r>
            <w:proofErr w:type="gramStart"/>
            <w:r w:rsidR="00924998">
              <w:rPr>
                <w:sz w:val="22"/>
                <w:szCs w:val="22"/>
              </w:rPr>
              <w:t>Olomouc (6.B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Zlatý list</w:t>
            </w:r>
            <w:r w:rsidR="00924998">
              <w:rPr>
                <w:sz w:val="22"/>
                <w:szCs w:val="22"/>
              </w:rPr>
              <w:t xml:space="preserve"> – vědomostní soutěž – </w:t>
            </w:r>
            <w:proofErr w:type="spellStart"/>
            <w:proofErr w:type="gramStart"/>
            <w:r w:rsidR="00924998">
              <w:rPr>
                <w:sz w:val="22"/>
                <w:szCs w:val="22"/>
              </w:rPr>
              <w:t>Bios</w:t>
            </w:r>
            <w:proofErr w:type="spellEnd"/>
            <w:r w:rsidR="00924998">
              <w:rPr>
                <w:sz w:val="22"/>
                <w:szCs w:val="22"/>
              </w:rPr>
              <w:t xml:space="preserve"> (6.B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lang w:eastAsia="cs-CZ"/>
              </w:rPr>
              <w:t xml:space="preserve">Exkurze Dlouhé </w:t>
            </w:r>
            <w:proofErr w:type="gramStart"/>
            <w:r w:rsidRPr="00E35F6F">
              <w:rPr>
                <w:b/>
                <w:sz w:val="22"/>
                <w:szCs w:val="22"/>
                <w:lang w:eastAsia="cs-CZ"/>
              </w:rPr>
              <w:t xml:space="preserve">stráně </w:t>
            </w:r>
            <w:r w:rsidR="00924998">
              <w:rPr>
                <w:sz w:val="22"/>
                <w:szCs w:val="22"/>
                <w:lang w:eastAsia="cs-CZ"/>
              </w:rPr>
              <w:t>(8.B,C</w:t>
            </w:r>
            <w:r w:rsidRPr="00E35F6F">
              <w:rPr>
                <w:sz w:val="22"/>
                <w:szCs w:val="22"/>
                <w:lang w:eastAsia="cs-CZ"/>
              </w:rPr>
              <w:t>)</w:t>
            </w:r>
            <w:proofErr w:type="gramEnd"/>
          </w:p>
        </w:tc>
      </w:tr>
      <w:tr w:rsidR="00F60852" w:rsidRPr="00DF0BF7" w:rsidTr="002A2D0B">
        <w:trPr>
          <w:trHeight w:val="901"/>
        </w:trPr>
        <w:tc>
          <w:tcPr>
            <w:tcW w:w="1457" w:type="dxa"/>
          </w:tcPr>
          <w:p w:rsidR="00F60852" w:rsidRPr="00DF0BF7" w:rsidRDefault="00F60852" w:rsidP="002A2D0B">
            <w:pPr>
              <w:widowControl w:val="0"/>
              <w:jc w:val="center"/>
              <w:rPr>
                <w:b/>
                <w:sz w:val="24"/>
                <w:szCs w:val="24"/>
              </w:rPr>
            </w:pPr>
          </w:p>
          <w:p w:rsidR="00F60852" w:rsidRPr="00DF0BF7" w:rsidRDefault="00F60852" w:rsidP="002A2D0B">
            <w:pPr>
              <w:widowControl w:val="0"/>
              <w:jc w:val="center"/>
              <w:rPr>
                <w:b/>
                <w:sz w:val="24"/>
                <w:szCs w:val="24"/>
              </w:rPr>
            </w:pPr>
            <w:r w:rsidRPr="00DF0BF7">
              <w:rPr>
                <w:b/>
                <w:sz w:val="24"/>
                <w:szCs w:val="24"/>
              </w:rPr>
              <w:t>KVĚTEN</w:t>
            </w:r>
          </w:p>
          <w:p w:rsidR="00F60852" w:rsidRPr="00DF0BF7" w:rsidRDefault="00F60852" w:rsidP="00924998">
            <w:pPr>
              <w:widowControl w:val="0"/>
            </w:pPr>
          </w:p>
        </w:tc>
        <w:tc>
          <w:tcPr>
            <w:tcW w:w="3499" w:type="dxa"/>
          </w:tcPr>
          <w:p w:rsidR="00F60852" w:rsidRPr="00E35F6F" w:rsidRDefault="00F60852" w:rsidP="002A2D0B">
            <w:pPr>
              <w:widowControl w:val="0"/>
              <w:jc w:val="center"/>
              <w:rPr>
                <w:sz w:val="22"/>
                <w:szCs w:val="22"/>
              </w:rPr>
            </w:pPr>
            <w:r w:rsidRPr="00E35F6F">
              <w:rPr>
                <w:b/>
                <w:sz w:val="22"/>
                <w:szCs w:val="22"/>
              </w:rPr>
              <w:t xml:space="preserve">Dopravní </w:t>
            </w:r>
            <w:proofErr w:type="gramStart"/>
            <w:r w:rsidRPr="00E35F6F">
              <w:rPr>
                <w:b/>
                <w:sz w:val="22"/>
                <w:szCs w:val="22"/>
              </w:rPr>
              <w:t>výchova</w:t>
            </w:r>
            <w:r w:rsidR="00924998">
              <w:rPr>
                <w:sz w:val="22"/>
                <w:szCs w:val="22"/>
              </w:rPr>
              <w:t xml:space="preserve"> (3.A,B, 4.A,B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Školní výlet – </w:t>
            </w:r>
            <w:proofErr w:type="gramStart"/>
            <w:r w:rsidRPr="00E35F6F">
              <w:rPr>
                <w:b/>
                <w:sz w:val="22"/>
                <w:szCs w:val="22"/>
              </w:rPr>
              <w:t>Bouzov</w:t>
            </w:r>
            <w:r w:rsidR="00924998">
              <w:rPr>
                <w:sz w:val="22"/>
                <w:szCs w:val="22"/>
              </w:rPr>
              <w:t xml:space="preserve"> (5.A,B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Beseda o </w:t>
            </w:r>
            <w:proofErr w:type="gramStart"/>
            <w:r w:rsidRPr="00E35F6F">
              <w:rPr>
                <w:b/>
                <w:sz w:val="22"/>
                <w:szCs w:val="22"/>
              </w:rPr>
              <w:t>zemědělství</w:t>
            </w:r>
            <w:r w:rsidR="00924998">
              <w:rPr>
                <w:sz w:val="22"/>
                <w:szCs w:val="22"/>
              </w:rPr>
              <w:t xml:space="preserve"> (4.A,B</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Škola v přírodě – Stará Ves u </w:t>
            </w:r>
            <w:proofErr w:type="gramStart"/>
            <w:r w:rsidRPr="00E35F6F">
              <w:rPr>
                <w:b/>
                <w:sz w:val="22"/>
                <w:szCs w:val="22"/>
              </w:rPr>
              <w:t>Rýmařova</w:t>
            </w:r>
            <w:r w:rsidR="00924998">
              <w:rPr>
                <w:sz w:val="22"/>
                <w:szCs w:val="22"/>
              </w:rPr>
              <w:t xml:space="preserve"> (3.A,B</w:t>
            </w:r>
            <w:r w:rsidRPr="00E35F6F">
              <w:rPr>
                <w:sz w:val="22"/>
                <w:szCs w:val="22"/>
              </w:rPr>
              <w:t>)</w:t>
            </w:r>
            <w:proofErr w:type="gramEnd"/>
          </w:p>
          <w:p w:rsidR="00F60852" w:rsidRPr="00E35F6F" w:rsidRDefault="00F60852" w:rsidP="002A2D0B">
            <w:pPr>
              <w:widowControl w:val="0"/>
              <w:jc w:val="center"/>
              <w:rPr>
                <w:b/>
                <w:sz w:val="22"/>
                <w:szCs w:val="22"/>
              </w:rPr>
            </w:pPr>
            <w:r w:rsidRPr="00E35F6F">
              <w:rPr>
                <w:b/>
                <w:sz w:val="22"/>
                <w:szCs w:val="22"/>
              </w:rPr>
              <w:t>Návštěva knihovny</w:t>
            </w:r>
          </w:p>
          <w:p w:rsidR="00F60852" w:rsidRPr="00E35F6F" w:rsidRDefault="00924998" w:rsidP="002A2D0B">
            <w:pPr>
              <w:widowControl w:val="0"/>
              <w:jc w:val="center"/>
              <w:rPr>
                <w:sz w:val="22"/>
                <w:szCs w:val="22"/>
              </w:rPr>
            </w:pPr>
            <w:proofErr w:type="gramStart"/>
            <w:r>
              <w:rPr>
                <w:sz w:val="22"/>
                <w:szCs w:val="22"/>
              </w:rPr>
              <w:t>(1.A,B, 2.A,B</w:t>
            </w:r>
            <w:r w:rsidR="00F60852"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Školní výlet – Vida </w:t>
            </w:r>
            <w:proofErr w:type="gramStart"/>
            <w:r w:rsidRPr="00E35F6F">
              <w:rPr>
                <w:b/>
                <w:sz w:val="22"/>
                <w:szCs w:val="22"/>
              </w:rPr>
              <w:t>Brno</w:t>
            </w:r>
            <w:r w:rsidR="007B0280">
              <w:rPr>
                <w:sz w:val="22"/>
                <w:szCs w:val="22"/>
              </w:rPr>
              <w:t xml:space="preserve"> (4.A, B</w:t>
            </w:r>
            <w:r w:rsidRPr="00E35F6F">
              <w:rPr>
                <w:sz w:val="22"/>
                <w:szCs w:val="22"/>
              </w:rPr>
              <w:t>)</w:t>
            </w:r>
            <w:proofErr w:type="gramEnd"/>
          </w:p>
        </w:tc>
        <w:tc>
          <w:tcPr>
            <w:tcW w:w="3544" w:type="dxa"/>
          </w:tcPr>
          <w:p w:rsidR="00F60852" w:rsidRPr="00E35F6F" w:rsidRDefault="00F60852" w:rsidP="002A2D0B">
            <w:pPr>
              <w:widowControl w:val="0"/>
              <w:jc w:val="center"/>
              <w:rPr>
                <w:b/>
                <w:sz w:val="22"/>
                <w:szCs w:val="22"/>
              </w:rPr>
            </w:pPr>
          </w:p>
          <w:p w:rsidR="00F60852" w:rsidRPr="00E35F6F" w:rsidRDefault="00F60852" w:rsidP="002A2D0B">
            <w:pPr>
              <w:widowControl w:val="0"/>
              <w:jc w:val="center"/>
              <w:rPr>
                <w:sz w:val="22"/>
                <w:szCs w:val="22"/>
              </w:rPr>
            </w:pPr>
            <w:r w:rsidRPr="00E35F6F">
              <w:rPr>
                <w:b/>
                <w:sz w:val="22"/>
                <w:szCs w:val="22"/>
              </w:rPr>
              <w:t xml:space="preserve">Školní výlet – Teplice nad </w:t>
            </w:r>
            <w:proofErr w:type="gramStart"/>
            <w:r w:rsidRPr="00E35F6F">
              <w:rPr>
                <w:b/>
                <w:sz w:val="22"/>
                <w:szCs w:val="22"/>
              </w:rPr>
              <w:t xml:space="preserve">Bečvou </w:t>
            </w:r>
            <w:r w:rsidR="00924998">
              <w:rPr>
                <w:sz w:val="22"/>
                <w:szCs w:val="22"/>
              </w:rPr>
              <w:t>(8.C</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Školní výlet – </w:t>
            </w:r>
            <w:proofErr w:type="gramStart"/>
            <w:r w:rsidRPr="00E35F6F">
              <w:rPr>
                <w:b/>
                <w:sz w:val="22"/>
                <w:szCs w:val="22"/>
              </w:rPr>
              <w:t xml:space="preserve">Grygov </w:t>
            </w:r>
            <w:r w:rsidR="00924998">
              <w:rPr>
                <w:sz w:val="22"/>
                <w:szCs w:val="22"/>
              </w:rPr>
              <w:t>(6.B</w:t>
            </w:r>
            <w:r w:rsidRPr="00E35F6F">
              <w:rPr>
                <w:sz w:val="22"/>
                <w:szCs w:val="22"/>
              </w:rPr>
              <w:t>)</w:t>
            </w:r>
            <w:proofErr w:type="gramEnd"/>
          </w:p>
          <w:p w:rsidR="00F60852" w:rsidRPr="00E35F6F" w:rsidRDefault="00F60852" w:rsidP="002A2D0B">
            <w:pPr>
              <w:widowControl w:val="0"/>
              <w:jc w:val="center"/>
              <w:rPr>
                <w:b/>
                <w:sz w:val="22"/>
                <w:szCs w:val="22"/>
              </w:rPr>
            </w:pPr>
            <w:r w:rsidRPr="00E35F6F">
              <w:rPr>
                <w:b/>
                <w:sz w:val="22"/>
                <w:szCs w:val="22"/>
              </w:rPr>
              <w:t xml:space="preserve">Školní výlet – Baťův kanál </w:t>
            </w:r>
          </w:p>
          <w:p w:rsidR="00F60852" w:rsidRPr="00E35F6F" w:rsidRDefault="00924998" w:rsidP="002A2D0B">
            <w:pPr>
              <w:widowControl w:val="0"/>
              <w:jc w:val="center"/>
              <w:rPr>
                <w:sz w:val="22"/>
                <w:szCs w:val="22"/>
              </w:rPr>
            </w:pPr>
            <w:proofErr w:type="gramStart"/>
            <w:r>
              <w:rPr>
                <w:sz w:val="22"/>
                <w:szCs w:val="22"/>
              </w:rPr>
              <w:t>(6.A, 7.A</w:t>
            </w:r>
            <w:r w:rsidR="00F60852" w:rsidRPr="00E35F6F">
              <w:rPr>
                <w:sz w:val="22"/>
                <w:szCs w:val="22"/>
              </w:rPr>
              <w:t>)</w:t>
            </w:r>
            <w:proofErr w:type="gramEnd"/>
          </w:p>
          <w:p w:rsidR="00F60852" w:rsidRPr="00E35F6F" w:rsidRDefault="00F60852" w:rsidP="002A2D0B">
            <w:pPr>
              <w:widowControl w:val="0"/>
              <w:jc w:val="center"/>
              <w:rPr>
                <w:b/>
                <w:sz w:val="22"/>
                <w:szCs w:val="22"/>
                <w:lang w:eastAsia="cs-CZ"/>
              </w:rPr>
            </w:pPr>
          </w:p>
        </w:tc>
      </w:tr>
      <w:tr w:rsidR="00F60852" w:rsidRPr="00DF0BF7" w:rsidTr="002A2D0B">
        <w:trPr>
          <w:trHeight w:val="901"/>
        </w:trPr>
        <w:tc>
          <w:tcPr>
            <w:tcW w:w="1457" w:type="dxa"/>
          </w:tcPr>
          <w:p w:rsidR="00F60852" w:rsidRPr="00DF0BF7" w:rsidRDefault="00F60852" w:rsidP="002A2D0B">
            <w:pPr>
              <w:widowControl w:val="0"/>
              <w:jc w:val="center"/>
              <w:rPr>
                <w:b/>
                <w:sz w:val="24"/>
                <w:szCs w:val="24"/>
              </w:rPr>
            </w:pPr>
          </w:p>
          <w:p w:rsidR="00F60852" w:rsidRPr="00DF0BF7" w:rsidRDefault="00F60852" w:rsidP="002A2D0B">
            <w:pPr>
              <w:widowControl w:val="0"/>
              <w:jc w:val="center"/>
              <w:rPr>
                <w:b/>
                <w:sz w:val="24"/>
                <w:szCs w:val="24"/>
              </w:rPr>
            </w:pPr>
            <w:r w:rsidRPr="00DF0BF7">
              <w:rPr>
                <w:b/>
                <w:sz w:val="24"/>
                <w:szCs w:val="24"/>
              </w:rPr>
              <w:t>ČERVEN</w:t>
            </w:r>
          </w:p>
          <w:p w:rsidR="00F60852" w:rsidRPr="00DF0BF7" w:rsidRDefault="00F60852" w:rsidP="002A2D0B">
            <w:pPr>
              <w:widowControl w:val="0"/>
              <w:jc w:val="center"/>
            </w:pPr>
          </w:p>
        </w:tc>
        <w:tc>
          <w:tcPr>
            <w:tcW w:w="3499" w:type="dxa"/>
          </w:tcPr>
          <w:p w:rsidR="00F60852" w:rsidRPr="00E35F6F" w:rsidRDefault="00F60852" w:rsidP="002A2D0B">
            <w:pPr>
              <w:widowControl w:val="0"/>
              <w:jc w:val="center"/>
              <w:rPr>
                <w:sz w:val="22"/>
                <w:szCs w:val="22"/>
              </w:rPr>
            </w:pPr>
            <w:proofErr w:type="gramStart"/>
            <w:r w:rsidRPr="00E35F6F">
              <w:rPr>
                <w:b/>
                <w:sz w:val="22"/>
                <w:szCs w:val="22"/>
              </w:rPr>
              <w:t>SCHOLAR</w:t>
            </w:r>
            <w:r w:rsidR="00924998">
              <w:rPr>
                <w:sz w:val="22"/>
                <w:szCs w:val="22"/>
              </w:rPr>
              <w:t xml:space="preserve"> (5.B, 9.C</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Pasování na </w:t>
            </w:r>
            <w:proofErr w:type="gramStart"/>
            <w:r w:rsidRPr="00E35F6F">
              <w:rPr>
                <w:b/>
                <w:sz w:val="22"/>
                <w:szCs w:val="22"/>
              </w:rPr>
              <w:t>čtenáře</w:t>
            </w:r>
            <w:r w:rsidR="00924998">
              <w:rPr>
                <w:sz w:val="22"/>
                <w:szCs w:val="22"/>
              </w:rPr>
              <w:t xml:space="preserve"> (1.A,B</w:t>
            </w:r>
            <w:r w:rsidRPr="00E35F6F">
              <w:rPr>
                <w:sz w:val="22"/>
                <w:szCs w:val="22"/>
              </w:rPr>
              <w:t>)</w:t>
            </w:r>
            <w:proofErr w:type="gramEnd"/>
          </w:p>
          <w:p w:rsidR="00F60852" w:rsidRPr="00E35F6F" w:rsidRDefault="00F60852" w:rsidP="002A2D0B">
            <w:pPr>
              <w:widowControl w:val="0"/>
              <w:jc w:val="center"/>
              <w:rPr>
                <w:b/>
                <w:sz w:val="22"/>
                <w:szCs w:val="22"/>
              </w:rPr>
            </w:pPr>
            <w:proofErr w:type="gramStart"/>
            <w:r w:rsidRPr="00E35F6F">
              <w:rPr>
                <w:b/>
                <w:sz w:val="22"/>
                <w:szCs w:val="22"/>
              </w:rPr>
              <w:t>Turnaj 1.FC</w:t>
            </w:r>
            <w:proofErr w:type="gramEnd"/>
            <w:r w:rsidRPr="00E35F6F">
              <w:rPr>
                <w:b/>
                <w:sz w:val="22"/>
                <w:szCs w:val="22"/>
              </w:rPr>
              <w:t xml:space="preserve"> Viktorie Přerov a ZŠ Za Mlýnem</w:t>
            </w:r>
          </w:p>
          <w:p w:rsidR="00F60852" w:rsidRPr="00E35F6F" w:rsidRDefault="00F60852" w:rsidP="002A2D0B">
            <w:pPr>
              <w:widowControl w:val="0"/>
              <w:jc w:val="center"/>
              <w:rPr>
                <w:sz w:val="22"/>
                <w:szCs w:val="22"/>
              </w:rPr>
            </w:pPr>
            <w:r w:rsidRPr="00E35F6F">
              <w:rPr>
                <w:b/>
                <w:sz w:val="22"/>
                <w:szCs w:val="22"/>
              </w:rPr>
              <w:t>Anglické divadlo</w:t>
            </w:r>
            <w:r w:rsidRPr="00E35F6F">
              <w:rPr>
                <w:sz w:val="22"/>
                <w:szCs w:val="22"/>
              </w:rPr>
              <w:t xml:space="preserve"> (4., 5. roč.)</w:t>
            </w:r>
          </w:p>
          <w:p w:rsidR="00F60852" w:rsidRPr="00E35F6F" w:rsidRDefault="00F60852" w:rsidP="002A2D0B">
            <w:pPr>
              <w:widowControl w:val="0"/>
              <w:jc w:val="center"/>
              <w:rPr>
                <w:sz w:val="22"/>
                <w:szCs w:val="22"/>
              </w:rPr>
            </w:pPr>
            <w:r w:rsidRPr="00E35F6F">
              <w:rPr>
                <w:b/>
                <w:sz w:val="22"/>
                <w:szCs w:val="22"/>
              </w:rPr>
              <w:t xml:space="preserve">Sportovní den </w:t>
            </w:r>
            <w:r w:rsidRPr="00E35F6F">
              <w:rPr>
                <w:sz w:val="22"/>
                <w:szCs w:val="22"/>
              </w:rPr>
              <w:t>(4. a 5. roč.)</w:t>
            </w:r>
          </w:p>
          <w:p w:rsidR="00F60852" w:rsidRPr="00E35F6F" w:rsidRDefault="00F60852" w:rsidP="002A2D0B">
            <w:pPr>
              <w:widowControl w:val="0"/>
              <w:jc w:val="center"/>
              <w:rPr>
                <w:sz w:val="22"/>
                <w:szCs w:val="22"/>
              </w:rPr>
            </w:pPr>
            <w:r w:rsidRPr="00E35F6F">
              <w:rPr>
                <w:b/>
                <w:sz w:val="22"/>
                <w:szCs w:val="22"/>
              </w:rPr>
              <w:t>Školní výlet Šternberk</w:t>
            </w:r>
            <w:r w:rsidRPr="00E35F6F">
              <w:rPr>
                <w:sz w:val="22"/>
                <w:szCs w:val="22"/>
              </w:rPr>
              <w:t xml:space="preserve"> (1. </w:t>
            </w:r>
            <w:proofErr w:type="spellStart"/>
            <w:r w:rsidRPr="00E35F6F">
              <w:rPr>
                <w:sz w:val="22"/>
                <w:szCs w:val="22"/>
              </w:rPr>
              <w:t>roč</w:t>
            </w:r>
            <w:proofErr w:type="spellEnd"/>
            <w:r w:rsidRPr="00E35F6F">
              <w:rPr>
                <w:sz w:val="22"/>
                <w:szCs w:val="22"/>
              </w:rPr>
              <w:t>)</w:t>
            </w:r>
          </w:p>
          <w:p w:rsidR="00F60852" w:rsidRPr="00E35F6F" w:rsidRDefault="00F60852" w:rsidP="002A2D0B">
            <w:pPr>
              <w:widowControl w:val="0"/>
              <w:jc w:val="center"/>
              <w:rPr>
                <w:sz w:val="22"/>
                <w:szCs w:val="22"/>
              </w:rPr>
            </w:pPr>
            <w:r w:rsidRPr="00E35F6F">
              <w:rPr>
                <w:b/>
                <w:sz w:val="22"/>
                <w:szCs w:val="22"/>
              </w:rPr>
              <w:t xml:space="preserve">Školní výlet – Velehrad, </w:t>
            </w:r>
            <w:proofErr w:type="gramStart"/>
            <w:r w:rsidRPr="00E35F6F">
              <w:rPr>
                <w:b/>
                <w:sz w:val="22"/>
                <w:szCs w:val="22"/>
              </w:rPr>
              <w:t>Modrá</w:t>
            </w:r>
            <w:r w:rsidR="00924998">
              <w:rPr>
                <w:sz w:val="22"/>
                <w:szCs w:val="22"/>
              </w:rPr>
              <w:t xml:space="preserve"> (2.A,B</w:t>
            </w:r>
            <w:r w:rsidRPr="00E35F6F">
              <w:rPr>
                <w:sz w:val="22"/>
                <w:szCs w:val="22"/>
              </w:rPr>
              <w:t>)</w:t>
            </w:r>
            <w:proofErr w:type="gramEnd"/>
          </w:p>
          <w:p w:rsidR="00F60852" w:rsidRPr="00E35F6F" w:rsidRDefault="00F60852" w:rsidP="002A2D0B">
            <w:pPr>
              <w:widowControl w:val="0"/>
              <w:jc w:val="center"/>
              <w:rPr>
                <w:b/>
                <w:sz w:val="22"/>
                <w:szCs w:val="22"/>
              </w:rPr>
            </w:pPr>
          </w:p>
        </w:tc>
        <w:tc>
          <w:tcPr>
            <w:tcW w:w="3544" w:type="dxa"/>
          </w:tcPr>
          <w:p w:rsidR="00F60852" w:rsidRPr="00E35F6F" w:rsidRDefault="00F60852" w:rsidP="002A2D0B">
            <w:pPr>
              <w:widowControl w:val="0"/>
              <w:jc w:val="center"/>
              <w:rPr>
                <w:b/>
                <w:sz w:val="22"/>
                <w:szCs w:val="22"/>
              </w:rPr>
            </w:pPr>
            <w:r w:rsidRPr="00E35F6F">
              <w:rPr>
                <w:b/>
                <w:sz w:val="22"/>
                <w:szCs w:val="22"/>
              </w:rPr>
              <w:t>Exkurze – KRAKOV</w:t>
            </w:r>
          </w:p>
          <w:p w:rsidR="00F60852" w:rsidRPr="00E35F6F" w:rsidRDefault="00F60852" w:rsidP="002A2D0B">
            <w:pPr>
              <w:widowControl w:val="0"/>
              <w:jc w:val="center"/>
              <w:rPr>
                <w:b/>
                <w:sz w:val="22"/>
                <w:szCs w:val="22"/>
              </w:rPr>
            </w:pPr>
            <w:r w:rsidRPr="00E35F6F">
              <w:rPr>
                <w:b/>
                <w:sz w:val="22"/>
                <w:szCs w:val="22"/>
              </w:rPr>
              <w:t xml:space="preserve">Exkurze – </w:t>
            </w:r>
            <w:proofErr w:type="gramStart"/>
            <w:r w:rsidRPr="00E35F6F">
              <w:rPr>
                <w:b/>
                <w:sz w:val="22"/>
                <w:szCs w:val="22"/>
              </w:rPr>
              <w:t xml:space="preserve">TEREZÍN </w:t>
            </w:r>
            <w:r w:rsidRPr="00924998">
              <w:rPr>
                <w:sz w:val="22"/>
                <w:szCs w:val="22"/>
              </w:rPr>
              <w:t>(9.</w:t>
            </w:r>
            <w:r w:rsidR="00924998">
              <w:rPr>
                <w:sz w:val="22"/>
                <w:szCs w:val="22"/>
              </w:rPr>
              <w:t>A,B,C)</w:t>
            </w:r>
            <w:proofErr w:type="gramEnd"/>
          </w:p>
          <w:p w:rsidR="00F60852" w:rsidRPr="00E35F6F" w:rsidRDefault="00F60852" w:rsidP="002A2D0B">
            <w:pPr>
              <w:widowControl w:val="0"/>
              <w:jc w:val="center"/>
              <w:rPr>
                <w:sz w:val="22"/>
                <w:szCs w:val="22"/>
              </w:rPr>
            </w:pPr>
            <w:proofErr w:type="gramStart"/>
            <w:r w:rsidRPr="00E35F6F">
              <w:rPr>
                <w:b/>
                <w:sz w:val="22"/>
                <w:szCs w:val="22"/>
              </w:rPr>
              <w:t>SCHOLAR</w:t>
            </w:r>
            <w:r w:rsidR="00924998">
              <w:rPr>
                <w:sz w:val="22"/>
                <w:szCs w:val="22"/>
              </w:rPr>
              <w:t xml:space="preserve"> (5.B, 9.C</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 xml:space="preserve">Praha </w:t>
            </w:r>
            <w:r w:rsidR="00924998">
              <w:rPr>
                <w:sz w:val="22"/>
                <w:szCs w:val="22"/>
              </w:rPr>
              <w:t xml:space="preserve">– školní </w:t>
            </w:r>
            <w:proofErr w:type="gramStart"/>
            <w:r w:rsidR="00924998">
              <w:rPr>
                <w:sz w:val="22"/>
                <w:szCs w:val="22"/>
              </w:rPr>
              <w:t>výlet (9.B,C</w:t>
            </w:r>
            <w:r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Školní výlet - Brno</w:t>
            </w:r>
            <w:r w:rsidRPr="00E35F6F">
              <w:rPr>
                <w:sz w:val="22"/>
                <w:szCs w:val="22"/>
              </w:rPr>
              <w:t xml:space="preserve"> </w:t>
            </w:r>
          </w:p>
          <w:p w:rsidR="00F60852" w:rsidRPr="00E35F6F" w:rsidRDefault="00924998" w:rsidP="002A2D0B">
            <w:pPr>
              <w:widowControl w:val="0"/>
              <w:jc w:val="center"/>
              <w:rPr>
                <w:sz w:val="22"/>
                <w:szCs w:val="22"/>
              </w:rPr>
            </w:pPr>
            <w:proofErr w:type="gramStart"/>
            <w:r>
              <w:rPr>
                <w:sz w:val="22"/>
                <w:szCs w:val="22"/>
              </w:rPr>
              <w:t>(7.B</w:t>
            </w:r>
            <w:r w:rsidR="00F60852"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Školní výlet - Olomouc</w:t>
            </w:r>
            <w:r w:rsidRPr="00E35F6F">
              <w:rPr>
                <w:sz w:val="22"/>
                <w:szCs w:val="22"/>
              </w:rPr>
              <w:t xml:space="preserve"> </w:t>
            </w:r>
          </w:p>
          <w:p w:rsidR="00F60852" w:rsidRPr="00E35F6F" w:rsidRDefault="00924998" w:rsidP="002A2D0B">
            <w:pPr>
              <w:widowControl w:val="0"/>
              <w:jc w:val="center"/>
              <w:rPr>
                <w:sz w:val="22"/>
                <w:szCs w:val="22"/>
              </w:rPr>
            </w:pPr>
            <w:proofErr w:type="gramStart"/>
            <w:r>
              <w:rPr>
                <w:sz w:val="22"/>
                <w:szCs w:val="22"/>
              </w:rPr>
              <w:t>(9.A</w:t>
            </w:r>
            <w:r w:rsidR="00F60852" w:rsidRPr="00E35F6F">
              <w:rPr>
                <w:sz w:val="22"/>
                <w:szCs w:val="22"/>
              </w:rPr>
              <w:t>)</w:t>
            </w:r>
            <w:proofErr w:type="gramEnd"/>
          </w:p>
          <w:p w:rsidR="00F60852" w:rsidRPr="00E35F6F" w:rsidRDefault="00F60852" w:rsidP="002A2D0B">
            <w:pPr>
              <w:widowControl w:val="0"/>
              <w:jc w:val="center"/>
              <w:rPr>
                <w:sz w:val="22"/>
                <w:szCs w:val="22"/>
              </w:rPr>
            </w:pPr>
            <w:r w:rsidRPr="00E35F6F">
              <w:rPr>
                <w:b/>
                <w:sz w:val="22"/>
                <w:szCs w:val="22"/>
              </w:rPr>
              <w:t>Školní výlet – ZOO Ostrava</w:t>
            </w:r>
            <w:r w:rsidRPr="00E35F6F">
              <w:rPr>
                <w:sz w:val="22"/>
                <w:szCs w:val="22"/>
              </w:rPr>
              <w:t xml:space="preserve"> </w:t>
            </w:r>
          </w:p>
          <w:p w:rsidR="00F60852" w:rsidRPr="00E35F6F" w:rsidRDefault="00924998" w:rsidP="002A2D0B">
            <w:pPr>
              <w:widowControl w:val="0"/>
              <w:jc w:val="center"/>
              <w:rPr>
                <w:sz w:val="22"/>
                <w:szCs w:val="22"/>
              </w:rPr>
            </w:pPr>
            <w:proofErr w:type="gramStart"/>
            <w:r>
              <w:rPr>
                <w:sz w:val="22"/>
                <w:szCs w:val="22"/>
              </w:rPr>
              <w:t>(8.B</w:t>
            </w:r>
            <w:r w:rsidR="00F60852" w:rsidRPr="00E35F6F">
              <w:rPr>
                <w:sz w:val="22"/>
                <w:szCs w:val="22"/>
              </w:rPr>
              <w:t>)</w:t>
            </w:r>
            <w:proofErr w:type="gramEnd"/>
          </w:p>
          <w:p w:rsidR="00F60852" w:rsidRPr="00E35F6F" w:rsidRDefault="00F60852" w:rsidP="002A2D0B">
            <w:pPr>
              <w:widowControl w:val="0"/>
              <w:jc w:val="center"/>
              <w:rPr>
                <w:b/>
                <w:sz w:val="22"/>
                <w:szCs w:val="22"/>
              </w:rPr>
            </w:pPr>
            <w:proofErr w:type="gramStart"/>
            <w:r w:rsidRPr="00E35F6F">
              <w:rPr>
                <w:b/>
                <w:sz w:val="22"/>
                <w:szCs w:val="22"/>
              </w:rPr>
              <w:t>Turnaj 1.FC</w:t>
            </w:r>
            <w:proofErr w:type="gramEnd"/>
            <w:r w:rsidRPr="00E35F6F">
              <w:rPr>
                <w:b/>
                <w:sz w:val="22"/>
                <w:szCs w:val="22"/>
              </w:rPr>
              <w:t xml:space="preserve"> Viktorie Přerov a ZŠ Za Mlýnem</w:t>
            </w:r>
          </w:p>
          <w:p w:rsidR="00F60852" w:rsidRPr="00E35F6F" w:rsidRDefault="00F60852" w:rsidP="002A2D0B">
            <w:pPr>
              <w:widowControl w:val="0"/>
              <w:jc w:val="center"/>
              <w:rPr>
                <w:sz w:val="22"/>
                <w:szCs w:val="22"/>
              </w:rPr>
            </w:pPr>
            <w:r w:rsidRPr="00E35F6F">
              <w:rPr>
                <w:b/>
                <w:sz w:val="22"/>
                <w:szCs w:val="22"/>
              </w:rPr>
              <w:t xml:space="preserve">Anglické </w:t>
            </w:r>
            <w:proofErr w:type="gramStart"/>
            <w:r w:rsidRPr="00E35F6F">
              <w:rPr>
                <w:b/>
                <w:sz w:val="22"/>
                <w:szCs w:val="22"/>
              </w:rPr>
              <w:t>divadlo</w:t>
            </w:r>
            <w:r w:rsidRPr="00E35F6F">
              <w:rPr>
                <w:sz w:val="22"/>
                <w:szCs w:val="22"/>
              </w:rPr>
              <w:t xml:space="preserve"> (6.</w:t>
            </w:r>
            <w:r w:rsidR="00AF0B94">
              <w:rPr>
                <w:sz w:val="22"/>
                <w:szCs w:val="22"/>
              </w:rPr>
              <w:t>-</w:t>
            </w:r>
            <w:r w:rsidRPr="00E35F6F">
              <w:rPr>
                <w:sz w:val="22"/>
                <w:szCs w:val="22"/>
              </w:rPr>
              <w:t>9. roč.</w:t>
            </w:r>
            <w:proofErr w:type="gramEnd"/>
            <w:r w:rsidRPr="00E35F6F">
              <w:rPr>
                <w:sz w:val="22"/>
                <w:szCs w:val="22"/>
              </w:rPr>
              <w:t>)</w:t>
            </w:r>
          </w:p>
          <w:p w:rsidR="00F60852" w:rsidRPr="00E35F6F" w:rsidRDefault="00F60852" w:rsidP="002A2D0B">
            <w:pPr>
              <w:widowControl w:val="0"/>
              <w:jc w:val="center"/>
              <w:rPr>
                <w:sz w:val="22"/>
                <w:szCs w:val="22"/>
              </w:rPr>
            </w:pPr>
            <w:r w:rsidRPr="00E35F6F">
              <w:rPr>
                <w:b/>
                <w:sz w:val="22"/>
                <w:szCs w:val="22"/>
              </w:rPr>
              <w:t xml:space="preserve">Putování k tajemné hoře – kino </w:t>
            </w:r>
            <w:proofErr w:type="gramStart"/>
            <w:r w:rsidRPr="00E35F6F">
              <w:rPr>
                <w:b/>
                <w:sz w:val="22"/>
                <w:szCs w:val="22"/>
              </w:rPr>
              <w:t xml:space="preserve">Hvězda </w:t>
            </w:r>
            <w:r w:rsidRPr="00E35F6F">
              <w:rPr>
                <w:sz w:val="22"/>
                <w:szCs w:val="22"/>
              </w:rPr>
              <w:t>(6.-7. roč.</w:t>
            </w:r>
            <w:proofErr w:type="gramEnd"/>
            <w:r w:rsidRPr="00E35F6F">
              <w:rPr>
                <w:sz w:val="22"/>
                <w:szCs w:val="22"/>
              </w:rPr>
              <w:t>)</w:t>
            </w:r>
          </w:p>
          <w:p w:rsidR="00F60852" w:rsidRPr="00E35F6F" w:rsidRDefault="00F60852" w:rsidP="002A2D0B">
            <w:pPr>
              <w:widowControl w:val="0"/>
              <w:jc w:val="center"/>
              <w:rPr>
                <w:sz w:val="22"/>
                <w:szCs w:val="22"/>
              </w:rPr>
            </w:pPr>
            <w:r w:rsidRPr="00E35F6F">
              <w:rPr>
                <w:b/>
                <w:sz w:val="22"/>
                <w:szCs w:val="22"/>
                <w:lang w:eastAsia="cs-CZ"/>
              </w:rPr>
              <w:t xml:space="preserve">Cyklostezka Bečva </w:t>
            </w:r>
            <w:r w:rsidRPr="00E35F6F">
              <w:rPr>
                <w:sz w:val="22"/>
                <w:szCs w:val="22"/>
              </w:rPr>
              <w:t xml:space="preserve">– školní </w:t>
            </w:r>
            <w:proofErr w:type="gramStart"/>
            <w:r w:rsidRPr="00E35F6F">
              <w:rPr>
                <w:sz w:val="22"/>
                <w:szCs w:val="22"/>
              </w:rPr>
              <w:t>výlet (9.A)</w:t>
            </w:r>
            <w:proofErr w:type="gramEnd"/>
          </w:p>
          <w:p w:rsidR="00F60852" w:rsidRPr="00E35F6F" w:rsidRDefault="00F60852" w:rsidP="002A2D0B">
            <w:pPr>
              <w:widowControl w:val="0"/>
              <w:jc w:val="center"/>
              <w:rPr>
                <w:sz w:val="22"/>
                <w:szCs w:val="22"/>
              </w:rPr>
            </w:pPr>
            <w:r w:rsidRPr="00E35F6F">
              <w:rPr>
                <w:b/>
                <w:sz w:val="22"/>
                <w:szCs w:val="22"/>
              </w:rPr>
              <w:t>Pracovní dílny</w:t>
            </w:r>
            <w:r w:rsidR="00AF0B94">
              <w:rPr>
                <w:sz w:val="22"/>
                <w:szCs w:val="22"/>
              </w:rPr>
              <w:t xml:space="preserve"> – Bystřice </w:t>
            </w:r>
            <w:proofErr w:type="gramStart"/>
            <w:r w:rsidR="00AF0B94">
              <w:rPr>
                <w:sz w:val="22"/>
                <w:szCs w:val="22"/>
              </w:rPr>
              <w:t>p/H. (8.C</w:t>
            </w:r>
            <w:r w:rsidRPr="00E35F6F">
              <w:rPr>
                <w:sz w:val="22"/>
                <w:szCs w:val="22"/>
              </w:rPr>
              <w:t>)</w:t>
            </w:r>
            <w:proofErr w:type="gramEnd"/>
          </w:p>
        </w:tc>
      </w:tr>
    </w:tbl>
    <w:p w:rsidR="00924998" w:rsidRDefault="00924998" w:rsidP="00F60852">
      <w:pPr>
        <w:pBdr>
          <w:bottom w:val="single" w:sz="4" w:space="3" w:color="000000"/>
        </w:pBdr>
        <w:jc w:val="center"/>
        <w:rPr>
          <w:b/>
          <w:color w:val="00B0F0"/>
          <w:sz w:val="28"/>
          <w:szCs w:val="28"/>
          <w:u w:val="single"/>
        </w:rPr>
      </w:pPr>
    </w:p>
    <w:p w:rsidR="00280F6E" w:rsidRDefault="00280F6E" w:rsidP="00F60852">
      <w:pPr>
        <w:pBdr>
          <w:bottom w:val="single" w:sz="4" w:space="3" w:color="000000"/>
        </w:pBdr>
        <w:jc w:val="center"/>
        <w:rPr>
          <w:b/>
          <w:color w:val="00B0F0"/>
          <w:sz w:val="28"/>
          <w:szCs w:val="28"/>
          <w:u w:val="single"/>
        </w:rPr>
      </w:pPr>
    </w:p>
    <w:p w:rsidR="00F60852" w:rsidRPr="00AF0B94" w:rsidRDefault="00F60852" w:rsidP="00F60852">
      <w:pPr>
        <w:pBdr>
          <w:bottom w:val="single" w:sz="4" w:space="3" w:color="000000"/>
        </w:pBdr>
        <w:jc w:val="center"/>
      </w:pPr>
      <w:r w:rsidRPr="00AF0B94">
        <w:rPr>
          <w:b/>
          <w:sz w:val="28"/>
          <w:szCs w:val="28"/>
          <w:u w:val="single"/>
        </w:rPr>
        <w:t>Úspěchy našich žáků</w:t>
      </w:r>
    </w:p>
    <w:p w:rsidR="00F60852" w:rsidRPr="00AF0B94" w:rsidRDefault="00F60852" w:rsidP="00F60852">
      <w:pPr>
        <w:pBdr>
          <w:bottom w:val="single" w:sz="4" w:space="3" w:color="000000"/>
        </w:pBdr>
      </w:pPr>
    </w:p>
    <w:tbl>
      <w:tblPr>
        <w:tblStyle w:val="Mkatabulky2"/>
        <w:tblW w:w="9043" w:type="dxa"/>
        <w:tblInd w:w="123" w:type="dxa"/>
        <w:tblLayout w:type="fixed"/>
        <w:tblLook w:val="04A0" w:firstRow="1" w:lastRow="0" w:firstColumn="1" w:lastColumn="0" w:noHBand="0" w:noVBand="1"/>
      </w:tblPr>
      <w:tblGrid>
        <w:gridCol w:w="1395"/>
        <w:gridCol w:w="2015"/>
        <w:gridCol w:w="1550"/>
        <w:gridCol w:w="1457"/>
        <w:gridCol w:w="1323"/>
        <w:gridCol w:w="1303"/>
      </w:tblGrid>
      <w:tr w:rsidR="00AF0B94" w:rsidRPr="00AF0B94" w:rsidTr="002A2D0B">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widowControl w:val="0"/>
              <w:spacing w:before="100" w:after="119"/>
              <w:jc w:val="center"/>
              <w:rPr>
                <w:sz w:val="24"/>
                <w:szCs w:val="24"/>
              </w:rPr>
            </w:pPr>
            <w:r w:rsidRPr="00AF0B94">
              <w:rPr>
                <w:b/>
              </w:rPr>
              <w:t>DATUM</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widowControl w:val="0"/>
              <w:spacing w:before="100" w:after="119"/>
              <w:jc w:val="center"/>
              <w:rPr>
                <w:sz w:val="24"/>
                <w:szCs w:val="24"/>
              </w:rPr>
            </w:pPr>
            <w:r w:rsidRPr="00AF0B94">
              <w:rPr>
                <w:b/>
              </w:rPr>
              <w:t>NÁZEV SOUTĚŽE</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widowControl w:val="0"/>
              <w:spacing w:before="100" w:after="119"/>
              <w:jc w:val="center"/>
              <w:rPr>
                <w:sz w:val="24"/>
                <w:szCs w:val="24"/>
              </w:rPr>
            </w:pPr>
            <w:r w:rsidRPr="00AF0B94">
              <w:rPr>
                <w:b/>
              </w:rPr>
              <w:t>POŘADATEL</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widowControl w:val="0"/>
              <w:spacing w:before="100" w:after="119"/>
              <w:jc w:val="center"/>
              <w:rPr>
                <w:sz w:val="24"/>
                <w:szCs w:val="24"/>
              </w:rPr>
            </w:pPr>
            <w:r w:rsidRPr="00AF0B94">
              <w:rPr>
                <w:b/>
              </w:rPr>
              <w:t>MÍSTO KONÁNÍ</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widowControl w:val="0"/>
              <w:spacing w:before="100" w:after="119"/>
              <w:jc w:val="center"/>
              <w:rPr>
                <w:sz w:val="24"/>
                <w:szCs w:val="24"/>
              </w:rPr>
            </w:pPr>
            <w:r w:rsidRPr="00AF0B94">
              <w:rPr>
                <w:b/>
              </w:rPr>
              <w:t>ÚROVEŇ</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widowControl w:val="0"/>
              <w:spacing w:before="100" w:after="119"/>
              <w:jc w:val="center"/>
              <w:rPr>
                <w:sz w:val="24"/>
                <w:szCs w:val="24"/>
              </w:rPr>
            </w:pPr>
            <w:r w:rsidRPr="00AF0B94">
              <w:rPr>
                <w:b/>
              </w:rPr>
              <w:t>ÚČASTNÍK</w:t>
            </w:r>
          </w:p>
        </w:tc>
      </w:tr>
      <w:tr w:rsidR="00AF0B94" w:rsidRPr="00AF0B94" w:rsidTr="002A2D0B">
        <w:tc>
          <w:tcPr>
            <w:tcW w:w="9043" w:type="dxa"/>
            <w:gridSpan w:val="6"/>
            <w:tcBorders>
              <w:top w:val="double" w:sz="4" w:space="0" w:color="000000"/>
              <w:left w:val="double" w:sz="4" w:space="0" w:color="000000"/>
              <w:bottom w:val="double" w:sz="4" w:space="0" w:color="000000"/>
              <w:right w:val="double" w:sz="4" w:space="0" w:color="000000"/>
            </w:tcBorders>
            <w:vAlign w:val="center"/>
          </w:tcPr>
          <w:p w:rsidR="00AF0B94" w:rsidRDefault="00AF0B94" w:rsidP="002A2D0B">
            <w:pPr>
              <w:widowControl w:val="0"/>
              <w:spacing w:before="100" w:after="119"/>
              <w:jc w:val="center"/>
              <w:rPr>
                <w:b/>
                <w:sz w:val="24"/>
                <w:szCs w:val="24"/>
              </w:rPr>
            </w:pPr>
          </w:p>
          <w:p w:rsidR="00F60852" w:rsidRPr="00AF0B94" w:rsidRDefault="00F60852" w:rsidP="002A2D0B">
            <w:pPr>
              <w:widowControl w:val="0"/>
              <w:spacing w:before="100" w:after="119"/>
              <w:jc w:val="center"/>
              <w:rPr>
                <w:sz w:val="24"/>
                <w:szCs w:val="24"/>
              </w:rPr>
            </w:pPr>
            <w:r w:rsidRPr="00AF0B94">
              <w:rPr>
                <w:b/>
                <w:sz w:val="24"/>
                <w:szCs w:val="24"/>
              </w:rPr>
              <w:t>ŠKOLNÍ SOUTĚŽE</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říjen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Pan Podzim maluje pestrými barvami</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ZŠ Za Mlýnem</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žáci 1.</w:t>
            </w:r>
            <w:r w:rsidR="00AF0B94">
              <w:rPr>
                <w:sz w:val="20"/>
                <w:szCs w:val="20"/>
              </w:rPr>
              <w:t xml:space="preserve"> </w:t>
            </w:r>
            <w:r w:rsidRPr="00AF0B94">
              <w:rPr>
                <w:sz w:val="20"/>
                <w:szCs w:val="20"/>
              </w:rPr>
              <w:t>st.</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říjen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Hledáme nejlepšího mladého chemika ČR</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Univerzita Pardubice, FCHT</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3 postupující</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listopad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Paní Zima cinká rolničkami a voní po Vánocích</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ZŠ Za Mlýnem</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žáci 1. st.</w:t>
            </w:r>
          </w:p>
          <w:p w:rsidR="00F60852" w:rsidRPr="00AF0B94" w:rsidRDefault="00F60852" w:rsidP="002A2D0B">
            <w:pPr>
              <w:pStyle w:val="Normlnweb"/>
              <w:spacing w:before="0" w:after="0"/>
              <w:jc w:val="center"/>
              <w:rPr>
                <w:sz w:val="20"/>
                <w:szCs w:val="20"/>
              </w:rPr>
            </w:pPr>
            <w:r w:rsidRPr="00AF0B94">
              <w:rPr>
                <w:sz w:val="20"/>
                <w:szCs w:val="20"/>
              </w:rPr>
              <w:t>žáci 2. st.</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5., 6. 12. 2023 14.12. 2023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Zeměpisná olympiáda</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ZŠ Za Mlýnem</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9 postupujících</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12. 12. 2023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Konverzační soutěž</w:t>
            </w:r>
          </w:p>
          <w:p w:rsidR="00F60852" w:rsidRPr="00AF0B94" w:rsidRDefault="00AF0B94" w:rsidP="002A2D0B">
            <w:pPr>
              <w:pStyle w:val="Normlnweb"/>
              <w:spacing w:before="0" w:after="0"/>
              <w:jc w:val="center"/>
              <w:rPr>
                <w:sz w:val="20"/>
                <w:szCs w:val="20"/>
              </w:rPr>
            </w:pPr>
            <w:proofErr w:type="gramStart"/>
            <w:r>
              <w:rPr>
                <w:sz w:val="20"/>
                <w:szCs w:val="20"/>
              </w:rPr>
              <w:t>v AJ</w:t>
            </w:r>
            <w:proofErr w:type="gramEnd"/>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ZŠ Za Mlýnem</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1.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lastRenderedPageBreak/>
              <w:t>12. 12. 2023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Konverzační soutěž</w:t>
            </w:r>
          </w:p>
          <w:p w:rsidR="00F60852" w:rsidRPr="00AF0B94" w:rsidRDefault="00AF0B94" w:rsidP="002A2D0B">
            <w:pPr>
              <w:pStyle w:val="Normlnweb"/>
              <w:spacing w:before="0" w:after="0"/>
              <w:jc w:val="center"/>
              <w:rPr>
                <w:sz w:val="20"/>
                <w:szCs w:val="20"/>
              </w:rPr>
            </w:pPr>
            <w:proofErr w:type="gramStart"/>
            <w:r>
              <w:rPr>
                <w:sz w:val="20"/>
                <w:szCs w:val="20"/>
              </w:rPr>
              <w:t>v AJ</w:t>
            </w:r>
            <w:proofErr w:type="gramEnd"/>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ZŠ Za Mlýnem</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 místo</w:t>
            </w:r>
          </w:p>
          <w:p w:rsidR="00F60852" w:rsidRPr="00AF0B94" w:rsidRDefault="00F60852" w:rsidP="002A2D0B">
            <w:pPr>
              <w:pStyle w:val="Normlnweb"/>
              <w:spacing w:before="0" w:after="0"/>
              <w:jc w:val="center"/>
              <w:rPr>
                <w:sz w:val="20"/>
                <w:szCs w:val="20"/>
              </w:rPr>
            </w:pPr>
            <w:r w:rsidRPr="00AF0B94">
              <w:rPr>
                <w:sz w:val="20"/>
                <w:szCs w:val="20"/>
              </w:rPr>
              <w:t>2.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jaro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Objektivem přírody IV Voda</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ZŠ Za Mlýnem</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spacing w:before="100" w:beforeAutospacing="1" w:after="100" w:afterAutospacing="1"/>
              <w:jc w:val="center"/>
            </w:pPr>
            <w:r>
              <w:t xml:space="preserve">vyhodnocení </w:t>
            </w:r>
            <w:proofErr w:type="gramStart"/>
            <w:r>
              <w:t>žáci 5.A, 8.B, 9.B</w:t>
            </w:r>
            <w:proofErr w:type="gramEnd"/>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8. 2. 2024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Recitační soutěž</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ZŠ Za Mlýnem</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jc w:val="center"/>
              <w:rPr>
                <w:sz w:val="20"/>
                <w:szCs w:val="20"/>
              </w:rPr>
            </w:pPr>
            <w:proofErr w:type="gramStart"/>
            <w:r>
              <w:rPr>
                <w:sz w:val="20"/>
                <w:szCs w:val="20"/>
              </w:rPr>
              <w:t>žákyně 2.A</w:t>
            </w:r>
            <w:proofErr w:type="gramEnd"/>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22. 2. 2024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Recitační soutěž</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ZŠ Za Mlýnem</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bez postupu</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19. 6. 2024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Palačinkový král</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ZŠ Za mlýnem</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sidRPr="00AF0B94">
              <w:rPr>
                <w:sz w:val="20"/>
                <w:szCs w:val="20"/>
              </w:rPr>
              <w:t>Š</w:t>
            </w:r>
            <w:r w:rsidR="00F60852" w:rsidRPr="00AF0B94">
              <w:rPr>
                <w:sz w:val="20"/>
                <w:szCs w:val="20"/>
              </w:rPr>
              <w:t>kolní</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žáci 8. ročníků</w:t>
            </w:r>
          </w:p>
        </w:tc>
      </w:tr>
      <w:tr w:rsidR="00AF0B94" w:rsidRPr="00AF0B94" w:rsidTr="002A2D0B">
        <w:tc>
          <w:tcPr>
            <w:tcW w:w="9043" w:type="dxa"/>
            <w:gridSpan w:val="6"/>
            <w:tcBorders>
              <w:top w:val="double" w:sz="4" w:space="0" w:color="000000"/>
              <w:left w:val="double" w:sz="4" w:space="0" w:color="000000"/>
              <w:bottom w:val="double" w:sz="4" w:space="0" w:color="000000"/>
              <w:right w:val="double" w:sz="4" w:space="0" w:color="000000"/>
            </w:tcBorders>
          </w:tcPr>
          <w:p w:rsidR="00F60852" w:rsidRPr="00AF0B94" w:rsidRDefault="00F60852" w:rsidP="002A2D0B">
            <w:pPr>
              <w:widowControl w:val="0"/>
              <w:rPr>
                <w:b/>
                <w:sz w:val="24"/>
                <w:szCs w:val="24"/>
              </w:rPr>
            </w:pPr>
          </w:p>
          <w:p w:rsidR="00AF0B94" w:rsidRDefault="00AF0B94" w:rsidP="002A2D0B">
            <w:pPr>
              <w:widowControl w:val="0"/>
              <w:jc w:val="center"/>
              <w:rPr>
                <w:b/>
                <w:sz w:val="24"/>
                <w:szCs w:val="24"/>
              </w:rPr>
            </w:pPr>
          </w:p>
          <w:p w:rsidR="00F60852" w:rsidRPr="00AF0B94" w:rsidRDefault="00F60852" w:rsidP="002A2D0B">
            <w:pPr>
              <w:widowControl w:val="0"/>
              <w:jc w:val="center"/>
              <w:rPr>
                <w:b/>
                <w:sz w:val="24"/>
                <w:szCs w:val="24"/>
              </w:rPr>
            </w:pPr>
            <w:r w:rsidRPr="00AF0B94">
              <w:rPr>
                <w:b/>
                <w:sz w:val="24"/>
                <w:szCs w:val="24"/>
              </w:rPr>
              <w:t>OLYMPIÁDY, SOUTĚŽE</w:t>
            </w:r>
          </w:p>
          <w:p w:rsidR="00F60852" w:rsidRPr="00AF0B94" w:rsidRDefault="00F60852" w:rsidP="002A2D0B">
            <w:pPr>
              <w:widowControl w:val="0"/>
              <w:jc w:val="center"/>
              <w:rPr>
                <w:sz w:val="24"/>
                <w:szCs w:val="24"/>
              </w:rPr>
            </w:pP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říjen</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bCs/>
                <w:sz w:val="20"/>
                <w:szCs w:val="20"/>
              </w:rPr>
              <w:t xml:space="preserve">Jazykový </w:t>
            </w:r>
            <w:proofErr w:type="spellStart"/>
            <w:r w:rsidRPr="00AF0B94">
              <w:rPr>
                <w:bCs/>
                <w:sz w:val="20"/>
                <w:szCs w:val="20"/>
              </w:rPr>
              <w:t>WocaBee</w:t>
            </w:r>
            <w:proofErr w:type="spellEnd"/>
            <w:r w:rsidRPr="00AF0B94">
              <w:rPr>
                <w:bCs/>
                <w:sz w:val="20"/>
                <w:szCs w:val="20"/>
              </w:rPr>
              <w:t xml:space="preserve"> šampionát</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proofErr w:type="spellStart"/>
            <w:r w:rsidRPr="00AF0B94">
              <w:rPr>
                <w:sz w:val="20"/>
                <w:szCs w:val="20"/>
              </w:rPr>
              <w:t>WocaBee</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online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8.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rPr>
                <w:lang w:eastAsia="cs-CZ"/>
              </w:rPr>
            </w:pPr>
            <w:r w:rsidRPr="00AF0B94">
              <w:t>19. 10. 2023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rPr>
                <w:lang w:eastAsia="cs-CZ"/>
              </w:rPr>
            </w:pPr>
            <w:r w:rsidRPr="00AF0B94">
              <w:t>Olympiáda mediální gramotnosti</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rPr>
                <w:lang w:eastAsia="cs-CZ"/>
              </w:rPr>
            </w:pPr>
            <w:r w:rsidRPr="00AF0B94">
              <w:t>Debatní spolek pro mezinárodní soutěže</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spacing w:beforeAutospacing="1" w:afterAutospacing="1"/>
              <w:jc w:val="center"/>
              <w:textAlignment w:val="baseline"/>
              <w:rPr>
                <w:lang w:eastAsia="cs-CZ"/>
              </w:rPr>
            </w:pPr>
            <w:r>
              <w:t xml:space="preserve">postup </w:t>
            </w:r>
            <w:proofErr w:type="gramStart"/>
            <w:r>
              <w:t>žákyně 9.C</w:t>
            </w:r>
            <w:proofErr w:type="gramEnd"/>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29. 10. 2023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Objev v sobě </w:t>
            </w:r>
            <w:proofErr w:type="spellStart"/>
            <w:r w:rsidRPr="00AF0B94">
              <w:rPr>
                <w:sz w:val="20"/>
                <w:szCs w:val="20"/>
              </w:rPr>
              <w:t>ajťáka</w:t>
            </w:r>
            <w:proofErr w:type="spellEnd"/>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SŠE, Lipník </w:t>
            </w:r>
            <w:proofErr w:type="spellStart"/>
            <w:proofErr w:type="gramStart"/>
            <w:r w:rsidRPr="00AF0B94">
              <w:rPr>
                <w:sz w:val="20"/>
                <w:szCs w:val="20"/>
              </w:rPr>
              <w:t>n.B.</w:t>
            </w:r>
            <w:proofErr w:type="spellEnd"/>
            <w:proofErr w:type="gram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SŠE, Lipník </w:t>
            </w:r>
            <w:proofErr w:type="spellStart"/>
            <w:proofErr w:type="gramStart"/>
            <w:r w:rsidRPr="00AF0B94">
              <w:rPr>
                <w:sz w:val="20"/>
                <w:szCs w:val="20"/>
              </w:rPr>
              <w:t>n.B.</w:t>
            </w:r>
            <w:proofErr w:type="spellEnd"/>
            <w:proofErr w:type="gramEnd"/>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sidRPr="00AF0B94">
              <w:rPr>
                <w:sz w:val="20"/>
                <w:szCs w:val="20"/>
              </w:rPr>
              <w:t>O</w:t>
            </w:r>
            <w:r w:rsidR="00F60852" w:rsidRPr="00AF0B94">
              <w:rPr>
                <w:sz w:val="20"/>
                <w:szCs w:val="20"/>
              </w:rPr>
              <w:t>kresní</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14. 11. 2023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Turnaj v</w:t>
            </w:r>
            <w:r w:rsidR="00AF0B94">
              <w:rPr>
                <w:sz w:val="20"/>
                <w:szCs w:val="20"/>
              </w:rPr>
              <w:t> </w:t>
            </w:r>
            <w:proofErr w:type="spellStart"/>
            <w:r w:rsidRPr="00AF0B94">
              <w:rPr>
                <w:sz w:val="20"/>
                <w:szCs w:val="20"/>
                <w:shd w:val="clear" w:color="auto" w:fill="FFFFFF"/>
              </w:rPr>
              <w:t>pIšQworkách</w:t>
            </w:r>
            <w:proofErr w:type="spellEnd"/>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shd w:val="clear" w:color="auto" w:fill="FFFFFF"/>
              </w:rPr>
              <w:t>studentský spolek</w:t>
            </w:r>
            <w:r w:rsidRPr="00AF0B94">
              <w:rPr>
                <w:rStyle w:val="Siln"/>
                <w:sz w:val="20"/>
                <w:szCs w:val="20"/>
                <w:shd w:val="clear" w:color="auto" w:fill="FFFFFF"/>
              </w:rPr>
              <w:t> </w:t>
            </w:r>
            <w:r w:rsidRPr="00AF0B94">
              <w:rPr>
                <w:rStyle w:val="Siln"/>
                <w:b w:val="0"/>
                <w:sz w:val="20"/>
                <w:szCs w:val="20"/>
                <w:shd w:val="clear" w:color="auto" w:fill="FFFFFF"/>
              </w:rPr>
              <w:t xml:space="preserve">Student </w:t>
            </w:r>
            <w:proofErr w:type="spellStart"/>
            <w:r w:rsidRPr="00AF0B94">
              <w:rPr>
                <w:rStyle w:val="Siln"/>
                <w:b w:val="0"/>
                <w:sz w:val="20"/>
                <w:szCs w:val="20"/>
                <w:shd w:val="clear" w:color="auto" w:fill="FFFFFF"/>
              </w:rPr>
              <w:t>Cyber</w:t>
            </w:r>
            <w:proofErr w:type="spellEnd"/>
            <w:r w:rsidRPr="00AF0B94">
              <w:rPr>
                <w:rStyle w:val="Siln"/>
                <w:b w:val="0"/>
                <w:sz w:val="20"/>
                <w:szCs w:val="20"/>
                <w:shd w:val="clear" w:color="auto" w:fill="FFFFFF"/>
              </w:rPr>
              <w:t xml:space="preserve"> </w:t>
            </w:r>
            <w:proofErr w:type="spellStart"/>
            <w:r w:rsidRPr="00AF0B94">
              <w:rPr>
                <w:rStyle w:val="Siln"/>
                <w:b w:val="0"/>
                <w:sz w:val="20"/>
                <w:szCs w:val="20"/>
                <w:shd w:val="clear" w:color="auto" w:fill="FFFFFF"/>
              </w:rPr>
              <w:t>Games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proofErr w:type="spellStart"/>
            <w:r w:rsidRPr="00AF0B94">
              <w:rPr>
                <w:sz w:val="20"/>
                <w:szCs w:val="20"/>
              </w:rPr>
              <w:t>SŠGaS</w:t>
            </w:r>
            <w:proofErr w:type="spellEnd"/>
            <w:r w:rsidRPr="00AF0B94">
              <w:rPr>
                <w:sz w:val="20"/>
                <w:szCs w:val="20"/>
              </w:rPr>
              <w:t>, Šířava 670,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oblastní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4. a 5.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t>28. 11. 2023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t>Dějepisná olympiáda</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spacing w:beforeAutospacing="1" w:afterAutospacing="1"/>
              <w:jc w:val="center"/>
              <w:textAlignment w:val="baseline"/>
            </w:pPr>
            <w:r>
              <w:t xml:space="preserve">postup </w:t>
            </w:r>
            <w:proofErr w:type="gramStart"/>
            <w:r>
              <w:t>žákyně 9.C</w:t>
            </w:r>
            <w:proofErr w:type="gramEnd"/>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29.11.</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Objev v sobě elektrikáře</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SŠ </w:t>
            </w:r>
            <w:proofErr w:type="spellStart"/>
            <w:r w:rsidRPr="00AF0B94">
              <w:rPr>
                <w:sz w:val="20"/>
                <w:szCs w:val="20"/>
              </w:rPr>
              <w:t>Elektrotech</w:t>
            </w:r>
            <w:proofErr w:type="spellEnd"/>
            <w:r w:rsidRPr="00AF0B94">
              <w:rPr>
                <w:sz w:val="20"/>
                <w:szCs w:val="20"/>
              </w:rPr>
              <w:t>. Lipník</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Lipník nad Bečvou</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sidRPr="00AF0B94">
              <w:rPr>
                <w:sz w:val="20"/>
                <w:szCs w:val="20"/>
              </w:rPr>
              <w:t>O</w:t>
            </w:r>
            <w:r w:rsidR="00F60852" w:rsidRPr="00AF0B94">
              <w:rPr>
                <w:sz w:val="20"/>
                <w:szCs w:val="20"/>
              </w:rPr>
              <w:t>kresní</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 místo</w:t>
            </w:r>
          </w:p>
          <w:p w:rsidR="00F60852" w:rsidRPr="00AF0B94" w:rsidRDefault="00F60852" w:rsidP="002A2D0B">
            <w:pPr>
              <w:jc w:val="center"/>
              <w:textAlignment w:val="baseline"/>
            </w:pP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rPr>
                <w:rStyle w:val="eopscxw215403402bcx0"/>
              </w:rPr>
              <w:t>1. 12. 2024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t>Olympiáda mediální gramotnosti</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t>Magistrát hlavního města Prahy</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t>Magistrát hlavního města Prahy</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t>finálové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t>29.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rPr>
                <w:rStyle w:val="eopscxw215403402bcx0"/>
              </w:rPr>
              <w:t>12. 12. 2023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t>Olympiáda v českém jazyce</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4D0936" w:rsidP="002A2D0B">
            <w:pPr>
              <w:spacing w:beforeAutospacing="1" w:afterAutospacing="1"/>
              <w:jc w:val="center"/>
              <w:textAlignment w:val="baseline"/>
            </w:pPr>
            <w:r>
              <w:t>postup</w:t>
            </w:r>
            <w:r w:rsidR="00AF0B94">
              <w:t xml:space="preserve"> </w:t>
            </w:r>
            <w:proofErr w:type="gramStart"/>
            <w:r w:rsidR="00AF0B94">
              <w:t>žákyně 9.C</w:t>
            </w:r>
            <w:proofErr w:type="gramEnd"/>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13. 12. 2023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Hledáme nejlepšího mladého chemika ČR</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Univerzita Pardubice, FCHT</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SPŠ Hranice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17. místo</w:t>
            </w:r>
          </w:p>
          <w:p w:rsidR="00F60852" w:rsidRPr="00AF0B94" w:rsidRDefault="00F60852" w:rsidP="002A2D0B">
            <w:pPr>
              <w:jc w:val="center"/>
            </w:pPr>
            <w:r w:rsidRPr="00AF0B94">
              <w:t>24.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rPr>
                <w:rStyle w:val="eopscxw215403402bcx0"/>
              </w:rPr>
              <w:t>16. 1. 2024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t>Dějepisná olympiáda</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t xml:space="preserve">SVČ Atlas a </w:t>
            </w:r>
            <w:proofErr w:type="spellStart"/>
            <w:r w:rsidRPr="00AF0B94">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t>Atlas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rPr>
                <w:rStyle w:val="eopscxw215403402bcx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rPr>
                <w:rStyle w:val="eopscxw215403402bcx0"/>
              </w:rPr>
              <w:t>2.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rPr>
                <w:lang w:eastAsia="cs-CZ"/>
              </w:rPr>
            </w:pPr>
            <w:r w:rsidRPr="00AF0B94">
              <w:rPr>
                <w:lang w:eastAsia="cs-CZ"/>
              </w:rPr>
              <w:t>29. 1. 2024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pPr>
            <w:r w:rsidRPr="00AF0B94">
              <w:t>Olympiáda v českém jazyce</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Atlas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rPr>
                <w:lang w:eastAsia="cs-CZ"/>
              </w:rPr>
            </w:pPr>
            <w:r w:rsidRPr="00AF0B94">
              <w:rPr>
                <w:lang w:eastAsia="cs-CZ"/>
              </w:rPr>
              <w:t>6. - 9. místo</w:t>
            </w:r>
          </w:p>
          <w:p w:rsidR="00F60852" w:rsidRPr="00AF0B94" w:rsidRDefault="00F60852" w:rsidP="002A2D0B">
            <w:pPr>
              <w:spacing w:beforeAutospacing="1" w:afterAutospacing="1"/>
              <w:jc w:val="center"/>
              <w:textAlignment w:val="baseline"/>
              <w:rPr>
                <w:lang w:eastAsia="cs-CZ"/>
              </w:rPr>
            </w:pPr>
            <w:proofErr w:type="gramStart"/>
            <w:r w:rsidRPr="00AF0B94">
              <w:rPr>
                <w:lang w:eastAsia="cs-CZ"/>
              </w:rPr>
              <w:t>11.-15</w:t>
            </w:r>
            <w:proofErr w:type="gramEnd"/>
            <w:r w:rsidRPr="00AF0B94">
              <w:rPr>
                <w:lang w:eastAsia="cs-CZ"/>
              </w:rPr>
              <w:t>.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5. 2. 2024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Pr>
                <w:sz w:val="20"/>
                <w:szCs w:val="20"/>
              </w:rPr>
              <w:t xml:space="preserve">Konverzační </w:t>
            </w:r>
            <w:proofErr w:type="gramStart"/>
            <w:r>
              <w:rPr>
                <w:sz w:val="20"/>
                <w:szCs w:val="20"/>
              </w:rPr>
              <w:t>soutěž v AJ</w:t>
            </w:r>
            <w:proofErr w:type="gramEnd"/>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Atlas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21. 2. 2024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Okresní kolo zeměpisné olympiády</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 xml:space="preserve">SVČ Atlas a </w:t>
            </w:r>
            <w:proofErr w:type="spellStart"/>
            <w:r w:rsidRPr="00AF0B94">
              <w:t>Bios</w:t>
            </w:r>
            <w:proofErr w:type="spellEnd"/>
            <w:r w:rsidRPr="00AF0B94">
              <w:t>, Přerov</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GJŠ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100" w:beforeAutospacing="1" w:after="100" w:afterAutospacing="1"/>
              <w:jc w:val="center"/>
            </w:pPr>
            <w:r w:rsidRPr="00AF0B94">
              <w:t>6.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26. 2. 2024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Pr>
                <w:sz w:val="20"/>
                <w:szCs w:val="20"/>
              </w:rPr>
              <w:t xml:space="preserve">Konverzační </w:t>
            </w:r>
            <w:proofErr w:type="gramStart"/>
            <w:r>
              <w:rPr>
                <w:sz w:val="20"/>
                <w:szCs w:val="20"/>
              </w:rPr>
              <w:t>soutěž v AJ</w:t>
            </w:r>
            <w:proofErr w:type="gramEnd"/>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Atlas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7.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9. 2. 2024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Pr>
                <w:sz w:val="20"/>
                <w:szCs w:val="20"/>
              </w:rPr>
              <w:t>Konverzační soutěž v NJ</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Atlas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 místo</w:t>
            </w:r>
          </w:p>
          <w:p w:rsidR="00F60852" w:rsidRPr="00AF0B94" w:rsidRDefault="00F60852" w:rsidP="002A2D0B">
            <w:pPr>
              <w:pStyle w:val="Normlnweb"/>
              <w:spacing w:before="0" w:after="0"/>
              <w:jc w:val="center"/>
              <w:rPr>
                <w:sz w:val="20"/>
                <w:szCs w:val="20"/>
              </w:rPr>
            </w:pPr>
            <w:r w:rsidRPr="00AF0B94">
              <w:rPr>
                <w:sz w:val="20"/>
                <w:szCs w:val="20"/>
              </w:rPr>
              <w:t>4.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březen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Pangea</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Pangea</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kmenová ZŠ (online)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Pr>
                <w:sz w:val="20"/>
                <w:szCs w:val="20"/>
              </w:rPr>
              <w:t>celostátní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Bezmezer"/>
              <w:jc w:val="center"/>
              <w:rPr>
                <w:rFonts w:ascii="Times New Roman" w:hAnsi="Times New Roman" w:cs="Times New Roman"/>
                <w:sz w:val="20"/>
                <w:szCs w:val="20"/>
              </w:rPr>
            </w:pPr>
            <w:r w:rsidRPr="00AF0B94">
              <w:rPr>
                <w:rFonts w:ascii="Times New Roman" w:hAnsi="Times New Roman" w:cs="Times New Roman"/>
                <w:sz w:val="20"/>
                <w:szCs w:val="20"/>
              </w:rPr>
              <w:t>bez postupu</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7. 3. 2024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Recitační soutěž</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Atlas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jc w:val="center"/>
              <w:rPr>
                <w:sz w:val="20"/>
                <w:szCs w:val="20"/>
              </w:rPr>
            </w:pPr>
            <w:r>
              <w:rPr>
                <w:sz w:val="20"/>
                <w:szCs w:val="20"/>
              </w:rPr>
              <w:t>b</w:t>
            </w:r>
            <w:r w:rsidR="00F60852" w:rsidRPr="00AF0B94">
              <w:rPr>
                <w:sz w:val="20"/>
                <w:szCs w:val="20"/>
              </w:rPr>
              <w:t>ez umístění</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rPr>
                <w:lang w:eastAsia="cs-CZ"/>
              </w:rPr>
            </w:pPr>
            <w:r w:rsidRPr="00AF0B94">
              <w:rPr>
                <w:lang w:eastAsia="cs-CZ"/>
              </w:rPr>
              <w:t>8. 3. 2024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rPr>
                <w:lang w:eastAsia="cs-CZ"/>
              </w:rPr>
            </w:pPr>
            <w:r w:rsidRPr="00AF0B94">
              <w:rPr>
                <w:lang w:eastAsia="cs-CZ"/>
              </w:rPr>
              <w:t>Okresní soutěž dětských recitátorů</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Atlas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rPr>
                <w:lang w:eastAsia="cs-CZ"/>
              </w:rPr>
            </w:pPr>
            <w:r w:rsidRPr="00AF0B94">
              <w:rPr>
                <w:lang w:eastAsia="cs-CZ"/>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rPr>
                <w:lang w:eastAsia="cs-CZ"/>
              </w:rPr>
            </w:pPr>
            <w:r w:rsidRPr="00AF0B94">
              <w:rPr>
                <w:lang w:eastAsia="cs-CZ"/>
              </w:rPr>
              <w:t>bez umístění</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lastRenderedPageBreak/>
              <w:t>18. 3. 2024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Konverzační soutěž v</w:t>
            </w:r>
            <w:r w:rsidR="00AF0B94">
              <w:rPr>
                <w:sz w:val="20"/>
                <w:szCs w:val="20"/>
              </w:rPr>
              <w:t> </w:t>
            </w:r>
            <w:proofErr w:type="spellStart"/>
            <w:r w:rsidRPr="00AF0B94">
              <w:rPr>
                <w:sz w:val="20"/>
                <w:szCs w:val="20"/>
              </w:rPr>
              <w:t>Nj</w:t>
            </w:r>
            <w:proofErr w:type="spellEnd"/>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VŠE v</w:t>
            </w:r>
            <w:r w:rsidR="007B0280">
              <w:rPr>
                <w:sz w:val="20"/>
                <w:szCs w:val="20"/>
              </w:rPr>
              <w:t> </w:t>
            </w:r>
            <w:r w:rsidRPr="00AF0B94">
              <w:rPr>
                <w:sz w:val="20"/>
                <w:szCs w:val="20"/>
              </w:rPr>
              <w:t>Praze</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Olomouc</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krajské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3.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20. 3. 2024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FO - kat. E</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MŠMT</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GJŠ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Bezmezer"/>
              <w:jc w:val="center"/>
              <w:rPr>
                <w:rFonts w:ascii="Times New Roman" w:hAnsi="Times New Roman" w:cs="Times New Roman"/>
                <w:sz w:val="20"/>
                <w:szCs w:val="20"/>
              </w:rPr>
            </w:pPr>
            <w:r w:rsidRPr="00AF0B94">
              <w:rPr>
                <w:rFonts w:ascii="Times New Roman" w:hAnsi="Times New Roman" w:cs="Times New Roman"/>
                <w:sz w:val="20"/>
                <w:szCs w:val="20"/>
              </w:rPr>
              <w:t>160. místo v</w:t>
            </w:r>
            <w:r w:rsidR="004D0936">
              <w:rPr>
                <w:rFonts w:ascii="Times New Roman" w:hAnsi="Times New Roman" w:cs="Times New Roman"/>
                <w:sz w:val="20"/>
                <w:szCs w:val="20"/>
              </w:rPr>
              <w:t> </w:t>
            </w:r>
            <w:r w:rsidRPr="00AF0B94">
              <w:rPr>
                <w:rFonts w:ascii="Times New Roman" w:hAnsi="Times New Roman" w:cs="Times New Roman"/>
                <w:sz w:val="20"/>
                <w:szCs w:val="20"/>
              </w:rPr>
              <w:t>ČR</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22. 3. 2024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Matematická soutěž Cvrček</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Jednota českých matematiků a fyziků, </w:t>
            </w:r>
            <w:proofErr w:type="spellStart"/>
            <w:r w:rsidRPr="00AF0B94">
              <w:rPr>
                <w:sz w:val="20"/>
                <w:szCs w:val="20"/>
              </w:rPr>
              <w:t>PdF</w:t>
            </w:r>
            <w:proofErr w:type="spellEnd"/>
            <w:r w:rsidRPr="00AF0B94">
              <w:rPr>
                <w:sz w:val="20"/>
                <w:szCs w:val="20"/>
              </w:rPr>
              <w:t xml:space="preserve"> UP</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 místo</w:t>
            </w:r>
          </w:p>
          <w:p w:rsidR="00F60852" w:rsidRPr="00AF0B94" w:rsidRDefault="00F60852" w:rsidP="002A2D0B">
            <w:pPr>
              <w:pStyle w:val="Normlnweb"/>
              <w:spacing w:before="0" w:after="0"/>
              <w:jc w:val="center"/>
              <w:rPr>
                <w:sz w:val="20"/>
                <w:szCs w:val="20"/>
              </w:rPr>
            </w:pPr>
            <w:r w:rsidRPr="00AF0B94">
              <w:rPr>
                <w:sz w:val="20"/>
                <w:szCs w:val="20"/>
              </w:rPr>
              <w:t>3.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22. 3. 2024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Matematický klokan</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MŠMT</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kmenová ZŠ</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republikové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bez umístění v rámci ČR</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rPr>
                <w:lang w:eastAsia="cs-CZ"/>
              </w:rPr>
            </w:pPr>
            <w:r w:rsidRPr="00AF0B94">
              <w:rPr>
                <w:rStyle w:val="eopscxw215403402bcx0"/>
              </w:rPr>
              <w:t>9. 4. 2024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rPr>
                <w:lang w:eastAsia="cs-CZ"/>
              </w:rPr>
            </w:pPr>
            <w:r w:rsidRPr="00AF0B94">
              <w:t>Dějepisná olympiáda</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Atlas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rPr>
                <w:lang w:eastAsia="cs-CZ"/>
              </w:rPr>
            </w:pPr>
            <w:r w:rsidRPr="00AF0B94">
              <w:rPr>
                <w:lang w:eastAsia="cs-CZ"/>
              </w:rPr>
              <w:t>krajské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spacing w:beforeAutospacing="1" w:afterAutospacing="1"/>
              <w:jc w:val="center"/>
              <w:textAlignment w:val="baseline"/>
              <w:rPr>
                <w:lang w:eastAsia="cs-CZ"/>
              </w:rPr>
            </w:pPr>
            <w:r w:rsidRPr="00AF0B94">
              <w:rPr>
                <w:lang w:eastAsia="cs-CZ"/>
              </w:rPr>
              <w:t>5.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after="0"/>
              <w:jc w:val="center"/>
              <w:rPr>
                <w:sz w:val="20"/>
                <w:szCs w:val="20"/>
              </w:rPr>
            </w:pPr>
            <w:r w:rsidRPr="00AF0B94">
              <w:rPr>
                <w:sz w:val="20"/>
                <w:szCs w:val="20"/>
              </w:rPr>
              <w:t>26. 4. 2024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widowControl w:val="0"/>
              <w:jc w:val="center"/>
            </w:pPr>
            <w:r w:rsidRPr="00AF0B94">
              <w:t>Zlatý list</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after="0"/>
              <w:jc w:val="center"/>
              <w:rPr>
                <w:sz w:val="20"/>
                <w:szCs w:val="20"/>
              </w:rPr>
            </w:pPr>
            <w:r w:rsidRPr="00AF0B94">
              <w:rPr>
                <w:sz w:val="20"/>
                <w:szCs w:val="20"/>
              </w:rPr>
              <w:t>Atlas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after="0"/>
              <w:jc w:val="center"/>
              <w:rPr>
                <w:sz w:val="20"/>
                <w:szCs w:val="20"/>
              </w:rPr>
            </w:pPr>
            <w:r w:rsidRPr="00AF0B94">
              <w:rPr>
                <w:sz w:val="20"/>
                <w:szCs w:val="20"/>
              </w:rPr>
              <w:t>krajské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after="0"/>
              <w:jc w:val="center"/>
              <w:rPr>
                <w:sz w:val="20"/>
                <w:szCs w:val="20"/>
              </w:rPr>
            </w:pPr>
            <w:r w:rsidRPr="00AF0B94">
              <w:rPr>
                <w:sz w:val="20"/>
                <w:szCs w:val="20"/>
              </w:rPr>
              <w:t>5.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květen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proofErr w:type="spellStart"/>
            <w:r w:rsidRPr="00AF0B94">
              <w:rPr>
                <w:sz w:val="20"/>
                <w:szCs w:val="20"/>
              </w:rPr>
              <w:t>Pythagoriáda</w:t>
            </w:r>
            <w:proofErr w:type="spellEnd"/>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MŠMT</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kmenová ZŠ</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školní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Bezmezer"/>
              <w:jc w:val="center"/>
              <w:rPr>
                <w:rFonts w:ascii="Times New Roman" w:hAnsi="Times New Roman" w:cs="Times New Roman"/>
                <w:sz w:val="20"/>
                <w:szCs w:val="20"/>
              </w:rPr>
            </w:pPr>
            <w:r w:rsidRPr="00AF0B94">
              <w:rPr>
                <w:rFonts w:ascii="Times New Roman" w:hAnsi="Times New Roman" w:cs="Times New Roman"/>
                <w:sz w:val="20"/>
                <w:szCs w:val="20"/>
              </w:rPr>
              <w:t>účast, bez postupu</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6. 6. 2024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Malá chemická olympiáda</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 xml:space="preserve">Atlas a </w:t>
            </w:r>
            <w:proofErr w:type="spellStart"/>
            <w:r w:rsidRPr="00AF0B94">
              <w:t>Bios</w:t>
            </w:r>
            <w:proofErr w:type="spellEnd"/>
            <w:r w:rsidRPr="00AF0B94">
              <w:t>, GJŠ Přerov</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proofErr w:type="spellStart"/>
            <w:r w:rsidRPr="00AF0B94">
              <w:t>Precheza</w:t>
            </w:r>
            <w:proofErr w:type="spellEnd"/>
            <w:r w:rsidRPr="00AF0B94">
              <w:t xml:space="preserve"> a.s.</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pPr>
            <w:r w:rsidRPr="00AF0B94">
              <w:t>3. místo</w:t>
            </w:r>
          </w:p>
          <w:p w:rsidR="00F60852" w:rsidRPr="00AF0B94" w:rsidRDefault="00F60852" w:rsidP="002A2D0B">
            <w:pPr>
              <w:jc w:val="center"/>
            </w:pPr>
            <w:r w:rsidRPr="00AF0B94">
              <w:t>6. místo</w:t>
            </w:r>
          </w:p>
          <w:p w:rsidR="00F60852" w:rsidRPr="00AF0B94" w:rsidRDefault="00F60852" w:rsidP="002A2D0B">
            <w:pPr>
              <w:jc w:val="center"/>
            </w:pPr>
            <w:r w:rsidRPr="00AF0B94">
              <w:t>9.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27. 6. 2024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Projektový den na přerovském polygonu</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SŠE Lipník nad Bečvou</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proofErr w:type="spellStart"/>
            <w:r w:rsidRPr="00AF0B94">
              <w:rPr>
                <w:sz w:val="20"/>
                <w:szCs w:val="20"/>
              </w:rPr>
              <w:t>SZeŠ</w:t>
            </w:r>
            <w:proofErr w:type="spellEnd"/>
            <w:r w:rsidRPr="00AF0B94">
              <w:rPr>
                <w:sz w:val="20"/>
                <w:szCs w:val="20"/>
              </w:rPr>
              <w:t xml:space="preserve">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městské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p>
        </w:tc>
      </w:tr>
      <w:tr w:rsidR="00AF0B94" w:rsidRPr="00AF0B94" w:rsidTr="002A2D0B">
        <w:tc>
          <w:tcPr>
            <w:tcW w:w="9043" w:type="dxa"/>
            <w:gridSpan w:val="6"/>
            <w:tcBorders>
              <w:top w:val="double" w:sz="4" w:space="0" w:color="000000"/>
              <w:left w:val="double" w:sz="4" w:space="0" w:color="000000"/>
              <w:bottom w:val="double" w:sz="4" w:space="0" w:color="000000"/>
              <w:right w:val="double" w:sz="4" w:space="0" w:color="000000"/>
            </w:tcBorders>
            <w:vAlign w:val="center"/>
          </w:tcPr>
          <w:p w:rsidR="00AF0B94" w:rsidRDefault="00AF0B94" w:rsidP="002A2D0B">
            <w:pPr>
              <w:widowControl w:val="0"/>
              <w:spacing w:before="120" w:after="120"/>
              <w:jc w:val="center"/>
              <w:rPr>
                <w:b/>
              </w:rPr>
            </w:pPr>
          </w:p>
          <w:p w:rsidR="00F60852" w:rsidRPr="00C92D84" w:rsidRDefault="00F60852" w:rsidP="002A2D0B">
            <w:pPr>
              <w:widowControl w:val="0"/>
              <w:spacing w:before="120" w:after="120"/>
              <w:jc w:val="center"/>
              <w:rPr>
                <w:b/>
                <w:sz w:val="24"/>
                <w:szCs w:val="24"/>
              </w:rPr>
            </w:pPr>
            <w:r w:rsidRPr="00C92D84">
              <w:rPr>
                <w:b/>
                <w:sz w:val="24"/>
                <w:szCs w:val="24"/>
              </w:rPr>
              <w:t>VÝTVARNÉ SOUTĚŽE</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září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bCs/>
                <w:sz w:val="20"/>
                <w:szCs w:val="20"/>
              </w:rPr>
              <w:t>Slovo dětmi malované</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proofErr w:type="spellStart"/>
            <w:proofErr w:type="gramStart"/>
            <w:r w:rsidRPr="00AF0B94">
              <w:rPr>
                <w:sz w:val="20"/>
                <w:szCs w:val="20"/>
              </w:rPr>
              <w:t>Filánek</w:t>
            </w:r>
            <w:proofErr w:type="spellEnd"/>
            <w:r w:rsidRPr="00AF0B94">
              <w:rPr>
                <w:sz w:val="20"/>
                <w:szCs w:val="20"/>
              </w:rPr>
              <w:t xml:space="preserve">, </w:t>
            </w:r>
            <w:proofErr w:type="spellStart"/>
            <w:r w:rsidRPr="00AF0B94">
              <w:rPr>
                <w:sz w:val="20"/>
                <w:szCs w:val="20"/>
              </w:rPr>
              <w:t>z.s</w:t>
            </w:r>
            <w:proofErr w:type="spellEnd"/>
            <w:r w:rsidRPr="00AF0B94">
              <w:rPr>
                <w:sz w:val="20"/>
                <w:szCs w:val="20"/>
              </w:rPr>
              <w:t>.</w:t>
            </w:r>
            <w:proofErr w:type="gramEnd"/>
            <w:r w:rsidRPr="00AF0B94">
              <w:rPr>
                <w:sz w:val="20"/>
                <w:szCs w:val="20"/>
              </w:rPr>
              <w:t xml:space="preserve"> Brno</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regionální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3.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září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Bylinky pro zdraví</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Domov Na Zámečku </w:t>
            </w:r>
            <w:proofErr w:type="spellStart"/>
            <w:r w:rsidRPr="00AF0B94">
              <w:rPr>
                <w:sz w:val="20"/>
                <w:szCs w:val="20"/>
              </w:rPr>
              <w:t>Rokotynice</w:t>
            </w:r>
            <w:proofErr w:type="spellEnd"/>
            <w:r w:rsidRPr="00AF0B94">
              <w:rPr>
                <w:sz w:val="20"/>
                <w:szCs w:val="20"/>
              </w:rPr>
              <w:t xml:space="preserve">, </w:t>
            </w:r>
            <w:proofErr w:type="spellStart"/>
            <w:proofErr w:type="gramStart"/>
            <w:r w:rsidRPr="00AF0B94">
              <w:rPr>
                <w:sz w:val="20"/>
                <w:szCs w:val="20"/>
              </w:rPr>
              <w:t>p.o</w:t>
            </w:r>
            <w:proofErr w:type="spellEnd"/>
            <w:r w:rsidRPr="00AF0B94">
              <w:rPr>
                <w:sz w:val="20"/>
                <w:szCs w:val="20"/>
              </w:rPr>
              <w:t>.</w:t>
            </w:r>
            <w:proofErr w:type="gram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Rokytnice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městské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září, říjen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Kalendář Happy </w:t>
            </w:r>
            <w:proofErr w:type="spellStart"/>
            <w:r w:rsidRPr="00AF0B94">
              <w:rPr>
                <w:sz w:val="20"/>
                <w:szCs w:val="20"/>
              </w:rPr>
              <w:t>snack</w:t>
            </w:r>
            <w:proofErr w:type="spellEnd"/>
            <w:r w:rsidRPr="00AF0B94">
              <w:rPr>
                <w:sz w:val="20"/>
                <w:szCs w:val="20"/>
              </w:rPr>
              <w:t xml:space="preserve"> pro rok 2024, motto „Kreslíme slova“</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Happy </w:t>
            </w:r>
            <w:proofErr w:type="spellStart"/>
            <w:r w:rsidRPr="00AF0B94">
              <w:rPr>
                <w:sz w:val="20"/>
                <w:szCs w:val="20"/>
              </w:rPr>
              <w:t>snack</w:t>
            </w:r>
            <w:proofErr w:type="spellEnd"/>
            <w:r w:rsidRPr="00AF0B94">
              <w:rPr>
                <w:sz w:val="20"/>
                <w:szCs w:val="20"/>
              </w:rPr>
              <w:t xml:space="preserve"> </w:t>
            </w:r>
            <w:proofErr w:type="spellStart"/>
            <w:r w:rsidRPr="00AF0B94">
              <w:rPr>
                <w:sz w:val="20"/>
                <w:szCs w:val="20"/>
              </w:rPr>
              <w:t>s.r.o.Bousovská</w:t>
            </w:r>
            <w:proofErr w:type="spellEnd"/>
            <w:r w:rsidRPr="00AF0B94">
              <w:rPr>
                <w:sz w:val="20"/>
                <w:szCs w:val="20"/>
              </w:rPr>
              <w:t xml:space="preserve"> 735/6, Kbely, 197 00 Praha 9</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online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městské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bez umístění</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říjen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Zn. Hledáme odpadového maskota</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Město Přerov ve spolupráci s</w:t>
            </w:r>
            <w:r w:rsidR="007B0280">
              <w:rPr>
                <w:sz w:val="20"/>
                <w:szCs w:val="20"/>
              </w:rPr>
              <w:t> </w:t>
            </w:r>
            <w:proofErr w:type="spellStart"/>
            <w:r w:rsidRPr="00AF0B94">
              <w:rPr>
                <w:sz w:val="20"/>
                <w:szCs w:val="20"/>
              </w:rPr>
              <w:t>TSMPr</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městské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speciální cena</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listopad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Policie očima dětí</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SBD Přerov, Kratochvílova 41, 750 02 Přerov</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Soutěž SBD Přerov</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Pr>
                <w:sz w:val="20"/>
                <w:szCs w:val="20"/>
              </w:rPr>
              <w:t xml:space="preserve">1. místo   </w:t>
            </w:r>
            <w:proofErr w:type="gramStart"/>
            <w:r>
              <w:rPr>
                <w:sz w:val="20"/>
                <w:szCs w:val="20"/>
              </w:rPr>
              <w:t>žákyně 1.B</w:t>
            </w:r>
            <w:proofErr w:type="gramEnd"/>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8. 12. 2023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Policie očima dětí</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SBD Přerov</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sidRPr="00AF0B94">
              <w:rPr>
                <w:sz w:val="20"/>
                <w:szCs w:val="20"/>
              </w:rPr>
              <w:t>O</w:t>
            </w:r>
            <w:r w:rsidR="00F60852" w:rsidRPr="00AF0B94">
              <w:rPr>
                <w:sz w:val="20"/>
                <w:szCs w:val="20"/>
              </w:rPr>
              <w:t>kresní</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lang w:eastAsia="en-US"/>
              </w:rPr>
            </w:pPr>
            <w:r w:rsidRPr="00AF0B94">
              <w:rPr>
                <w:sz w:val="20"/>
                <w:szCs w:val="20"/>
                <w:lang w:eastAsia="en-US"/>
              </w:rPr>
              <w:t>1. místo</w:t>
            </w:r>
          </w:p>
          <w:p w:rsidR="00F60852" w:rsidRPr="00AF0B94" w:rsidRDefault="00F60852" w:rsidP="002A2D0B">
            <w:pPr>
              <w:pStyle w:val="Normlnweb"/>
              <w:spacing w:before="0" w:after="0"/>
              <w:jc w:val="center"/>
              <w:rPr>
                <w:sz w:val="20"/>
                <w:szCs w:val="20"/>
              </w:rPr>
            </w:pPr>
            <w:r w:rsidRPr="00AF0B94">
              <w:rPr>
                <w:sz w:val="20"/>
                <w:szCs w:val="20"/>
              </w:rPr>
              <w:t>3.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24. 1. 2024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3x CO</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Anglické gymnázium v</w:t>
            </w:r>
            <w:r w:rsidR="007B0280">
              <w:rPr>
                <w:sz w:val="20"/>
                <w:szCs w:val="20"/>
              </w:rPr>
              <w:t> </w:t>
            </w:r>
            <w:r w:rsidRPr="00AF0B94">
              <w:rPr>
                <w:sz w:val="20"/>
                <w:szCs w:val="20"/>
              </w:rPr>
              <w:t>Praze</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r w:rsidRPr="00AF0B94">
              <w:rPr>
                <w:sz w:val="20"/>
                <w:szCs w:val="20"/>
              </w:rPr>
              <w:t>Anglické gymnázium v Praze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F60852">
            <w:pPr>
              <w:pStyle w:val="Normlnweb"/>
              <w:numPr>
                <w:ilvl w:val="0"/>
                <w:numId w:val="25"/>
              </w:numPr>
              <w:suppressAutoHyphens w:val="0"/>
              <w:spacing w:beforeAutospacing="1" w:after="100" w:afterAutospacing="1"/>
              <w:jc w:val="center"/>
              <w:rPr>
                <w:sz w:val="20"/>
                <w:szCs w:val="20"/>
              </w:rPr>
            </w:pP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jc w:val="center"/>
              <w:rPr>
                <w:sz w:val="20"/>
                <w:szCs w:val="20"/>
              </w:rPr>
            </w:pPr>
          </w:p>
          <w:p w:rsidR="00F60852" w:rsidRPr="00AF0B94" w:rsidRDefault="00F60852" w:rsidP="002A2D0B">
            <w:pPr>
              <w:pStyle w:val="Normlnweb"/>
              <w:jc w:val="center"/>
              <w:rPr>
                <w:sz w:val="20"/>
                <w:szCs w:val="20"/>
              </w:rPr>
            </w:pPr>
            <w:r w:rsidRPr="00AF0B94">
              <w:rPr>
                <w:sz w:val="20"/>
                <w:szCs w:val="20"/>
              </w:rPr>
              <w:t>Bez umístění</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5. 2. 2024</w:t>
            </w:r>
          </w:p>
          <w:p w:rsidR="00F60852" w:rsidRPr="00AF0B94" w:rsidRDefault="00F60852" w:rsidP="002A2D0B">
            <w:pPr>
              <w:pStyle w:val="Normlnweb"/>
              <w:spacing w:before="0" w:after="0"/>
              <w:jc w:val="center"/>
              <w:rPr>
                <w:sz w:val="20"/>
                <w:szCs w:val="20"/>
              </w:rPr>
            </w:pPr>
          </w:p>
          <w:p w:rsidR="00F60852" w:rsidRPr="00AF0B94" w:rsidRDefault="00F60852" w:rsidP="002A2D0B">
            <w:pPr>
              <w:pStyle w:val="Normlnweb"/>
              <w:spacing w:before="0" w:after="0"/>
              <w:jc w:val="center"/>
              <w:rPr>
                <w:sz w:val="20"/>
                <w:szCs w:val="20"/>
              </w:rPr>
            </w:pP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VV soutěž Živočichové ve vodě a u vody</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after="0"/>
              <w:jc w:val="center"/>
              <w:rPr>
                <w:sz w:val="20"/>
                <w:szCs w:val="20"/>
              </w:rPr>
            </w:pPr>
            <w:r w:rsidRPr="00AF0B94">
              <w:rPr>
                <w:sz w:val="20"/>
                <w:szCs w:val="20"/>
              </w:rPr>
              <w:t>Atlas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Pr>
                <w:sz w:val="20"/>
                <w:szCs w:val="20"/>
              </w:rPr>
              <w:t xml:space="preserve">2. místo </w:t>
            </w:r>
            <w:proofErr w:type="gramStart"/>
            <w:r>
              <w:rPr>
                <w:sz w:val="20"/>
                <w:szCs w:val="20"/>
              </w:rPr>
              <w:t>žákyně 4.A</w:t>
            </w:r>
            <w:proofErr w:type="gramEnd"/>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15. 2. 2024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Namaluj přírodu 2023/24 Zvířata ve vodě a u vody</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after="0"/>
              <w:jc w:val="center"/>
              <w:rPr>
                <w:sz w:val="20"/>
                <w:szCs w:val="20"/>
              </w:rPr>
            </w:pPr>
            <w:r w:rsidRPr="00AF0B94">
              <w:rPr>
                <w:sz w:val="20"/>
                <w:szCs w:val="20"/>
              </w:rPr>
              <w:t>Atlas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městské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Pr>
                <w:sz w:val="20"/>
                <w:szCs w:val="20"/>
              </w:rPr>
              <w:t xml:space="preserve">2. místo </w:t>
            </w:r>
            <w:proofErr w:type="gramStart"/>
            <w:r>
              <w:rPr>
                <w:sz w:val="20"/>
                <w:szCs w:val="20"/>
              </w:rPr>
              <w:t>žákyně 1.B</w:t>
            </w:r>
            <w:proofErr w:type="gramEnd"/>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17. 4. 2024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Jarní  květinová víla</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Zahradník projekt s.r.o. – výstava </w:t>
            </w:r>
            <w:proofErr w:type="spellStart"/>
            <w:r w:rsidRPr="00AF0B94">
              <w:rPr>
                <w:sz w:val="20"/>
                <w:szCs w:val="20"/>
              </w:rPr>
              <w:t>Florexpo</w:t>
            </w:r>
            <w:proofErr w:type="spellEnd"/>
            <w:r w:rsidRPr="00AF0B94">
              <w:rPr>
                <w:sz w:val="20"/>
                <w:szCs w:val="20"/>
              </w:rPr>
              <w:t xml:space="preserve"> Jaro</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Výstaviště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městské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Pr>
                <w:sz w:val="20"/>
                <w:szCs w:val="20"/>
              </w:rPr>
              <w:t>3.místo –</w:t>
            </w:r>
            <w:proofErr w:type="gramStart"/>
            <w:r>
              <w:rPr>
                <w:sz w:val="20"/>
                <w:szCs w:val="20"/>
              </w:rPr>
              <w:t xml:space="preserve">třída </w:t>
            </w:r>
            <w:r w:rsidR="00F60852" w:rsidRPr="00AF0B94">
              <w:rPr>
                <w:sz w:val="20"/>
                <w:szCs w:val="20"/>
              </w:rPr>
              <w:t>1.A</w:t>
            </w:r>
            <w:proofErr w:type="gramEnd"/>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29. 5. 2024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bCs/>
                <w:sz w:val="20"/>
                <w:szCs w:val="20"/>
              </w:rPr>
            </w:pPr>
            <w:r w:rsidRPr="00AF0B94">
              <w:rPr>
                <w:bCs/>
                <w:sz w:val="20"/>
                <w:szCs w:val="20"/>
              </w:rPr>
              <w:t>Výtvarná soutěž Svět očima dětí</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bCs/>
                <w:sz w:val="20"/>
                <w:szCs w:val="20"/>
              </w:rPr>
            </w:pPr>
            <w:r w:rsidRPr="00AF0B94">
              <w:rPr>
                <w:bCs/>
                <w:sz w:val="20"/>
                <w:szCs w:val="20"/>
              </w:rPr>
              <w:t>Ministerstvo vnitra ČR</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Default="00AF0B94" w:rsidP="002A2D0B">
            <w:pPr>
              <w:pStyle w:val="Normlnweb"/>
              <w:widowControl w:val="0"/>
              <w:spacing w:before="0" w:after="0"/>
              <w:jc w:val="center"/>
              <w:rPr>
                <w:sz w:val="20"/>
                <w:szCs w:val="20"/>
              </w:rPr>
            </w:pPr>
            <w:r>
              <w:rPr>
                <w:sz w:val="20"/>
                <w:szCs w:val="20"/>
              </w:rPr>
              <w:t>r</w:t>
            </w:r>
            <w:r w:rsidR="00F60852" w:rsidRPr="00AF0B94">
              <w:rPr>
                <w:sz w:val="20"/>
                <w:szCs w:val="20"/>
              </w:rPr>
              <w:t>epubliková</w:t>
            </w:r>
          </w:p>
          <w:p w:rsidR="00AF0B94" w:rsidRPr="00AF0B94" w:rsidRDefault="00AF0B94" w:rsidP="002A2D0B">
            <w:pPr>
              <w:pStyle w:val="Normlnweb"/>
              <w:widowControl w:val="0"/>
              <w:spacing w:before="0" w:after="0"/>
              <w:jc w:val="center"/>
              <w:rPr>
                <w:sz w:val="20"/>
                <w:szCs w:val="20"/>
              </w:rPr>
            </w:pPr>
            <w:r>
              <w:rPr>
                <w:sz w:val="20"/>
                <w:szCs w:val="20"/>
              </w:rPr>
              <w:t>soutěž</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widowControl w:val="0"/>
              <w:spacing w:before="0" w:after="0"/>
              <w:jc w:val="center"/>
              <w:rPr>
                <w:sz w:val="20"/>
                <w:szCs w:val="20"/>
              </w:rPr>
            </w:pPr>
            <w:r>
              <w:rPr>
                <w:sz w:val="20"/>
                <w:szCs w:val="20"/>
              </w:rPr>
              <w:t>čekáme na výsledek</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lastRenderedPageBreak/>
              <w:t>červen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Zkladntext"/>
              <w:widowControl w:val="0"/>
              <w:jc w:val="center"/>
              <w:rPr>
                <w:sz w:val="20"/>
              </w:rPr>
            </w:pPr>
            <w:r w:rsidRPr="00AF0B94">
              <w:rPr>
                <w:sz w:val="20"/>
              </w:rPr>
              <w:t>Soutěž DKK</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 xml:space="preserve">DKK </w:t>
            </w:r>
            <w:proofErr w:type="spellStart"/>
            <w:r w:rsidRPr="00AF0B94">
              <w:rPr>
                <w:sz w:val="20"/>
                <w:szCs w:val="20"/>
              </w:rPr>
              <w:t>Grada</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republiková soutěž</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widowControl w:val="0"/>
              <w:spacing w:before="0" w:after="0"/>
              <w:jc w:val="center"/>
              <w:rPr>
                <w:sz w:val="20"/>
                <w:szCs w:val="20"/>
              </w:rPr>
            </w:pPr>
            <w:r>
              <w:rPr>
                <w:sz w:val="20"/>
                <w:szCs w:val="20"/>
              </w:rPr>
              <w:t>čekáme na výsledky</w:t>
            </w:r>
          </w:p>
        </w:tc>
      </w:tr>
      <w:tr w:rsidR="00AF0B94" w:rsidRPr="00AF0B94" w:rsidTr="002A2D0B">
        <w:tc>
          <w:tcPr>
            <w:tcW w:w="9043" w:type="dxa"/>
            <w:gridSpan w:val="6"/>
            <w:tcBorders>
              <w:top w:val="double" w:sz="4" w:space="0" w:color="000000"/>
              <w:left w:val="double" w:sz="4" w:space="0" w:color="000000"/>
              <w:bottom w:val="double" w:sz="4" w:space="0" w:color="000000"/>
              <w:right w:val="double" w:sz="4" w:space="0" w:color="000000"/>
            </w:tcBorders>
            <w:vAlign w:val="center"/>
          </w:tcPr>
          <w:p w:rsidR="00AF0B94" w:rsidRDefault="00AF0B94" w:rsidP="002A2D0B">
            <w:pPr>
              <w:widowControl w:val="0"/>
              <w:jc w:val="center"/>
              <w:rPr>
                <w:b/>
                <w:sz w:val="24"/>
                <w:szCs w:val="24"/>
              </w:rPr>
            </w:pPr>
          </w:p>
          <w:p w:rsidR="00F60852" w:rsidRPr="00AF0B94" w:rsidRDefault="00F60852" w:rsidP="002A2D0B">
            <w:pPr>
              <w:widowControl w:val="0"/>
              <w:jc w:val="center"/>
              <w:rPr>
                <w:sz w:val="24"/>
                <w:szCs w:val="24"/>
              </w:rPr>
            </w:pPr>
            <w:r w:rsidRPr="00AF0B94">
              <w:rPr>
                <w:b/>
                <w:sz w:val="24"/>
                <w:szCs w:val="24"/>
              </w:rPr>
              <w:t>HUDEBNÍ SOUTĚŽE</w:t>
            </w:r>
          </w:p>
        </w:tc>
      </w:tr>
      <w:tr w:rsidR="00AF0B94" w:rsidRPr="00AF0B94" w:rsidTr="002A2D0B">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8. 11. 2023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SLAVÍCI Z</w:t>
            </w:r>
            <w:r w:rsidR="00AF0B94">
              <w:rPr>
                <w:sz w:val="20"/>
                <w:szCs w:val="20"/>
              </w:rPr>
              <w:t> </w:t>
            </w:r>
            <w:r w:rsidRPr="00AF0B94">
              <w:rPr>
                <w:sz w:val="20"/>
                <w:szCs w:val="20"/>
              </w:rPr>
              <w:t>PŘEROVA</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tcPr>
          <w:p w:rsidR="00F60852" w:rsidRPr="00AF0B94" w:rsidRDefault="00F60852" w:rsidP="002A2D0B">
            <w:pPr>
              <w:pStyle w:val="Normlnweb"/>
              <w:spacing w:before="0" w:after="0"/>
              <w:jc w:val="center"/>
              <w:rPr>
                <w:sz w:val="20"/>
                <w:szCs w:val="20"/>
              </w:rPr>
            </w:pPr>
            <w:r w:rsidRPr="00AF0B94">
              <w:rPr>
                <w:sz w:val="20"/>
                <w:szCs w:val="20"/>
              </w:rPr>
              <w:t>stříbrné pásmo</w:t>
            </w:r>
          </w:p>
        </w:tc>
      </w:tr>
      <w:tr w:rsidR="00AF0B94" w:rsidRPr="00AF0B94" w:rsidTr="002A2D0B">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9. 11. 2023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SLAVÍCI Z</w:t>
            </w:r>
            <w:r w:rsidR="00AF0B94">
              <w:rPr>
                <w:sz w:val="20"/>
                <w:szCs w:val="20"/>
              </w:rPr>
              <w:t> </w:t>
            </w:r>
            <w:r w:rsidRPr="00AF0B94">
              <w:rPr>
                <w:sz w:val="20"/>
                <w:szCs w:val="20"/>
              </w:rPr>
              <w:t>PŘEROVA</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SVČ Atlas a </w:t>
            </w:r>
            <w:proofErr w:type="spellStart"/>
            <w:r w:rsidRPr="00AF0B94">
              <w:rPr>
                <w:sz w:val="20"/>
                <w:szCs w:val="20"/>
              </w:rPr>
              <w:t>Bios</w:t>
            </w:r>
            <w:proofErr w:type="spellEnd"/>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tcPr>
          <w:p w:rsidR="00F60852" w:rsidRPr="00AF0B94" w:rsidRDefault="00F60852" w:rsidP="002A2D0B">
            <w:pPr>
              <w:pStyle w:val="Normlnweb"/>
              <w:spacing w:before="0" w:after="0"/>
              <w:jc w:val="center"/>
              <w:rPr>
                <w:sz w:val="20"/>
                <w:szCs w:val="20"/>
              </w:rPr>
            </w:pPr>
            <w:r w:rsidRPr="00AF0B94">
              <w:rPr>
                <w:sz w:val="20"/>
                <w:szCs w:val="20"/>
              </w:rPr>
              <w:t>zlaté pásmo</w:t>
            </w:r>
          </w:p>
        </w:tc>
      </w:tr>
      <w:tr w:rsidR="00AF0B94" w:rsidRPr="00AF0B94" w:rsidTr="002A2D0B">
        <w:tc>
          <w:tcPr>
            <w:tcW w:w="9043" w:type="dxa"/>
            <w:gridSpan w:val="6"/>
            <w:tcBorders>
              <w:top w:val="double" w:sz="4" w:space="0" w:color="000000"/>
              <w:left w:val="double" w:sz="4" w:space="0" w:color="000000"/>
              <w:bottom w:val="double" w:sz="4" w:space="0" w:color="000000"/>
              <w:right w:val="double" w:sz="4" w:space="0" w:color="000000"/>
            </w:tcBorders>
            <w:vAlign w:val="center"/>
          </w:tcPr>
          <w:p w:rsidR="00AF0B94" w:rsidRDefault="00AF0B94" w:rsidP="002A2D0B">
            <w:pPr>
              <w:widowControl w:val="0"/>
              <w:spacing w:before="100" w:after="119"/>
              <w:jc w:val="center"/>
              <w:rPr>
                <w:b/>
                <w:sz w:val="24"/>
                <w:szCs w:val="24"/>
              </w:rPr>
            </w:pPr>
          </w:p>
          <w:p w:rsidR="00F60852" w:rsidRPr="00AF0B94" w:rsidRDefault="00F60852" w:rsidP="002A2D0B">
            <w:pPr>
              <w:widowControl w:val="0"/>
              <w:spacing w:before="100" w:after="119"/>
              <w:jc w:val="center"/>
              <w:rPr>
                <w:sz w:val="24"/>
                <w:szCs w:val="24"/>
              </w:rPr>
            </w:pPr>
            <w:r w:rsidRPr="00AF0B94">
              <w:rPr>
                <w:b/>
                <w:sz w:val="24"/>
                <w:szCs w:val="24"/>
              </w:rPr>
              <w:t>SPOR</w:t>
            </w:r>
            <w:r w:rsidR="00C92D84">
              <w:rPr>
                <w:b/>
                <w:sz w:val="24"/>
                <w:szCs w:val="24"/>
              </w:rPr>
              <w:t>T</w:t>
            </w:r>
            <w:r w:rsidRPr="00AF0B94">
              <w:rPr>
                <w:b/>
                <w:sz w:val="24"/>
                <w:szCs w:val="24"/>
              </w:rPr>
              <w:t>OVNÍ SOUTĚŽE</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rPr>
                <w:lang w:eastAsia="cs-CZ"/>
              </w:rPr>
            </w:pPr>
            <w:r w:rsidRPr="00AF0B94">
              <w:rPr>
                <w:lang w:eastAsia="cs-CZ"/>
              </w:rPr>
              <w:t>27. 9. 2023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rPr>
                <w:lang w:eastAsia="cs-CZ"/>
              </w:rPr>
            </w:pPr>
            <w:r w:rsidRPr="00AF0B94">
              <w:rPr>
                <w:lang w:eastAsia="cs-CZ"/>
              </w:rPr>
              <w:t>Přespolní běh</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rPr>
                <w:lang w:eastAsia="cs-CZ"/>
              </w:rPr>
            </w:pPr>
            <w:r w:rsidRPr="00AF0B94">
              <w:rPr>
                <w:lang w:eastAsia="cs-CZ"/>
              </w:rPr>
              <w:t>OR AŠSK, ZŠ Všechovice</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rPr>
                <w:lang w:eastAsia="cs-CZ"/>
              </w:rPr>
            </w:pPr>
            <w:r w:rsidRPr="00AF0B94">
              <w:rPr>
                <w:lang w:eastAsia="cs-CZ"/>
              </w:rPr>
              <w:t>Všechovice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rPr>
                <w:lang w:eastAsia="cs-CZ"/>
              </w:rPr>
            </w:pPr>
            <w:r w:rsidRPr="00AF0B94">
              <w:rPr>
                <w:lang w:eastAsia="cs-CZ"/>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rPr>
                <w:lang w:eastAsia="cs-CZ"/>
              </w:rPr>
            </w:pPr>
            <w:r w:rsidRPr="00AF0B94">
              <w:rPr>
                <w:lang w:eastAsia="cs-CZ"/>
              </w:rPr>
              <w:t>2</w:t>
            </w:r>
            <w:r w:rsidR="00AF0B94">
              <w:rPr>
                <w:lang w:eastAsia="cs-CZ"/>
              </w:rPr>
              <w:t xml:space="preserve"> </w:t>
            </w:r>
            <w:r w:rsidRPr="00AF0B94">
              <w:rPr>
                <w:lang w:eastAsia="cs-CZ"/>
              </w:rPr>
              <w:t>x 3. místo, 6.</w:t>
            </w:r>
            <w:r w:rsidR="00AF0B94">
              <w:rPr>
                <w:lang w:eastAsia="cs-CZ"/>
              </w:rPr>
              <w:t xml:space="preserve"> </w:t>
            </w:r>
            <w:r w:rsidRPr="00AF0B94">
              <w:rPr>
                <w:lang w:eastAsia="cs-CZ"/>
              </w:rPr>
              <w:t>místo</w:t>
            </w:r>
          </w:p>
          <w:p w:rsidR="00F60852" w:rsidRPr="00AF0B94" w:rsidRDefault="00F60852" w:rsidP="002A2D0B">
            <w:pPr>
              <w:pStyle w:val="Normlnweb"/>
              <w:spacing w:before="0" w:after="0"/>
              <w:jc w:val="center"/>
              <w:rPr>
                <w:sz w:val="20"/>
                <w:szCs w:val="20"/>
              </w:rPr>
            </w:pPr>
            <w:r w:rsidRPr="00AF0B94">
              <w:rPr>
                <w:sz w:val="20"/>
                <w:szCs w:val="20"/>
                <w:lang w:eastAsia="cs-CZ"/>
              </w:rPr>
              <w:t>11.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rPr>
                <w:lang w:eastAsia="cs-CZ"/>
              </w:rPr>
            </w:pPr>
            <w:r w:rsidRPr="00AF0B94">
              <w:rPr>
                <w:lang w:eastAsia="cs-CZ"/>
              </w:rPr>
              <w:t>5. 10. 2023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rPr>
                <w:lang w:eastAsia="cs-CZ"/>
              </w:rPr>
            </w:pPr>
            <w:proofErr w:type="spellStart"/>
            <w:r w:rsidRPr="00AF0B94">
              <w:rPr>
                <w:lang w:eastAsia="cs-CZ"/>
              </w:rPr>
              <w:t>Minifotbal</w:t>
            </w:r>
            <w:proofErr w:type="spellEnd"/>
            <w:r w:rsidRPr="00AF0B94">
              <w:rPr>
                <w:lang w:eastAsia="cs-CZ"/>
              </w:rPr>
              <w:t xml:space="preserve"> starších žáků</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rPr>
                <w:lang w:eastAsia="cs-CZ"/>
              </w:rPr>
            </w:pPr>
            <w:r w:rsidRPr="00AF0B94">
              <w:rPr>
                <w:lang w:eastAsia="cs-CZ"/>
              </w:rPr>
              <w:t>OR AŠSK, ZŠ Za mlýnem</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rPr>
                <w:lang w:eastAsia="cs-CZ"/>
              </w:rPr>
            </w:pPr>
            <w:r w:rsidRPr="00AF0B94">
              <w:rPr>
                <w:lang w:eastAsia="cs-CZ"/>
              </w:rPr>
              <w:t>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jc w:val="center"/>
              <w:rPr>
                <w:lang w:eastAsia="cs-CZ"/>
              </w:rPr>
            </w:pPr>
            <w:r w:rsidRPr="00AF0B94">
              <w:rPr>
                <w:lang w:eastAsia="cs-CZ"/>
              </w:rPr>
              <w:t>okrskové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AF0B94">
            <w:pPr>
              <w:pStyle w:val="Normlnweb"/>
              <w:numPr>
                <w:ilvl w:val="3"/>
                <w:numId w:val="7"/>
              </w:numPr>
              <w:spacing w:before="0" w:after="0"/>
              <w:jc w:val="center"/>
              <w:rPr>
                <w:sz w:val="20"/>
                <w:szCs w:val="20"/>
                <w:lang w:eastAsia="en-US"/>
              </w:rPr>
            </w:pPr>
            <w:r w:rsidRPr="00AF0B94">
              <w:rPr>
                <w:sz w:val="20"/>
                <w:szCs w:val="20"/>
                <w:lang w:eastAsia="en-US"/>
              </w:rPr>
              <w:t>místo</w:t>
            </w:r>
          </w:p>
          <w:p w:rsidR="00F60852" w:rsidRPr="00AF0B94" w:rsidRDefault="00F60852" w:rsidP="002A2D0B">
            <w:pPr>
              <w:pStyle w:val="Normlnweb"/>
              <w:spacing w:before="0" w:after="0"/>
              <w:jc w:val="center"/>
              <w:rPr>
                <w:sz w:val="20"/>
                <w:szCs w:val="20"/>
              </w:rPr>
            </w:pP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lang w:eastAsia="en-US"/>
              </w:rPr>
              <w:t>7. 11. 2023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lang w:eastAsia="en-US"/>
              </w:rPr>
              <w:t>Školní liga v miniházené</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lang w:eastAsia="en-US"/>
              </w:rPr>
              <w:t>SK Žeravice</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lang w:eastAsia="en-US"/>
              </w:rPr>
              <w:t>Žeravice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lang w:eastAsia="en-US"/>
              </w:rPr>
              <w:t>okrskové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lang w:eastAsia="en-US"/>
              </w:rPr>
            </w:pPr>
          </w:p>
          <w:p w:rsidR="00F60852" w:rsidRPr="00AF0B94" w:rsidRDefault="00F60852" w:rsidP="002A2D0B">
            <w:pPr>
              <w:pStyle w:val="Normlnweb"/>
              <w:spacing w:before="0" w:after="0"/>
              <w:jc w:val="center"/>
              <w:rPr>
                <w:sz w:val="20"/>
                <w:szCs w:val="20"/>
              </w:rPr>
            </w:pPr>
            <w:r w:rsidRPr="00AF0B94">
              <w:rPr>
                <w:sz w:val="20"/>
                <w:szCs w:val="20"/>
              </w:rPr>
              <w:t>8.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lang w:eastAsia="en-US"/>
              </w:rPr>
              <w:t>10. 11. 2023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lang w:eastAsia="en-US"/>
              </w:rPr>
              <w:t>Školní liga v miniházené</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lang w:eastAsia="en-US"/>
              </w:rPr>
              <w:t>SK Žeravice</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lang w:eastAsia="en-US"/>
              </w:rPr>
              <w:t>Žeravice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lang w:eastAsia="en-US"/>
              </w:rPr>
              <w:t>okrskové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lang w:eastAsia="en-US"/>
              </w:rPr>
            </w:pPr>
          </w:p>
          <w:p w:rsidR="00F60852" w:rsidRPr="00AF0B94" w:rsidRDefault="00F60852" w:rsidP="002A2D0B">
            <w:pPr>
              <w:pStyle w:val="Normlnweb"/>
              <w:spacing w:before="0" w:after="0"/>
              <w:jc w:val="center"/>
              <w:rPr>
                <w:sz w:val="20"/>
                <w:szCs w:val="20"/>
                <w:lang w:eastAsia="en-US"/>
              </w:rPr>
            </w:pPr>
            <w:r w:rsidRPr="00AF0B94">
              <w:rPr>
                <w:sz w:val="20"/>
                <w:szCs w:val="20"/>
                <w:lang w:eastAsia="en-US"/>
              </w:rPr>
              <w:t>1. místo</w:t>
            </w:r>
          </w:p>
          <w:p w:rsidR="00F60852" w:rsidRPr="00AF0B94" w:rsidRDefault="00F60852" w:rsidP="002A2D0B">
            <w:pPr>
              <w:pStyle w:val="Normlnweb"/>
              <w:spacing w:before="0" w:after="0"/>
              <w:jc w:val="center"/>
              <w:rPr>
                <w:sz w:val="20"/>
                <w:szCs w:val="20"/>
              </w:rPr>
            </w:pPr>
            <w:r w:rsidRPr="00AF0B94">
              <w:rPr>
                <w:sz w:val="20"/>
                <w:szCs w:val="20"/>
              </w:rPr>
              <w:t>5.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24. 11. 2023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bCs/>
                <w:sz w:val="20"/>
                <w:szCs w:val="20"/>
              </w:rPr>
              <w:t>Pohár ČEPS (florbal)</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bCs/>
                <w:sz w:val="20"/>
                <w:szCs w:val="20"/>
              </w:rPr>
              <w:t>Český florbal</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Lipník nad Bečvou</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4.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12. 12. 2023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Školní liga v miniházené</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SK Žeravice</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Žeravice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12.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15. 12. 2023</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Školní liga v miniházené</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SK Žeravice</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Žeravice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okrskové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5.</w:t>
            </w:r>
            <w:r w:rsidR="00AF0B94">
              <w:rPr>
                <w:sz w:val="20"/>
                <w:szCs w:val="20"/>
              </w:rPr>
              <w:t xml:space="preserve"> </w:t>
            </w:r>
            <w:r w:rsidRPr="00AF0B94">
              <w:rPr>
                <w:sz w:val="20"/>
                <w:szCs w:val="20"/>
              </w:rPr>
              <w:t>místo</w:t>
            </w:r>
          </w:p>
          <w:p w:rsidR="00F60852" w:rsidRPr="00AF0B94" w:rsidRDefault="00F60852" w:rsidP="002A2D0B">
            <w:pPr>
              <w:pStyle w:val="Normlnweb"/>
              <w:spacing w:before="0" w:after="0"/>
              <w:jc w:val="center"/>
              <w:rPr>
                <w:sz w:val="20"/>
                <w:szCs w:val="20"/>
              </w:rPr>
            </w:pPr>
            <w:r w:rsidRPr="00AF0B94">
              <w:rPr>
                <w:sz w:val="20"/>
                <w:szCs w:val="20"/>
              </w:rPr>
              <w:t>7.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12. 1. 2024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Školská </w:t>
            </w:r>
            <w:proofErr w:type="spellStart"/>
            <w:r w:rsidRPr="00AF0B94">
              <w:rPr>
                <w:sz w:val="20"/>
                <w:szCs w:val="20"/>
              </w:rPr>
              <w:t>futsalová</w:t>
            </w:r>
            <w:proofErr w:type="spellEnd"/>
            <w:r w:rsidRPr="00AF0B94">
              <w:rPr>
                <w:sz w:val="20"/>
                <w:szCs w:val="20"/>
              </w:rPr>
              <w:t xml:space="preserve"> liga starších žáků</w:t>
            </w:r>
          </w:p>
          <w:p w:rsidR="00F60852" w:rsidRPr="00AF0B94" w:rsidRDefault="00F60852" w:rsidP="002A2D0B">
            <w:pPr>
              <w:pStyle w:val="Normlnweb"/>
              <w:spacing w:before="0" w:after="0"/>
              <w:jc w:val="center"/>
              <w:rPr>
                <w:sz w:val="20"/>
                <w:szCs w:val="20"/>
              </w:rPr>
            </w:pPr>
            <w:r w:rsidRPr="00AF0B94">
              <w:rPr>
                <w:sz w:val="20"/>
                <w:szCs w:val="20"/>
              </w:rPr>
              <w:t>2. kolo</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FAČR</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Šternberk</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Pr>
                <w:sz w:val="20"/>
                <w:szCs w:val="20"/>
              </w:rPr>
              <w:t>k</w:t>
            </w:r>
            <w:r w:rsidR="00F60852" w:rsidRPr="00AF0B94">
              <w:rPr>
                <w:sz w:val="20"/>
                <w:szCs w:val="20"/>
              </w:rPr>
              <w:t>raj</w:t>
            </w:r>
            <w:r>
              <w:rPr>
                <w:sz w:val="20"/>
                <w:szCs w:val="20"/>
              </w:rPr>
              <w:t>ské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AF0B94">
            <w:pPr>
              <w:pStyle w:val="Normlnweb"/>
              <w:numPr>
                <w:ilvl w:val="6"/>
                <w:numId w:val="7"/>
              </w:numPr>
              <w:spacing w:before="0" w:after="0"/>
              <w:jc w:val="center"/>
              <w:rPr>
                <w:sz w:val="20"/>
                <w:szCs w:val="20"/>
                <w:lang w:eastAsia="en-US"/>
              </w:rPr>
            </w:pPr>
            <w:r w:rsidRPr="00AF0B94">
              <w:rPr>
                <w:sz w:val="20"/>
                <w:szCs w:val="20"/>
                <w:lang w:eastAsia="en-US"/>
              </w:rPr>
              <w:t>místo</w:t>
            </w:r>
          </w:p>
          <w:p w:rsidR="00F60852" w:rsidRPr="00AF0B94" w:rsidRDefault="00F60852" w:rsidP="002A2D0B">
            <w:pPr>
              <w:pStyle w:val="Normlnweb"/>
              <w:spacing w:before="0" w:after="0"/>
              <w:ind w:left="804"/>
              <w:jc w:val="center"/>
              <w:rPr>
                <w:sz w:val="20"/>
                <w:szCs w:val="20"/>
              </w:rPr>
            </w:pP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30. 1. 2024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Školská </w:t>
            </w:r>
            <w:proofErr w:type="spellStart"/>
            <w:r w:rsidRPr="00AF0B94">
              <w:rPr>
                <w:sz w:val="20"/>
                <w:szCs w:val="20"/>
              </w:rPr>
              <w:t>futsalová</w:t>
            </w:r>
            <w:proofErr w:type="spellEnd"/>
            <w:r w:rsidRPr="00AF0B94">
              <w:rPr>
                <w:sz w:val="20"/>
                <w:szCs w:val="20"/>
              </w:rPr>
              <w:t xml:space="preserve"> liga st. žákyně</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FAČR</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Praha</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republikové finále</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4.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7. 2. 2024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Školská </w:t>
            </w:r>
            <w:proofErr w:type="spellStart"/>
            <w:r w:rsidRPr="00AF0B94">
              <w:rPr>
                <w:sz w:val="20"/>
                <w:szCs w:val="20"/>
              </w:rPr>
              <w:t>futsalová</w:t>
            </w:r>
            <w:proofErr w:type="spellEnd"/>
            <w:r w:rsidRPr="00AF0B94">
              <w:rPr>
                <w:sz w:val="20"/>
                <w:szCs w:val="20"/>
              </w:rPr>
              <w:t xml:space="preserve"> liga starších žáků</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FAČR, VŠB Ostrava</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Ostrava</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Finále divize Severní Morava</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19. 3. 2024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Školský pohár v házené mladších žáků</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SK Žeravice</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Přerov - Žeravice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4.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20. 3. 2024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Trenažérový pohár</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VK Přerov</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ZŠ Za mlýnem</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7B0280" w:rsidP="002A2D0B">
            <w:pPr>
              <w:pStyle w:val="Normlnweb"/>
              <w:spacing w:before="0" w:after="0"/>
              <w:jc w:val="center"/>
              <w:rPr>
                <w:sz w:val="20"/>
                <w:szCs w:val="20"/>
              </w:rPr>
            </w:pPr>
            <w:r>
              <w:rPr>
                <w:sz w:val="20"/>
                <w:szCs w:val="20"/>
              </w:rPr>
              <w:t>š</w:t>
            </w:r>
            <w:r w:rsidR="00F60852" w:rsidRPr="00AF0B94">
              <w:rPr>
                <w:sz w:val="20"/>
                <w:szCs w:val="20"/>
              </w:rPr>
              <w:t>kolní</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3 postupující</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22. 3. 2024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Školský pohár v házené mladších žákyň</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SK Žeravice</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Přerov - Žeravice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okresní finále</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8. 4. 2024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Školský pohár v házené mladších žákyň</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KSH Olomouc</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Hala Zora Olomouc</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krajské finále</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8. 4. 2024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OVOV</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OR AŠSK</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Stadion SK Hranice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AF0B94" w:rsidP="002A2D0B">
            <w:pPr>
              <w:pStyle w:val="Normlnweb"/>
              <w:spacing w:before="0" w:after="0"/>
              <w:jc w:val="center"/>
              <w:rPr>
                <w:sz w:val="20"/>
                <w:szCs w:val="20"/>
              </w:rPr>
            </w:pPr>
            <w:r w:rsidRPr="00AF0B94">
              <w:rPr>
                <w:sz w:val="20"/>
                <w:szCs w:val="20"/>
              </w:rPr>
              <w:t>O</w:t>
            </w:r>
            <w:r w:rsidR="00F60852" w:rsidRPr="00AF0B94">
              <w:rPr>
                <w:sz w:val="20"/>
                <w:szCs w:val="20"/>
              </w:rPr>
              <w:t>kres</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družstvo:</w:t>
            </w:r>
          </w:p>
          <w:p w:rsidR="00F60852" w:rsidRPr="00AF0B94" w:rsidRDefault="00F60852" w:rsidP="002A2D0B">
            <w:pPr>
              <w:pStyle w:val="Normlnweb"/>
              <w:spacing w:before="0" w:after="0"/>
              <w:jc w:val="center"/>
              <w:rPr>
                <w:sz w:val="20"/>
                <w:szCs w:val="20"/>
              </w:rPr>
            </w:pPr>
            <w:r w:rsidRPr="00AF0B94">
              <w:rPr>
                <w:sz w:val="20"/>
                <w:szCs w:val="20"/>
              </w:rPr>
              <w:t>4. místo, jednotlivci:  2 x 1. místo</w:t>
            </w:r>
          </w:p>
          <w:p w:rsidR="00F60852" w:rsidRPr="00AF0B94" w:rsidRDefault="00F60852" w:rsidP="002A2D0B">
            <w:pPr>
              <w:pStyle w:val="Normlnweb"/>
              <w:spacing w:before="0" w:after="0"/>
              <w:jc w:val="center"/>
              <w:rPr>
                <w:sz w:val="20"/>
                <w:szCs w:val="20"/>
              </w:rPr>
            </w:pPr>
            <w:r w:rsidRPr="00AF0B94">
              <w:rPr>
                <w:sz w:val="20"/>
                <w:szCs w:val="20"/>
              </w:rPr>
              <w:lastRenderedPageBreak/>
              <w:t>2 x 2. místo</w:t>
            </w:r>
          </w:p>
          <w:p w:rsidR="00F60852" w:rsidRPr="00AF0B94" w:rsidRDefault="00F60852" w:rsidP="002A2D0B">
            <w:pPr>
              <w:pStyle w:val="Normlnweb"/>
              <w:spacing w:before="0" w:after="0"/>
              <w:jc w:val="center"/>
              <w:rPr>
                <w:sz w:val="20"/>
                <w:szCs w:val="20"/>
              </w:rPr>
            </w:pPr>
            <w:r w:rsidRPr="00AF0B94">
              <w:rPr>
                <w:sz w:val="20"/>
                <w:szCs w:val="20"/>
              </w:rPr>
              <w:t>3 x 3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lastRenderedPageBreak/>
              <w:t>12. 4. 2024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Turnaj v miniházené SK Žeravice</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SK Žeravice</w:t>
            </w:r>
          </w:p>
          <w:p w:rsidR="00F60852" w:rsidRPr="00AF0B94" w:rsidRDefault="00F60852" w:rsidP="002A2D0B">
            <w:pPr>
              <w:pStyle w:val="Normlnweb"/>
              <w:spacing w:before="0" w:after="0"/>
              <w:jc w:val="center"/>
              <w:rPr>
                <w:sz w:val="20"/>
                <w:szCs w:val="20"/>
              </w:rPr>
            </w:pP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Žeravice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5. místo</w:t>
            </w:r>
          </w:p>
          <w:p w:rsidR="00F60852" w:rsidRPr="00AF0B94" w:rsidRDefault="00F60852" w:rsidP="002A2D0B">
            <w:pPr>
              <w:pStyle w:val="Normlnweb"/>
              <w:spacing w:before="0" w:after="0"/>
              <w:jc w:val="center"/>
              <w:rPr>
                <w:sz w:val="20"/>
                <w:szCs w:val="20"/>
              </w:rPr>
            </w:pPr>
            <w:r w:rsidRPr="00AF0B94">
              <w:rPr>
                <w:sz w:val="20"/>
                <w:szCs w:val="20"/>
              </w:rPr>
              <w:t>6.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p>
          <w:p w:rsidR="00F60852" w:rsidRPr="00AF0B94" w:rsidRDefault="00F60852" w:rsidP="002A2D0B">
            <w:pPr>
              <w:pStyle w:val="Normlnweb"/>
              <w:spacing w:before="0" w:after="0"/>
              <w:jc w:val="center"/>
              <w:rPr>
                <w:sz w:val="20"/>
                <w:szCs w:val="20"/>
              </w:rPr>
            </w:pPr>
            <w:r w:rsidRPr="00AF0B94">
              <w:rPr>
                <w:sz w:val="20"/>
                <w:szCs w:val="20"/>
              </w:rPr>
              <w:t>17. 4. 2024</w:t>
            </w:r>
          </w:p>
          <w:p w:rsidR="00F60852" w:rsidRPr="00AF0B94" w:rsidRDefault="00F60852" w:rsidP="002A2D0B">
            <w:pPr>
              <w:pStyle w:val="Normlnweb"/>
              <w:spacing w:before="0" w:after="0"/>
              <w:jc w:val="center"/>
              <w:rPr>
                <w:sz w:val="20"/>
                <w:szCs w:val="20"/>
              </w:rPr>
            </w:pP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proofErr w:type="spellStart"/>
            <w:r w:rsidRPr="00AF0B94">
              <w:rPr>
                <w:sz w:val="20"/>
                <w:szCs w:val="20"/>
              </w:rPr>
              <w:t>Mc</w:t>
            </w:r>
            <w:proofErr w:type="spellEnd"/>
            <w:r w:rsidRPr="00AF0B94">
              <w:rPr>
                <w:sz w:val="20"/>
                <w:szCs w:val="20"/>
              </w:rPr>
              <w:t xml:space="preserve"> Donald Cup v </w:t>
            </w:r>
            <w:proofErr w:type="spellStart"/>
            <w:proofErr w:type="gramStart"/>
            <w:r w:rsidRPr="00AF0B94">
              <w:rPr>
                <w:sz w:val="20"/>
                <w:szCs w:val="20"/>
              </w:rPr>
              <w:t>minifotbale</w:t>
            </w:r>
            <w:proofErr w:type="spellEnd"/>
            <w:proofErr w:type="gramEnd"/>
            <w:r w:rsidRPr="00AF0B94">
              <w:rPr>
                <w:sz w:val="20"/>
                <w:szCs w:val="20"/>
              </w:rPr>
              <w:t xml:space="preserve"> kategorie</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p>
          <w:p w:rsidR="00F60852" w:rsidRPr="00AF0B94" w:rsidRDefault="00F60852" w:rsidP="002A2D0B">
            <w:pPr>
              <w:pStyle w:val="Normlnweb"/>
              <w:spacing w:before="0" w:after="0"/>
              <w:jc w:val="center"/>
              <w:rPr>
                <w:sz w:val="20"/>
                <w:szCs w:val="20"/>
              </w:rPr>
            </w:pPr>
            <w:r w:rsidRPr="00AF0B94">
              <w:rPr>
                <w:sz w:val="20"/>
                <w:szCs w:val="20"/>
              </w:rPr>
              <w:t>AŠSK</w:t>
            </w:r>
          </w:p>
          <w:p w:rsidR="00F60852" w:rsidRPr="00AF0B94" w:rsidRDefault="00F60852" w:rsidP="002A2D0B">
            <w:pPr>
              <w:pStyle w:val="Normlnweb"/>
              <w:spacing w:before="0" w:after="0"/>
              <w:jc w:val="center"/>
              <w:rPr>
                <w:sz w:val="20"/>
                <w:szCs w:val="20"/>
              </w:rPr>
            </w:pP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 FC Viktorie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okrskové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4. místo</w:t>
            </w:r>
          </w:p>
          <w:p w:rsidR="00F60852" w:rsidRPr="00AF0B94" w:rsidRDefault="00F60852" w:rsidP="002A2D0B">
            <w:pPr>
              <w:pStyle w:val="Normlnweb"/>
              <w:spacing w:before="0" w:after="0"/>
              <w:jc w:val="center"/>
              <w:rPr>
                <w:sz w:val="20"/>
                <w:szCs w:val="20"/>
              </w:rPr>
            </w:pPr>
            <w:r w:rsidRPr="00AF0B94">
              <w:rPr>
                <w:sz w:val="20"/>
                <w:szCs w:val="20"/>
              </w:rPr>
              <w:t>7.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23. 4. 2024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Zkladntext"/>
              <w:widowControl w:val="0"/>
              <w:tabs>
                <w:tab w:val="clear" w:pos="284"/>
                <w:tab w:val="left" w:pos="0"/>
              </w:tabs>
              <w:ind w:right="0"/>
              <w:jc w:val="center"/>
              <w:rPr>
                <w:sz w:val="20"/>
              </w:rPr>
            </w:pPr>
            <w:r w:rsidRPr="00AF0B94">
              <w:rPr>
                <w:sz w:val="20"/>
              </w:rPr>
              <w:t>Okrskové kolo</w:t>
            </w:r>
            <w:r w:rsidRPr="00AF0B94">
              <w:rPr>
                <w:sz w:val="20"/>
                <w:lang w:val="cs-CZ"/>
              </w:rPr>
              <w:t xml:space="preserve"> </w:t>
            </w:r>
            <w:r w:rsidRPr="00AF0B94">
              <w:rPr>
                <w:sz w:val="20"/>
              </w:rPr>
              <w:t>ve vybíjené</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ZŠ Přerov</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okrskové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5. místo</w:t>
            </w:r>
          </w:p>
          <w:p w:rsidR="00F60852" w:rsidRPr="00AF0B94" w:rsidRDefault="00F60852" w:rsidP="002A2D0B">
            <w:pPr>
              <w:pStyle w:val="Normlnweb"/>
              <w:widowControl w:val="0"/>
              <w:spacing w:before="0" w:after="0"/>
              <w:jc w:val="center"/>
              <w:rPr>
                <w:sz w:val="20"/>
                <w:szCs w:val="20"/>
              </w:rPr>
            </w:pP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proofErr w:type="gramStart"/>
            <w:r w:rsidRPr="00AF0B94">
              <w:rPr>
                <w:sz w:val="20"/>
                <w:szCs w:val="20"/>
              </w:rPr>
              <w:t>25 .4. 2024</w:t>
            </w:r>
            <w:proofErr w:type="gramEnd"/>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OF VE VOLEJBALE ST. ŽÁKYŇ</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OR AŠSK Přerov, ZŠ Velká Dlážka</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Přerov, Městská hala</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5. místo</w:t>
            </w:r>
          </w:p>
          <w:p w:rsidR="00F60852" w:rsidRPr="00AF0B94" w:rsidRDefault="00F60852" w:rsidP="002A2D0B">
            <w:pPr>
              <w:pStyle w:val="Normlnweb"/>
              <w:widowControl w:val="0"/>
              <w:spacing w:before="0" w:after="0"/>
              <w:jc w:val="center"/>
              <w:rPr>
                <w:sz w:val="20"/>
                <w:szCs w:val="20"/>
              </w:rPr>
            </w:pP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26. 4. 2024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OF ve volejbale st. žáků</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OR AŠSK Přerov, ZŠ Velká Dlážka</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Přerov, Městská hala</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2. místo</w:t>
            </w:r>
          </w:p>
          <w:p w:rsidR="00F60852" w:rsidRPr="00AF0B94" w:rsidRDefault="00F60852" w:rsidP="002A2D0B">
            <w:pPr>
              <w:pStyle w:val="Normlnweb"/>
              <w:widowControl w:val="0"/>
              <w:spacing w:before="0" w:after="0"/>
              <w:jc w:val="center"/>
              <w:rPr>
                <w:sz w:val="20"/>
                <w:szCs w:val="20"/>
              </w:rPr>
            </w:pP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7. 5. 2024</w:t>
            </w:r>
          </w:p>
          <w:p w:rsidR="00F60852" w:rsidRPr="00AF0B94" w:rsidRDefault="00F60852" w:rsidP="002A2D0B">
            <w:pPr>
              <w:pStyle w:val="Normlnweb"/>
              <w:spacing w:before="0" w:after="0"/>
              <w:jc w:val="center"/>
              <w:rPr>
                <w:sz w:val="20"/>
                <w:szCs w:val="20"/>
              </w:rPr>
            </w:pP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Turnaj v miniházené</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SK Žeravice</w:t>
            </w:r>
          </w:p>
          <w:p w:rsidR="00F60852" w:rsidRPr="00AF0B94" w:rsidRDefault="00F60852" w:rsidP="002A2D0B">
            <w:pPr>
              <w:pStyle w:val="Normlnweb"/>
              <w:spacing w:before="0" w:after="0"/>
              <w:jc w:val="center"/>
              <w:rPr>
                <w:sz w:val="20"/>
                <w:szCs w:val="20"/>
              </w:rPr>
            </w:pP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Žeravice</w:t>
            </w:r>
          </w:p>
          <w:p w:rsidR="00F60852" w:rsidRPr="00AF0B94" w:rsidRDefault="00F60852" w:rsidP="002A2D0B">
            <w:pPr>
              <w:pStyle w:val="Normlnweb"/>
              <w:spacing w:before="0" w:after="0"/>
              <w:jc w:val="center"/>
              <w:rPr>
                <w:sz w:val="20"/>
                <w:szCs w:val="20"/>
              </w:rPr>
            </w:pP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okrskové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5. místo</w:t>
            </w:r>
          </w:p>
          <w:p w:rsidR="00F60852" w:rsidRPr="00AF0B94" w:rsidRDefault="00F60852" w:rsidP="002A2D0B">
            <w:pPr>
              <w:pStyle w:val="Normlnweb"/>
              <w:spacing w:before="0" w:after="0"/>
              <w:jc w:val="center"/>
              <w:rPr>
                <w:sz w:val="20"/>
                <w:szCs w:val="20"/>
              </w:rPr>
            </w:pPr>
            <w:r w:rsidRPr="00AF0B94">
              <w:rPr>
                <w:sz w:val="20"/>
                <w:szCs w:val="20"/>
              </w:rPr>
              <w:t>8.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7. 5. 2024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proofErr w:type="spellStart"/>
            <w:r w:rsidRPr="00AF0B94">
              <w:rPr>
                <w:sz w:val="20"/>
                <w:szCs w:val="20"/>
              </w:rPr>
              <w:t>Veolia</w:t>
            </w:r>
            <w:proofErr w:type="spellEnd"/>
            <w:r w:rsidRPr="00AF0B94">
              <w:rPr>
                <w:sz w:val="20"/>
                <w:szCs w:val="20"/>
              </w:rPr>
              <w:t xml:space="preserve"> </w:t>
            </w:r>
            <w:proofErr w:type="spellStart"/>
            <w:r w:rsidRPr="00AF0B94">
              <w:rPr>
                <w:sz w:val="20"/>
                <w:szCs w:val="20"/>
              </w:rPr>
              <w:t>energy</w:t>
            </w:r>
            <w:proofErr w:type="spellEnd"/>
            <w:r w:rsidRPr="00AF0B94">
              <w:rPr>
                <w:sz w:val="20"/>
                <w:szCs w:val="20"/>
              </w:rPr>
              <w:t xml:space="preserve"> street </w:t>
            </w:r>
            <w:proofErr w:type="spellStart"/>
            <w:r w:rsidRPr="00AF0B94">
              <w:rPr>
                <w:sz w:val="20"/>
                <w:szCs w:val="20"/>
              </w:rPr>
              <w:t>football</w:t>
            </w:r>
            <w:proofErr w:type="spellEnd"/>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VEOLIA</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Olomouc, </w:t>
            </w:r>
            <w:proofErr w:type="spellStart"/>
            <w:r w:rsidRPr="00AF0B94">
              <w:rPr>
                <w:sz w:val="20"/>
                <w:szCs w:val="20"/>
              </w:rPr>
              <w:t>Šantovka</w:t>
            </w:r>
            <w:proofErr w:type="spellEnd"/>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regionální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3.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9. 5. 2024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KF v </w:t>
            </w:r>
            <w:proofErr w:type="spellStart"/>
            <w:r w:rsidRPr="00AF0B94">
              <w:rPr>
                <w:sz w:val="20"/>
                <w:szCs w:val="20"/>
              </w:rPr>
              <w:t>minifotbale</w:t>
            </w:r>
            <w:proofErr w:type="spellEnd"/>
            <w:r w:rsidRPr="00AF0B94">
              <w:rPr>
                <w:sz w:val="20"/>
                <w:szCs w:val="20"/>
              </w:rPr>
              <w:t xml:space="preserve"> st. žáků</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OR AŠSK Přerov, ZŠ Za mlýnem</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Přerov, stadion 1.FCV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krajské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3.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10. 5. 2024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widowControl w:val="0"/>
              <w:jc w:val="center"/>
            </w:pPr>
            <w:r w:rsidRPr="00AF0B94">
              <w:t>Turnaj v miniházené</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SK Žeravice</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Žeravice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10.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23. 5. 2024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KF poháru rozhlasu ml. žáků</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ČAS, Lokomotiva Olomouc</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Olomouc</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p>
          <w:p w:rsidR="00F60852" w:rsidRPr="00AF0B94" w:rsidRDefault="00F60852" w:rsidP="002A2D0B">
            <w:pPr>
              <w:pStyle w:val="Normlnweb"/>
              <w:spacing w:before="0" w:after="0"/>
              <w:jc w:val="center"/>
              <w:rPr>
                <w:sz w:val="20"/>
                <w:szCs w:val="20"/>
              </w:rPr>
            </w:pPr>
            <w:r w:rsidRPr="00AF0B94">
              <w:rPr>
                <w:sz w:val="20"/>
                <w:szCs w:val="20"/>
              </w:rPr>
              <w:t>krajské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5. místo</w:t>
            </w:r>
          </w:p>
          <w:p w:rsidR="00F60852" w:rsidRPr="00AF0B94" w:rsidRDefault="00F60852" w:rsidP="002A2D0B">
            <w:pPr>
              <w:pStyle w:val="Normlnweb"/>
              <w:widowControl w:val="0"/>
              <w:spacing w:before="0" w:after="0"/>
              <w:jc w:val="center"/>
              <w:rPr>
                <w:sz w:val="20"/>
                <w:szCs w:val="20"/>
              </w:rPr>
            </w:pP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24. 5. 2024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widowControl w:val="0"/>
              <w:jc w:val="center"/>
            </w:pPr>
            <w:r w:rsidRPr="00AF0B94">
              <w:t>Festival školní házené</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SK Žeravice</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Žeravice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okresní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widowControl w:val="0"/>
              <w:spacing w:before="0" w:after="0"/>
              <w:jc w:val="center"/>
              <w:rPr>
                <w:sz w:val="20"/>
                <w:szCs w:val="20"/>
              </w:rPr>
            </w:pPr>
            <w:r w:rsidRPr="00AF0B94">
              <w:rPr>
                <w:sz w:val="20"/>
                <w:szCs w:val="20"/>
              </w:rPr>
              <w:t>2. místo</w:t>
            </w:r>
          </w:p>
          <w:p w:rsidR="00F60852" w:rsidRPr="00AF0B94" w:rsidRDefault="00F60852" w:rsidP="002A2D0B">
            <w:pPr>
              <w:pStyle w:val="Normlnweb"/>
              <w:widowControl w:val="0"/>
              <w:spacing w:before="0" w:after="0"/>
              <w:jc w:val="center"/>
              <w:rPr>
                <w:sz w:val="20"/>
                <w:szCs w:val="20"/>
              </w:rPr>
            </w:pPr>
            <w:r w:rsidRPr="00AF0B94">
              <w:rPr>
                <w:sz w:val="20"/>
                <w:szCs w:val="20"/>
              </w:rPr>
              <w:t>10.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28. 5. 2024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KF v OVOV</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 xml:space="preserve">ZŠ a MŠ </w:t>
            </w:r>
            <w:proofErr w:type="spellStart"/>
            <w:r w:rsidRPr="00AF0B94">
              <w:rPr>
                <w:sz w:val="20"/>
                <w:szCs w:val="20"/>
              </w:rPr>
              <w:t>Struhlovsko</w:t>
            </w:r>
            <w:proofErr w:type="spellEnd"/>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Hranice</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7B0280" w:rsidP="002A2D0B">
            <w:pPr>
              <w:pStyle w:val="Normlnweb"/>
              <w:spacing w:before="0" w:after="0"/>
              <w:jc w:val="center"/>
              <w:rPr>
                <w:sz w:val="20"/>
                <w:szCs w:val="20"/>
              </w:rPr>
            </w:pPr>
            <w:r>
              <w:rPr>
                <w:sz w:val="20"/>
                <w:szCs w:val="20"/>
              </w:rPr>
              <w:t>k</w:t>
            </w:r>
            <w:r w:rsidR="00F60852" w:rsidRPr="00AF0B94">
              <w:rPr>
                <w:sz w:val="20"/>
                <w:szCs w:val="20"/>
              </w:rPr>
              <w:t>rajské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 místo</w:t>
            </w:r>
          </w:p>
          <w:p w:rsidR="00F60852" w:rsidRPr="00AF0B94" w:rsidRDefault="00F60852" w:rsidP="002A2D0B">
            <w:pPr>
              <w:pStyle w:val="Normlnweb"/>
              <w:spacing w:before="0" w:after="0"/>
              <w:jc w:val="center"/>
              <w:rPr>
                <w:sz w:val="20"/>
                <w:szCs w:val="20"/>
              </w:rPr>
            </w:pPr>
            <w:r w:rsidRPr="00AF0B94">
              <w:rPr>
                <w:sz w:val="20"/>
                <w:szCs w:val="20"/>
              </w:rPr>
              <w:t>2</w:t>
            </w:r>
            <w:r w:rsidR="00AF0B94">
              <w:rPr>
                <w:sz w:val="20"/>
                <w:szCs w:val="20"/>
              </w:rPr>
              <w:t xml:space="preserve"> </w:t>
            </w:r>
            <w:r w:rsidRPr="00AF0B94">
              <w:rPr>
                <w:sz w:val="20"/>
                <w:szCs w:val="20"/>
              </w:rPr>
              <w:t>x 8. místo 19. místo</w:t>
            </w:r>
          </w:p>
        </w:tc>
      </w:tr>
      <w:tr w:rsidR="00AF0B94"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31. 5. 2024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Festival školní házené</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SK Olomouc</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Olomouc</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okrskové kolo</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10. místo</w:t>
            </w:r>
          </w:p>
        </w:tc>
      </w:tr>
      <w:tr w:rsidR="00F60852" w:rsidRPr="00AF0B94" w:rsidTr="002A2D0B">
        <w:trPr>
          <w:trHeight w:val="397"/>
        </w:trPr>
        <w:tc>
          <w:tcPr>
            <w:tcW w:w="139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21. 6. 2024</w:t>
            </w:r>
          </w:p>
        </w:tc>
        <w:tc>
          <w:tcPr>
            <w:tcW w:w="2015"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Nohejbal trojic</w:t>
            </w:r>
          </w:p>
        </w:tc>
        <w:tc>
          <w:tcPr>
            <w:tcW w:w="1550"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TJ SPARTAK PŘEROV</w:t>
            </w:r>
          </w:p>
        </w:tc>
        <w:tc>
          <w:tcPr>
            <w:tcW w:w="1457"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rPr>
            </w:pPr>
            <w:r w:rsidRPr="00AF0B94">
              <w:rPr>
                <w:sz w:val="20"/>
                <w:szCs w:val="20"/>
              </w:rPr>
              <w:t>Kurty TJ SPARTAK Přerov</w:t>
            </w:r>
          </w:p>
        </w:tc>
        <w:tc>
          <w:tcPr>
            <w:tcW w:w="132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7B0280" w:rsidP="002A2D0B">
            <w:pPr>
              <w:pStyle w:val="Normlnweb"/>
              <w:spacing w:before="0" w:after="0"/>
              <w:jc w:val="center"/>
              <w:rPr>
                <w:sz w:val="20"/>
                <w:szCs w:val="20"/>
              </w:rPr>
            </w:pPr>
            <w:r>
              <w:rPr>
                <w:sz w:val="20"/>
                <w:szCs w:val="20"/>
              </w:rPr>
              <w:t>m</w:t>
            </w:r>
            <w:r w:rsidR="00F60852" w:rsidRPr="00AF0B94">
              <w:rPr>
                <w:sz w:val="20"/>
                <w:szCs w:val="20"/>
              </w:rPr>
              <w:t>ěstské</w:t>
            </w:r>
          </w:p>
        </w:tc>
        <w:tc>
          <w:tcPr>
            <w:tcW w:w="1303" w:type="dxa"/>
            <w:tcBorders>
              <w:top w:val="double" w:sz="4" w:space="0" w:color="000000"/>
              <w:left w:val="double" w:sz="4" w:space="0" w:color="000000"/>
              <w:bottom w:val="double" w:sz="4" w:space="0" w:color="000000"/>
              <w:right w:val="double" w:sz="4" w:space="0" w:color="000000"/>
            </w:tcBorders>
            <w:vAlign w:val="center"/>
          </w:tcPr>
          <w:p w:rsidR="00F60852" w:rsidRPr="00AF0B94" w:rsidRDefault="00F60852" w:rsidP="002A2D0B">
            <w:pPr>
              <w:pStyle w:val="Normlnweb"/>
              <w:spacing w:before="0" w:after="0"/>
              <w:jc w:val="center"/>
              <w:rPr>
                <w:sz w:val="20"/>
                <w:szCs w:val="20"/>
                <w:lang w:eastAsia="en-US"/>
              </w:rPr>
            </w:pPr>
            <w:r w:rsidRPr="00AF0B94">
              <w:rPr>
                <w:sz w:val="20"/>
                <w:szCs w:val="20"/>
                <w:lang w:eastAsia="en-US"/>
              </w:rPr>
              <w:t>1. místo</w:t>
            </w:r>
          </w:p>
          <w:p w:rsidR="00F60852" w:rsidRPr="00AF0B94" w:rsidRDefault="00F60852" w:rsidP="002A2D0B">
            <w:pPr>
              <w:pStyle w:val="Normlnweb"/>
              <w:spacing w:before="0" w:after="0"/>
              <w:jc w:val="center"/>
              <w:rPr>
                <w:sz w:val="20"/>
                <w:szCs w:val="20"/>
              </w:rPr>
            </w:pPr>
          </w:p>
        </w:tc>
      </w:tr>
    </w:tbl>
    <w:p w:rsidR="00F60852" w:rsidRPr="00AF0B94" w:rsidRDefault="00F60852" w:rsidP="00F60852">
      <w:pPr>
        <w:pBdr>
          <w:bottom w:val="single" w:sz="4" w:space="3" w:color="000000"/>
        </w:pBdr>
        <w:jc w:val="center"/>
        <w:rPr>
          <w:b/>
          <w:sz w:val="28"/>
          <w:szCs w:val="28"/>
          <w:u w:val="single"/>
        </w:rPr>
      </w:pPr>
    </w:p>
    <w:p w:rsidR="00F60852" w:rsidRPr="00762DF9" w:rsidRDefault="00F60852" w:rsidP="003E2169"/>
    <w:p w:rsidR="003E2169" w:rsidRPr="004D0936" w:rsidRDefault="003E2169" w:rsidP="004D0936">
      <w:pPr>
        <w:jc w:val="both"/>
        <w:rPr>
          <w:iCs/>
          <w:sz w:val="24"/>
          <w:szCs w:val="24"/>
        </w:rPr>
      </w:pPr>
    </w:p>
    <w:p w:rsidR="004D0936" w:rsidRDefault="004D0936" w:rsidP="004D0936">
      <w:pPr>
        <w:pStyle w:val="Normlnweb"/>
        <w:spacing w:before="0" w:after="0"/>
        <w:jc w:val="both"/>
        <w:rPr>
          <w:b/>
        </w:rPr>
      </w:pPr>
      <w:r w:rsidRPr="004D0936">
        <w:rPr>
          <w:b/>
        </w:rPr>
        <w:t>Vyhodnocení EVVO 2023/2024</w:t>
      </w:r>
    </w:p>
    <w:p w:rsidR="004D0936" w:rsidRPr="004D0936" w:rsidRDefault="004D0936" w:rsidP="004D0936">
      <w:pPr>
        <w:pStyle w:val="Normlnweb"/>
        <w:spacing w:before="0" w:after="0"/>
        <w:jc w:val="both"/>
      </w:pPr>
    </w:p>
    <w:p w:rsidR="004D0936" w:rsidRPr="004D0936" w:rsidRDefault="004D0936" w:rsidP="004D0936">
      <w:pPr>
        <w:pStyle w:val="Normlnweb"/>
        <w:spacing w:before="0" w:after="0"/>
        <w:jc w:val="both"/>
      </w:pPr>
      <w:r w:rsidRPr="004D0936">
        <w:t xml:space="preserve">Do vzdělávání EVVO se zapojili všichni učitelé naší školy. V rámci předmětů prvouky, přírodopisu, zeměpisu, občanské výuky, přírodovědného semináře a výchov byla předkládána témata, která se zabývají základními podmínkami života, lidských aktivit, problémů životního prostředí a vztahu člověka k prostředí. Rovněž vychovatelky školní družiny připravily a uspořádaly aktivity zaměřené na environmentální výchovu. Environmentální výchova ve ŠD je nedílnou součástí výchovně vzdělávací činnosti. Náplní této činnosti jsou aktivity, které vedou děti k poznávání životního prostředí, přírody a chápání provázanosti EVVO se zdravým životním stylem. Vychovatelky využívají bezprostřední blízkosti parku </w:t>
      </w:r>
      <w:proofErr w:type="spellStart"/>
      <w:r w:rsidRPr="004D0936">
        <w:t>Michalov</w:t>
      </w:r>
      <w:proofErr w:type="spellEnd"/>
      <w:r w:rsidRPr="004D0936">
        <w:t xml:space="preserve"> a Laguny k vycházkám a pozorování přírody ve všech ročních obdobích. Škola také navštěvuje programy nabízené SVČ Atlas a </w:t>
      </w:r>
      <w:proofErr w:type="spellStart"/>
      <w:r w:rsidRPr="004D0936">
        <w:t>Bios</w:t>
      </w:r>
      <w:proofErr w:type="spellEnd"/>
      <w:r w:rsidRPr="004D0936">
        <w:t>.</w:t>
      </w:r>
    </w:p>
    <w:p w:rsidR="004D0936" w:rsidRPr="004D0936" w:rsidRDefault="004D0936" w:rsidP="004D0936">
      <w:pPr>
        <w:pStyle w:val="Normlnweb"/>
        <w:spacing w:before="0" w:after="0"/>
        <w:jc w:val="both"/>
      </w:pPr>
      <w:r w:rsidRPr="004D0936">
        <w:t xml:space="preserve">K teoretickému podkladu jsou k dispozici časopisy pro ekogramotnost Bedrník, olomoucký měsíčník Ekologické listy. Jsme zaregistrováni do sítě škol se zájmem o ekologickou výchovu </w:t>
      </w:r>
      <w:proofErr w:type="gramStart"/>
      <w:r w:rsidRPr="004D0936">
        <w:t>M.R.</w:t>
      </w:r>
      <w:proofErr w:type="gramEnd"/>
      <w:r w:rsidRPr="004D0936">
        <w:t xml:space="preserve">K.E.V. </w:t>
      </w:r>
    </w:p>
    <w:p w:rsidR="00EA0036" w:rsidRPr="004D0936" w:rsidRDefault="00EA0036" w:rsidP="004D0936">
      <w:pPr>
        <w:pStyle w:val="paragraph"/>
        <w:spacing w:before="0" w:beforeAutospacing="0" w:after="0" w:afterAutospacing="0"/>
        <w:textAlignment w:val="baseline"/>
        <w:rPr>
          <w:rStyle w:val="normaltextrun"/>
          <w:b/>
          <w:bCs/>
        </w:rPr>
      </w:pPr>
    </w:p>
    <w:p w:rsidR="004D0936" w:rsidRDefault="004D0936" w:rsidP="004D0936">
      <w:pPr>
        <w:pStyle w:val="paragraph"/>
        <w:spacing w:before="0" w:beforeAutospacing="0" w:after="0" w:afterAutospacing="0"/>
        <w:textAlignment w:val="baseline"/>
        <w:rPr>
          <w:rStyle w:val="normaltextrun"/>
          <w:b/>
          <w:bCs/>
        </w:rPr>
      </w:pPr>
      <w:r>
        <w:rPr>
          <w:rStyle w:val="normaltextrun"/>
          <w:b/>
          <w:bCs/>
        </w:rPr>
        <w:t>EVVO ŠD 2023/2024</w:t>
      </w:r>
    </w:p>
    <w:p w:rsidR="004D0936" w:rsidRDefault="004D0936" w:rsidP="004D0936">
      <w:pPr>
        <w:rPr>
          <w:sz w:val="24"/>
          <w:szCs w:val="24"/>
        </w:rPr>
      </w:pPr>
    </w:p>
    <w:p w:rsidR="004D0936" w:rsidRPr="004D0936" w:rsidRDefault="004D0936" w:rsidP="004D0936">
      <w:pPr>
        <w:rPr>
          <w:sz w:val="24"/>
          <w:szCs w:val="24"/>
        </w:rPr>
      </w:pPr>
      <w:proofErr w:type="gramStart"/>
      <w:r w:rsidRPr="004D0936">
        <w:rPr>
          <w:sz w:val="24"/>
          <w:szCs w:val="24"/>
        </w:rPr>
        <w:t>15.9.2023</w:t>
      </w:r>
      <w:proofErr w:type="gramEnd"/>
      <w:r w:rsidRPr="004D0936">
        <w:rPr>
          <w:sz w:val="24"/>
          <w:szCs w:val="24"/>
        </w:rPr>
        <w:t xml:space="preserve"> </w:t>
      </w:r>
      <w:r>
        <w:rPr>
          <w:sz w:val="24"/>
          <w:szCs w:val="24"/>
        </w:rPr>
        <w:t xml:space="preserve">       </w:t>
      </w:r>
      <w:r w:rsidRPr="004D0936">
        <w:rPr>
          <w:sz w:val="24"/>
          <w:szCs w:val="24"/>
        </w:rPr>
        <w:t>Výstava hub - Horní náměstí klub Teplo Přerov všechna oddělení</w:t>
      </w:r>
    </w:p>
    <w:p w:rsidR="004D0936" w:rsidRPr="004D0936" w:rsidRDefault="004D0936" w:rsidP="004D0936">
      <w:pPr>
        <w:rPr>
          <w:sz w:val="24"/>
          <w:szCs w:val="24"/>
        </w:rPr>
      </w:pPr>
      <w:r>
        <w:rPr>
          <w:sz w:val="24"/>
          <w:szCs w:val="24"/>
        </w:rPr>
        <w:t>ř</w:t>
      </w:r>
      <w:r w:rsidRPr="004D0936">
        <w:rPr>
          <w:sz w:val="24"/>
          <w:szCs w:val="24"/>
        </w:rPr>
        <w:t xml:space="preserve">íjen 2023 </w:t>
      </w:r>
      <w:r>
        <w:rPr>
          <w:sz w:val="24"/>
          <w:szCs w:val="24"/>
        </w:rPr>
        <w:t xml:space="preserve">     “Ekologická ruleta</w:t>
      </w:r>
      <w:r w:rsidRPr="004D0936">
        <w:rPr>
          <w:sz w:val="24"/>
          <w:szCs w:val="24"/>
        </w:rPr>
        <w:t>“</w:t>
      </w:r>
      <w:r>
        <w:rPr>
          <w:sz w:val="24"/>
          <w:szCs w:val="24"/>
        </w:rPr>
        <w:t xml:space="preserve"> </w:t>
      </w:r>
      <w:r w:rsidRPr="004D0936">
        <w:rPr>
          <w:sz w:val="24"/>
          <w:szCs w:val="24"/>
        </w:rPr>
        <w:t>-</w:t>
      </w:r>
      <w:r>
        <w:rPr>
          <w:sz w:val="24"/>
          <w:szCs w:val="24"/>
        </w:rPr>
        <w:t xml:space="preserve"> </w:t>
      </w:r>
      <w:r w:rsidRPr="004D0936">
        <w:rPr>
          <w:sz w:val="24"/>
          <w:szCs w:val="24"/>
        </w:rPr>
        <w:t>význam ekologie pro budoucí generace</w:t>
      </w:r>
    </w:p>
    <w:p w:rsidR="004D0936" w:rsidRPr="004D0936" w:rsidRDefault="004D0936" w:rsidP="004D0936">
      <w:pPr>
        <w:rPr>
          <w:sz w:val="24"/>
          <w:szCs w:val="24"/>
        </w:rPr>
      </w:pPr>
      <w:r w:rsidRPr="004D0936">
        <w:rPr>
          <w:sz w:val="24"/>
          <w:szCs w:val="24"/>
        </w:rPr>
        <w:t xml:space="preserve">                      </w:t>
      </w:r>
      <w:r>
        <w:rPr>
          <w:sz w:val="24"/>
          <w:szCs w:val="24"/>
        </w:rPr>
        <w:t xml:space="preserve">                                   </w:t>
      </w:r>
      <w:r w:rsidRPr="004D0936">
        <w:rPr>
          <w:sz w:val="24"/>
          <w:szCs w:val="24"/>
        </w:rPr>
        <w:t>-</w:t>
      </w:r>
      <w:r>
        <w:rPr>
          <w:sz w:val="24"/>
          <w:szCs w:val="24"/>
        </w:rPr>
        <w:t xml:space="preserve"> </w:t>
      </w:r>
      <w:r w:rsidRPr="004D0936">
        <w:rPr>
          <w:sz w:val="24"/>
          <w:szCs w:val="24"/>
        </w:rPr>
        <w:t>šetrné využití přírody a jejich darů</w:t>
      </w:r>
    </w:p>
    <w:p w:rsidR="004D0936" w:rsidRPr="004D0936" w:rsidRDefault="004D0936" w:rsidP="004D0936">
      <w:pPr>
        <w:rPr>
          <w:sz w:val="24"/>
          <w:szCs w:val="24"/>
        </w:rPr>
      </w:pPr>
      <w:proofErr w:type="gramStart"/>
      <w:r w:rsidRPr="004D0936">
        <w:rPr>
          <w:sz w:val="24"/>
          <w:szCs w:val="24"/>
        </w:rPr>
        <w:t>4.10.2023</w:t>
      </w:r>
      <w:proofErr w:type="gramEnd"/>
      <w:r w:rsidRPr="004D0936">
        <w:rPr>
          <w:sz w:val="24"/>
          <w:szCs w:val="24"/>
        </w:rPr>
        <w:t xml:space="preserve"> </w:t>
      </w:r>
      <w:r>
        <w:rPr>
          <w:sz w:val="24"/>
          <w:szCs w:val="24"/>
        </w:rPr>
        <w:t xml:space="preserve">       </w:t>
      </w:r>
      <w:r w:rsidRPr="004D0936">
        <w:rPr>
          <w:sz w:val="24"/>
          <w:szCs w:val="24"/>
        </w:rPr>
        <w:t>“Den zvířat” - projektový den v každém oddělení</w:t>
      </w:r>
    </w:p>
    <w:p w:rsidR="004D0936" w:rsidRPr="004D0936" w:rsidRDefault="004D0936" w:rsidP="004D0936">
      <w:pPr>
        <w:rPr>
          <w:sz w:val="24"/>
          <w:szCs w:val="24"/>
        </w:rPr>
      </w:pPr>
      <w:proofErr w:type="gramStart"/>
      <w:r w:rsidRPr="004D0936">
        <w:rPr>
          <w:sz w:val="24"/>
          <w:szCs w:val="24"/>
        </w:rPr>
        <w:t>18.10.2023</w:t>
      </w:r>
      <w:proofErr w:type="gramEnd"/>
      <w:r w:rsidRPr="004D0936">
        <w:rPr>
          <w:sz w:val="24"/>
          <w:szCs w:val="24"/>
        </w:rPr>
        <w:t xml:space="preserve"> </w:t>
      </w:r>
      <w:r>
        <w:rPr>
          <w:sz w:val="24"/>
          <w:szCs w:val="24"/>
        </w:rPr>
        <w:t xml:space="preserve">     “Land Art“ -</w:t>
      </w:r>
      <w:r w:rsidRPr="004D0936">
        <w:rPr>
          <w:sz w:val="24"/>
          <w:szCs w:val="24"/>
        </w:rPr>
        <w:t xml:space="preserve"> koberec z přírodni</w:t>
      </w:r>
      <w:r>
        <w:rPr>
          <w:sz w:val="24"/>
          <w:szCs w:val="24"/>
        </w:rPr>
        <w:t>n před kinem Hvězda</w:t>
      </w:r>
    </w:p>
    <w:p w:rsidR="004D0936" w:rsidRPr="004D0936" w:rsidRDefault="004D0936" w:rsidP="004D0936">
      <w:pPr>
        <w:rPr>
          <w:sz w:val="24"/>
          <w:szCs w:val="24"/>
        </w:rPr>
      </w:pPr>
      <w:proofErr w:type="gramStart"/>
      <w:r w:rsidRPr="004D0936">
        <w:rPr>
          <w:sz w:val="24"/>
          <w:szCs w:val="24"/>
        </w:rPr>
        <w:t>20.10.2023</w:t>
      </w:r>
      <w:proofErr w:type="gramEnd"/>
      <w:r w:rsidRPr="004D0936">
        <w:rPr>
          <w:sz w:val="24"/>
          <w:szCs w:val="24"/>
        </w:rPr>
        <w:t xml:space="preserve"> </w:t>
      </w:r>
      <w:r>
        <w:rPr>
          <w:sz w:val="24"/>
          <w:szCs w:val="24"/>
        </w:rPr>
        <w:t xml:space="preserve">     </w:t>
      </w:r>
      <w:r w:rsidRPr="004D0936">
        <w:rPr>
          <w:sz w:val="24"/>
          <w:szCs w:val="24"/>
        </w:rPr>
        <w:t xml:space="preserve">“Den stromů” - </w:t>
      </w:r>
      <w:proofErr w:type="spellStart"/>
      <w:r w:rsidRPr="004D0936">
        <w:rPr>
          <w:sz w:val="24"/>
          <w:szCs w:val="24"/>
        </w:rPr>
        <w:t>celodružin</w:t>
      </w:r>
      <w:r>
        <w:rPr>
          <w:sz w:val="24"/>
          <w:szCs w:val="24"/>
        </w:rPr>
        <w:t>k</w:t>
      </w:r>
      <w:r w:rsidRPr="004D0936">
        <w:rPr>
          <w:sz w:val="24"/>
          <w:szCs w:val="24"/>
        </w:rPr>
        <w:t>ové</w:t>
      </w:r>
      <w:proofErr w:type="spellEnd"/>
      <w:r w:rsidRPr="004D0936">
        <w:rPr>
          <w:sz w:val="24"/>
          <w:szCs w:val="24"/>
        </w:rPr>
        <w:t xml:space="preserve"> projektové odpoledne v parku </w:t>
      </w:r>
      <w:proofErr w:type="spellStart"/>
      <w:r w:rsidRPr="004D0936">
        <w:rPr>
          <w:sz w:val="24"/>
          <w:szCs w:val="24"/>
        </w:rPr>
        <w:t>Michalov</w:t>
      </w:r>
      <w:proofErr w:type="spellEnd"/>
    </w:p>
    <w:p w:rsidR="004D0936" w:rsidRPr="004D0936" w:rsidRDefault="004D0936" w:rsidP="004D0936">
      <w:pPr>
        <w:rPr>
          <w:sz w:val="24"/>
          <w:szCs w:val="24"/>
        </w:rPr>
      </w:pPr>
      <w:proofErr w:type="gramStart"/>
      <w:r w:rsidRPr="004D0936">
        <w:rPr>
          <w:sz w:val="24"/>
          <w:szCs w:val="24"/>
        </w:rPr>
        <w:t>22.3.2024</w:t>
      </w:r>
      <w:proofErr w:type="gramEnd"/>
      <w:r w:rsidRPr="004D0936">
        <w:rPr>
          <w:sz w:val="24"/>
          <w:szCs w:val="24"/>
        </w:rPr>
        <w:t xml:space="preserve">    </w:t>
      </w:r>
      <w:r>
        <w:rPr>
          <w:sz w:val="24"/>
          <w:szCs w:val="24"/>
        </w:rPr>
        <w:t xml:space="preserve">    </w:t>
      </w:r>
      <w:r w:rsidRPr="004D0936">
        <w:rPr>
          <w:sz w:val="24"/>
          <w:szCs w:val="24"/>
        </w:rPr>
        <w:t>“Stezka vody” -</w:t>
      </w:r>
      <w:r>
        <w:rPr>
          <w:sz w:val="24"/>
          <w:szCs w:val="24"/>
        </w:rPr>
        <w:t xml:space="preserve"> </w:t>
      </w:r>
      <w:r w:rsidRPr="004D0936">
        <w:rPr>
          <w:sz w:val="24"/>
          <w:szCs w:val="24"/>
        </w:rPr>
        <w:t>soutěžní odpoledne ke Dni vody na školním hřišti</w:t>
      </w:r>
    </w:p>
    <w:p w:rsidR="004D0936" w:rsidRDefault="004D0936" w:rsidP="004D0936">
      <w:pPr>
        <w:rPr>
          <w:sz w:val="24"/>
          <w:szCs w:val="24"/>
        </w:rPr>
      </w:pPr>
      <w:proofErr w:type="gramStart"/>
      <w:r w:rsidRPr="004D0936">
        <w:rPr>
          <w:sz w:val="24"/>
          <w:szCs w:val="24"/>
        </w:rPr>
        <w:t>19.4.2024</w:t>
      </w:r>
      <w:proofErr w:type="gramEnd"/>
      <w:r w:rsidRPr="004D0936">
        <w:rPr>
          <w:sz w:val="24"/>
          <w:szCs w:val="24"/>
        </w:rPr>
        <w:t xml:space="preserve">  </w:t>
      </w:r>
      <w:r>
        <w:rPr>
          <w:sz w:val="24"/>
          <w:szCs w:val="24"/>
        </w:rPr>
        <w:t xml:space="preserve">      </w:t>
      </w:r>
      <w:r w:rsidRPr="004D0936">
        <w:rPr>
          <w:sz w:val="24"/>
          <w:szCs w:val="24"/>
        </w:rPr>
        <w:t>“Stezka Země” - akce BIOS,</w:t>
      </w:r>
      <w:r>
        <w:rPr>
          <w:sz w:val="24"/>
          <w:szCs w:val="24"/>
        </w:rPr>
        <w:t xml:space="preserve"> </w:t>
      </w:r>
      <w:r w:rsidRPr="004D0936">
        <w:rPr>
          <w:sz w:val="24"/>
          <w:szCs w:val="24"/>
        </w:rPr>
        <w:t>ORNIS a Technic</w:t>
      </w:r>
      <w:r>
        <w:rPr>
          <w:sz w:val="24"/>
          <w:szCs w:val="24"/>
        </w:rPr>
        <w:t xml:space="preserve">kých </w:t>
      </w:r>
      <w:r w:rsidRPr="004D0936">
        <w:rPr>
          <w:sz w:val="24"/>
          <w:szCs w:val="24"/>
        </w:rPr>
        <w:t xml:space="preserve">služeb na louce u </w:t>
      </w:r>
    </w:p>
    <w:p w:rsidR="004D0936" w:rsidRPr="004D0936" w:rsidRDefault="004D0936" w:rsidP="004D0936">
      <w:pPr>
        <w:rPr>
          <w:sz w:val="24"/>
          <w:szCs w:val="24"/>
        </w:rPr>
      </w:pPr>
      <w:r>
        <w:rPr>
          <w:sz w:val="24"/>
          <w:szCs w:val="24"/>
        </w:rPr>
        <w:t xml:space="preserve">                                                    </w:t>
      </w:r>
      <w:r w:rsidRPr="004D0936">
        <w:rPr>
          <w:sz w:val="24"/>
          <w:szCs w:val="24"/>
        </w:rPr>
        <w:t>Michalova - Ochrana planety Země, třídění odpadu</w:t>
      </w:r>
    </w:p>
    <w:p w:rsidR="004D0936" w:rsidRDefault="004D0936" w:rsidP="004D0936">
      <w:pPr>
        <w:rPr>
          <w:sz w:val="24"/>
          <w:szCs w:val="24"/>
        </w:rPr>
      </w:pPr>
      <w:proofErr w:type="gramStart"/>
      <w:r w:rsidRPr="004D0936">
        <w:rPr>
          <w:sz w:val="24"/>
          <w:szCs w:val="24"/>
        </w:rPr>
        <w:t>22.4.2024</w:t>
      </w:r>
      <w:proofErr w:type="gramEnd"/>
      <w:r w:rsidRPr="004D0936">
        <w:rPr>
          <w:sz w:val="24"/>
          <w:szCs w:val="24"/>
        </w:rPr>
        <w:t xml:space="preserve">  </w:t>
      </w:r>
      <w:r>
        <w:rPr>
          <w:sz w:val="24"/>
          <w:szCs w:val="24"/>
        </w:rPr>
        <w:t xml:space="preserve">      “Ukliďme školu</w:t>
      </w:r>
      <w:r w:rsidRPr="004D0936">
        <w:rPr>
          <w:sz w:val="24"/>
          <w:szCs w:val="24"/>
        </w:rPr>
        <w:t>,</w:t>
      </w:r>
      <w:r>
        <w:rPr>
          <w:sz w:val="24"/>
          <w:szCs w:val="24"/>
        </w:rPr>
        <w:t xml:space="preserve"> družinu</w:t>
      </w:r>
      <w:r w:rsidRPr="004D0936">
        <w:rPr>
          <w:sz w:val="24"/>
          <w:szCs w:val="24"/>
        </w:rPr>
        <w:t>,</w:t>
      </w:r>
      <w:r>
        <w:rPr>
          <w:sz w:val="24"/>
          <w:szCs w:val="24"/>
        </w:rPr>
        <w:t xml:space="preserve"> </w:t>
      </w:r>
      <w:r w:rsidRPr="004D0936">
        <w:rPr>
          <w:sz w:val="24"/>
          <w:szCs w:val="24"/>
        </w:rPr>
        <w:t xml:space="preserve">hřiště”- </w:t>
      </w:r>
      <w:proofErr w:type="spellStart"/>
      <w:r w:rsidRPr="004D0936">
        <w:rPr>
          <w:sz w:val="24"/>
          <w:szCs w:val="24"/>
        </w:rPr>
        <w:t>celodružin</w:t>
      </w:r>
      <w:r>
        <w:rPr>
          <w:sz w:val="24"/>
          <w:szCs w:val="24"/>
        </w:rPr>
        <w:t>ková</w:t>
      </w:r>
      <w:proofErr w:type="spellEnd"/>
      <w:r>
        <w:rPr>
          <w:sz w:val="24"/>
          <w:szCs w:val="24"/>
        </w:rPr>
        <w:t xml:space="preserve"> akce na školním</w:t>
      </w:r>
      <w:r w:rsidRPr="004D0936">
        <w:rPr>
          <w:sz w:val="24"/>
          <w:szCs w:val="24"/>
        </w:rPr>
        <w:t xml:space="preserve"> hřišti a </w:t>
      </w:r>
    </w:p>
    <w:p w:rsidR="004D0936" w:rsidRPr="004D0936" w:rsidRDefault="004D0936" w:rsidP="004D0936">
      <w:pPr>
        <w:rPr>
          <w:sz w:val="24"/>
          <w:szCs w:val="24"/>
        </w:rPr>
      </w:pPr>
      <w:r>
        <w:rPr>
          <w:sz w:val="24"/>
          <w:szCs w:val="24"/>
        </w:rPr>
        <w:t xml:space="preserve">                                                                               </w:t>
      </w:r>
      <w:r w:rsidRPr="004D0936">
        <w:rPr>
          <w:sz w:val="24"/>
          <w:szCs w:val="24"/>
        </w:rPr>
        <w:t>okolí školy</w:t>
      </w:r>
    </w:p>
    <w:p w:rsidR="004D0936" w:rsidRDefault="004D0936" w:rsidP="004D0936">
      <w:pPr>
        <w:pStyle w:val="paragraph"/>
        <w:spacing w:before="0" w:beforeAutospacing="0" w:after="0" w:afterAutospacing="0"/>
        <w:textAlignment w:val="baseline"/>
      </w:pPr>
      <w:proofErr w:type="gramStart"/>
      <w:r w:rsidRPr="004D0936">
        <w:t>6.5.2024</w:t>
      </w:r>
      <w:proofErr w:type="gramEnd"/>
      <w:r w:rsidRPr="004D0936">
        <w:t xml:space="preserve">    </w:t>
      </w:r>
      <w:r>
        <w:t xml:space="preserve">      </w:t>
      </w:r>
      <w:r w:rsidRPr="004D0936">
        <w:t xml:space="preserve">“Hoří, hoří - hasiči”- </w:t>
      </w:r>
      <w:proofErr w:type="spellStart"/>
      <w:r w:rsidRPr="004D0936">
        <w:t>celodružin</w:t>
      </w:r>
      <w:r>
        <w:t>k</w:t>
      </w:r>
      <w:r w:rsidRPr="004D0936">
        <w:t>ové</w:t>
      </w:r>
      <w:proofErr w:type="spellEnd"/>
      <w:r w:rsidRPr="004D0936">
        <w:t xml:space="preserve"> odp</w:t>
      </w:r>
      <w:r>
        <w:t>oledne na školním hřišti ke Dni</w:t>
      </w:r>
    </w:p>
    <w:p w:rsidR="003E2169" w:rsidRPr="004D0936" w:rsidRDefault="004D0936" w:rsidP="004D0936">
      <w:pPr>
        <w:pStyle w:val="paragraph"/>
        <w:spacing w:before="0" w:beforeAutospacing="0" w:after="0" w:afterAutospacing="0"/>
        <w:textAlignment w:val="baseline"/>
      </w:pPr>
      <w:r>
        <w:t xml:space="preserve">                                                          </w:t>
      </w:r>
      <w:r w:rsidRPr="004D0936">
        <w:t>hasičů</w:t>
      </w:r>
      <w:r w:rsidR="003E2169" w:rsidRPr="004D0936">
        <w:rPr>
          <w:rStyle w:val="normaltextrun"/>
          <w:b/>
          <w:bCs/>
          <w:sz w:val="36"/>
          <w:szCs w:val="36"/>
        </w:rPr>
        <w:t>                               </w:t>
      </w:r>
      <w:r w:rsidR="003E2169" w:rsidRPr="004D0936">
        <w:rPr>
          <w:rStyle w:val="eop"/>
          <w:rFonts w:eastAsiaTheme="majorEastAsia"/>
          <w:sz w:val="36"/>
          <w:szCs w:val="36"/>
        </w:rPr>
        <w:t> </w:t>
      </w:r>
    </w:p>
    <w:p w:rsidR="004D0936" w:rsidRDefault="004D0936" w:rsidP="004D0936">
      <w:pPr>
        <w:pStyle w:val="paragraph"/>
        <w:spacing w:before="0" w:beforeAutospacing="0" w:after="0" w:afterAutospacing="0"/>
        <w:textAlignment w:val="baseline"/>
        <w:rPr>
          <w:rStyle w:val="normaltextrun"/>
        </w:rPr>
      </w:pPr>
    </w:p>
    <w:p w:rsidR="004D0936" w:rsidRPr="004D0936" w:rsidRDefault="004D0936" w:rsidP="004D0936">
      <w:pPr>
        <w:jc w:val="both"/>
        <w:rPr>
          <w:b/>
          <w:sz w:val="24"/>
          <w:szCs w:val="24"/>
        </w:rPr>
      </w:pPr>
      <w:r w:rsidRPr="004D0936">
        <w:rPr>
          <w:b/>
          <w:sz w:val="24"/>
          <w:szCs w:val="24"/>
        </w:rPr>
        <w:t>Akce školy</w:t>
      </w:r>
    </w:p>
    <w:p w:rsidR="004D0936" w:rsidRPr="008527E3" w:rsidRDefault="004D0936" w:rsidP="004D0936">
      <w:pPr>
        <w:jc w:val="both"/>
        <w:rPr>
          <w:sz w:val="24"/>
          <w:szCs w:val="24"/>
        </w:rPr>
      </w:pPr>
      <w:r w:rsidRPr="008527E3">
        <w:rPr>
          <w:sz w:val="24"/>
          <w:szCs w:val="24"/>
        </w:rPr>
        <w:t xml:space="preserve">V letošním školním roce jsme se zaměřili na téma „Odpady a jejich třídění“. </w:t>
      </w:r>
      <w:proofErr w:type="gramStart"/>
      <w:r w:rsidRPr="008527E3">
        <w:rPr>
          <w:sz w:val="24"/>
          <w:szCs w:val="24"/>
        </w:rPr>
        <w:t>26.9.2024</w:t>
      </w:r>
      <w:proofErr w:type="gramEnd"/>
      <w:r w:rsidRPr="008527E3">
        <w:rPr>
          <w:sz w:val="24"/>
          <w:szCs w:val="24"/>
        </w:rPr>
        <w:t xml:space="preserve"> proběhla pod záštitou Technických služeb města Přerova a společnosti EKO-KOM </w:t>
      </w:r>
      <w:proofErr w:type="spellStart"/>
      <w:r w:rsidRPr="008527E3">
        <w:rPr>
          <w:sz w:val="24"/>
          <w:szCs w:val="24"/>
        </w:rPr>
        <w:t>talkshow</w:t>
      </w:r>
      <w:proofErr w:type="spellEnd"/>
      <w:r w:rsidRPr="008527E3">
        <w:rPr>
          <w:sz w:val="24"/>
          <w:szCs w:val="24"/>
        </w:rPr>
        <w:t xml:space="preserve"> spojená s promítáním pro žáky prvního stupně. Zároveň byla vyhlášena výtvarná soutěž „Hledáme odpadového maskota“. </w:t>
      </w:r>
      <w:proofErr w:type="gramStart"/>
      <w:r w:rsidRPr="008527E3">
        <w:rPr>
          <w:sz w:val="24"/>
          <w:szCs w:val="24"/>
        </w:rPr>
        <w:t>Žák 1.B Mikuláš</w:t>
      </w:r>
      <w:proofErr w:type="gramEnd"/>
      <w:r w:rsidRPr="008527E3">
        <w:rPr>
          <w:sz w:val="24"/>
          <w:szCs w:val="24"/>
        </w:rPr>
        <w:t xml:space="preserve"> Jančík obdržel za svou práci zvláštní ocenění.</w:t>
      </w:r>
    </w:p>
    <w:p w:rsidR="004D0936" w:rsidRPr="008527E3" w:rsidRDefault="004D0936" w:rsidP="004D0936">
      <w:pPr>
        <w:jc w:val="both"/>
        <w:rPr>
          <w:sz w:val="24"/>
          <w:szCs w:val="24"/>
        </w:rPr>
      </w:pPr>
      <w:r w:rsidRPr="008527E3">
        <w:rPr>
          <w:sz w:val="24"/>
          <w:szCs w:val="24"/>
        </w:rPr>
        <w:t xml:space="preserve">Společnost EKO-KOM u nás zrealizovala </w:t>
      </w:r>
      <w:proofErr w:type="gramStart"/>
      <w:r w:rsidRPr="008527E3">
        <w:rPr>
          <w:sz w:val="24"/>
          <w:szCs w:val="24"/>
        </w:rPr>
        <w:t>20.11.</w:t>
      </w:r>
      <w:r w:rsidR="000344FC" w:rsidRPr="008527E3">
        <w:rPr>
          <w:sz w:val="24"/>
          <w:szCs w:val="24"/>
        </w:rPr>
        <w:t>2023</w:t>
      </w:r>
      <w:proofErr w:type="gramEnd"/>
      <w:r w:rsidRPr="008527E3">
        <w:rPr>
          <w:sz w:val="24"/>
          <w:szCs w:val="24"/>
        </w:rPr>
        <w:t xml:space="preserve"> a 12.6.2024 pořad Tonda Obal na cestách. Žáci prvního a druhého stupně si zopakovali a prohloubili znalosti o třídění a recyklaci odpadu.</w:t>
      </w:r>
    </w:p>
    <w:p w:rsidR="004D0936" w:rsidRPr="004D0936" w:rsidRDefault="004D0936" w:rsidP="004D0936">
      <w:pPr>
        <w:jc w:val="both"/>
        <w:rPr>
          <w:sz w:val="24"/>
          <w:szCs w:val="24"/>
        </w:rPr>
      </w:pPr>
    </w:p>
    <w:p w:rsidR="004D0936" w:rsidRPr="004D0936" w:rsidRDefault="004D0936" w:rsidP="000344FC">
      <w:pPr>
        <w:jc w:val="both"/>
        <w:rPr>
          <w:b/>
          <w:sz w:val="24"/>
          <w:szCs w:val="24"/>
        </w:rPr>
      </w:pPr>
      <w:r w:rsidRPr="004D0936">
        <w:rPr>
          <w:b/>
          <w:sz w:val="24"/>
          <w:szCs w:val="24"/>
        </w:rPr>
        <w:t xml:space="preserve">Den Země </w:t>
      </w:r>
    </w:p>
    <w:p w:rsidR="004D0936" w:rsidRPr="008527E3" w:rsidRDefault="004D0936" w:rsidP="000344FC">
      <w:pPr>
        <w:jc w:val="both"/>
        <w:rPr>
          <w:bCs/>
          <w:sz w:val="24"/>
          <w:szCs w:val="24"/>
        </w:rPr>
      </w:pPr>
      <w:r w:rsidRPr="008527E3">
        <w:rPr>
          <w:bCs/>
          <w:sz w:val="24"/>
          <w:szCs w:val="24"/>
        </w:rPr>
        <w:t>V letošním školním roce v rámci Dne Země vznikla výstava z výtvarných prací našich žáků na téma Les v proměnách čtyř ročních období. Na začátku března žáci prvního a druhého stupně malovali, kreslili, tvořili koláže (živočichové a rostliny v lese, odpočinek v lese a ochrana lesa).</w:t>
      </w:r>
    </w:p>
    <w:p w:rsidR="004D0936" w:rsidRPr="004D0936" w:rsidRDefault="004D0936" w:rsidP="000344FC">
      <w:pPr>
        <w:jc w:val="both"/>
        <w:rPr>
          <w:bCs/>
          <w:sz w:val="24"/>
          <w:szCs w:val="24"/>
        </w:rPr>
      </w:pPr>
    </w:p>
    <w:p w:rsidR="004D0936" w:rsidRPr="004D0936" w:rsidRDefault="004D0936" w:rsidP="000344FC">
      <w:pPr>
        <w:jc w:val="both"/>
        <w:rPr>
          <w:b/>
          <w:bCs/>
          <w:sz w:val="24"/>
          <w:szCs w:val="24"/>
        </w:rPr>
      </w:pPr>
      <w:r w:rsidRPr="004D0936">
        <w:rPr>
          <w:b/>
          <w:bCs/>
          <w:sz w:val="24"/>
          <w:szCs w:val="24"/>
        </w:rPr>
        <w:t>Přírodovědná soutěž Zlatý list</w:t>
      </w:r>
    </w:p>
    <w:p w:rsidR="004D0936" w:rsidRPr="008527E3" w:rsidRDefault="004D0936" w:rsidP="000344FC">
      <w:pPr>
        <w:jc w:val="both"/>
        <w:rPr>
          <w:bCs/>
          <w:sz w:val="24"/>
          <w:szCs w:val="24"/>
        </w:rPr>
      </w:pPr>
      <w:proofErr w:type="gramStart"/>
      <w:r w:rsidRPr="008527E3">
        <w:rPr>
          <w:bCs/>
          <w:sz w:val="24"/>
          <w:szCs w:val="24"/>
        </w:rPr>
        <w:t>26.4.2024</w:t>
      </w:r>
      <w:proofErr w:type="gramEnd"/>
      <w:r w:rsidRPr="008527E3">
        <w:rPr>
          <w:bCs/>
          <w:sz w:val="24"/>
          <w:szCs w:val="24"/>
        </w:rPr>
        <w:t xml:space="preserve"> zástupci žáků 4. a 6.</w:t>
      </w:r>
      <w:r w:rsidR="000344FC" w:rsidRPr="008527E3">
        <w:rPr>
          <w:bCs/>
          <w:sz w:val="24"/>
          <w:szCs w:val="24"/>
        </w:rPr>
        <w:t xml:space="preserve"> </w:t>
      </w:r>
      <w:r w:rsidRPr="008527E3">
        <w:rPr>
          <w:bCs/>
          <w:sz w:val="24"/>
          <w:szCs w:val="24"/>
        </w:rPr>
        <w:t>ročníků se zúčastnili základního kola 52.</w:t>
      </w:r>
      <w:r w:rsidR="000344FC" w:rsidRPr="008527E3">
        <w:rPr>
          <w:bCs/>
          <w:sz w:val="24"/>
          <w:szCs w:val="24"/>
        </w:rPr>
        <w:t xml:space="preserve"> </w:t>
      </w:r>
      <w:r w:rsidRPr="008527E3">
        <w:rPr>
          <w:bCs/>
          <w:sz w:val="24"/>
          <w:szCs w:val="24"/>
        </w:rPr>
        <w:t>ročníku přírodovědné soutěže Zlatý list. Soutěž proběhla pod záštitou ministra životního prostředí Petra Hladíka.</w:t>
      </w:r>
    </w:p>
    <w:p w:rsidR="004D0936" w:rsidRPr="004D0936" w:rsidRDefault="004D0936" w:rsidP="000344FC">
      <w:pPr>
        <w:jc w:val="both"/>
        <w:rPr>
          <w:bCs/>
          <w:sz w:val="24"/>
          <w:szCs w:val="24"/>
        </w:rPr>
      </w:pPr>
    </w:p>
    <w:p w:rsidR="004D0936" w:rsidRPr="004D0936" w:rsidRDefault="004D0936" w:rsidP="000344FC">
      <w:pPr>
        <w:jc w:val="both"/>
        <w:rPr>
          <w:b/>
          <w:bCs/>
          <w:sz w:val="24"/>
          <w:szCs w:val="24"/>
        </w:rPr>
      </w:pPr>
      <w:r w:rsidRPr="004D0936">
        <w:rPr>
          <w:b/>
          <w:bCs/>
          <w:sz w:val="24"/>
          <w:szCs w:val="24"/>
        </w:rPr>
        <w:t>Škola v přírodě</w:t>
      </w:r>
    </w:p>
    <w:p w:rsidR="004D0936" w:rsidRPr="004D0936" w:rsidRDefault="004D0936" w:rsidP="000344FC">
      <w:pPr>
        <w:pStyle w:val="Normlnweb"/>
        <w:spacing w:before="0" w:after="0"/>
        <w:jc w:val="both"/>
      </w:pPr>
      <w:r w:rsidRPr="004D0936">
        <w:t xml:space="preserve">V termínu od </w:t>
      </w:r>
      <w:proofErr w:type="gramStart"/>
      <w:r w:rsidRPr="004D0936">
        <w:t>20.5.</w:t>
      </w:r>
      <w:r w:rsidR="000344FC">
        <w:t>2024</w:t>
      </w:r>
      <w:proofErr w:type="gramEnd"/>
      <w:r w:rsidRPr="004D0936">
        <w:t xml:space="preserve"> do 24.5.2024 se uskutečnila škola v přírodě pro třetí třídy ve Staré Vsi u Rýmařova na chatě Orientka. Během pobytu byl program zaměřen i na prohloubení znalostí a dovedností z oblasti životního prostředí a environmentalistiky. Aktivity programu vedly žáky 3. tříd ke spoluzodpovědnosti za stav životního prostředí a jeho ochrany hravou formou.</w:t>
      </w:r>
    </w:p>
    <w:p w:rsidR="000344FC" w:rsidRDefault="000344FC" w:rsidP="000344FC">
      <w:pPr>
        <w:jc w:val="both"/>
        <w:rPr>
          <w:b/>
          <w:sz w:val="24"/>
          <w:szCs w:val="24"/>
        </w:rPr>
      </w:pPr>
    </w:p>
    <w:p w:rsidR="004D0936" w:rsidRPr="004D0936" w:rsidRDefault="004D0936" w:rsidP="000344FC">
      <w:pPr>
        <w:jc w:val="both"/>
        <w:rPr>
          <w:b/>
          <w:sz w:val="24"/>
          <w:szCs w:val="24"/>
        </w:rPr>
      </w:pPr>
      <w:r w:rsidRPr="004D0936">
        <w:rPr>
          <w:b/>
          <w:sz w:val="24"/>
          <w:szCs w:val="24"/>
        </w:rPr>
        <w:t>Péče o květinovou výzdobu školy a přírodní okolí školy</w:t>
      </w:r>
    </w:p>
    <w:p w:rsidR="004D0936" w:rsidRPr="008527E3" w:rsidRDefault="004D0936" w:rsidP="000344FC">
      <w:pPr>
        <w:jc w:val="both"/>
        <w:rPr>
          <w:sz w:val="24"/>
          <w:szCs w:val="24"/>
        </w:rPr>
      </w:pPr>
      <w:r w:rsidRPr="008527E3">
        <w:rPr>
          <w:sz w:val="24"/>
          <w:szCs w:val="24"/>
        </w:rPr>
        <w:t xml:space="preserve">V rámci semináře pracovních činností </w:t>
      </w:r>
      <w:proofErr w:type="gramStart"/>
      <w:r w:rsidRPr="008527E3">
        <w:rPr>
          <w:sz w:val="24"/>
          <w:szCs w:val="24"/>
        </w:rPr>
        <w:t>třídy 7.B a semináře</w:t>
      </w:r>
      <w:proofErr w:type="gramEnd"/>
      <w:r w:rsidRPr="008527E3">
        <w:rPr>
          <w:sz w:val="24"/>
          <w:szCs w:val="24"/>
        </w:rPr>
        <w:t xml:space="preserve"> přírodovědných předmětů třídy 6.B probíhala </w:t>
      </w:r>
      <w:r w:rsidRPr="008527E3">
        <w:rPr>
          <w:bCs/>
          <w:sz w:val="24"/>
          <w:szCs w:val="24"/>
        </w:rPr>
        <w:t>péče o květinovou výzdobu interiéru školy</w:t>
      </w:r>
      <w:r w:rsidRPr="008527E3">
        <w:rPr>
          <w:sz w:val="24"/>
          <w:szCs w:val="24"/>
        </w:rPr>
        <w:t xml:space="preserve"> (zálivk</w:t>
      </w:r>
      <w:bookmarkStart w:id="0" w:name="_GoBack"/>
      <w:bookmarkEnd w:id="0"/>
      <w:r w:rsidRPr="008527E3">
        <w:rPr>
          <w:sz w:val="24"/>
          <w:szCs w:val="24"/>
        </w:rPr>
        <w:t>a, čištění, hnojení a přesazování rostlin).</w:t>
      </w:r>
    </w:p>
    <w:p w:rsidR="004D0936" w:rsidRPr="008527E3" w:rsidRDefault="004D0936" w:rsidP="000344FC">
      <w:pPr>
        <w:jc w:val="both"/>
        <w:rPr>
          <w:sz w:val="24"/>
          <w:szCs w:val="24"/>
        </w:rPr>
      </w:pPr>
      <w:proofErr w:type="gramStart"/>
      <w:r w:rsidRPr="008527E3">
        <w:rPr>
          <w:sz w:val="24"/>
          <w:szCs w:val="24"/>
        </w:rPr>
        <w:lastRenderedPageBreak/>
        <w:t>Žáci 7.B se</w:t>
      </w:r>
      <w:proofErr w:type="gramEnd"/>
      <w:r w:rsidRPr="008527E3">
        <w:rPr>
          <w:sz w:val="24"/>
          <w:szCs w:val="24"/>
        </w:rPr>
        <w:t xml:space="preserve"> podíleli na </w:t>
      </w:r>
      <w:r w:rsidRPr="008527E3">
        <w:rPr>
          <w:bCs/>
          <w:sz w:val="24"/>
          <w:szCs w:val="24"/>
        </w:rPr>
        <w:t>údržbě zeleně</w:t>
      </w:r>
      <w:r w:rsidRPr="008527E3">
        <w:rPr>
          <w:sz w:val="24"/>
          <w:szCs w:val="24"/>
        </w:rPr>
        <w:t xml:space="preserve"> v arboretu i v dalších částech </w:t>
      </w:r>
      <w:r w:rsidRPr="008527E3">
        <w:rPr>
          <w:bCs/>
          <w:sz w:val="24"/>
          <w:szCs w:val="24"/>
        </w:rPr>
        <w:t>školního pozemku</w:t>
      </w:r>
      <w:r w:rsidRPr="008527E3">
        <w:rPr>
          <w:sz w:val="24"/>
          <w:szCs w:val="24"/>
        </w:rPr>
        <w:t>: na podzim doplnili kompost, vyčistili jezírko, vyhrabali listí, poryli záhon, na jaře jej okopali, oseli, vypěstovali ze semínek sazenice a osadili. Během celé sezóny likvidovali plevel, popínavé a náletové rostliny. Po výměně zahradního domku pomohli uložit nářadí.</w:t>
      </w:r>
    </w:p>
    <w:p w:rsidR="004D0936" w:rsidRPr="004D0936" w:rsidRDefault="004D0936" w:rsidP="000344FC">
      <w:pPr>
        <w:jc w:val="both"/>
        <w:rPr>
          <w:b/>
          <w:sz w:val="24"/>
          <w:szCs w:val="24"/>
        </w:rPr>
      </w:pPr>
    </w:p>
    <w:p w:rsidR="004D0936" w:rsidRPr="004D0936" w:rsidRDefault="004D0936" w:rsidP="000344FC">
      <w:pPr>
        <w:jc w:val="both"/>
        <w:rPr>
          <w:b/>
          <w:sz w:val="24"/>
          <w:szCs w:val="24"/>
        </w:rPr>
      </w:pPr>
      <w:r w:rsidRPr="004D0936">
        <w:rPr>
          <w:b/>
          <w:sz w:val="24"/>
          <w:szCs w:val="24"/>
        </w:rPr>
        <w:t>Fotosoutěž (5. - 9. ročník)</w:t>
      </w:r>
    </w:p>
    <w:p w:rsidR="004D0936" w:rsidRPr="008527E3" w:rsidRDefault="004D0936" w:rsidP="000344FC">
      <w:pPr>
        <w:jc w:val="both"/>
        <w:rPr>
          <w:sz w:val="24"/>
          <w:szCs w:val="24"/>
        </w:rPr>
      </w:pPr>
      <w:r w:rsidRPr="008527E3">
        <w:rPr>
          <w:sz w:val="24"/>
          <w:szCs w:val="24"/>
        </w:rPr>
        <w:t>Pro jarní měsíce byl vyhlášen IV. ročník fotosoutěže</w:t>
      </w:r>
      <w:r w:rsidRPr="008527E3">
        <w:rPr>
          <w:bCs/>
          <w:sz w:val="24"/>
          <w:szCs w:val="24"/>
        </w:rPr>
        <w:t xml:space="preserve"> </w:t>
      </w:r>
      <w:r w:rsidRPr="008527E3">
        <w:rPr>
          <w:bCs/>
          <w:i/>
          <w:iCs/>
          <w:sz w:val="24"/>
          <w:szCs w:val="24"/>
        </w:rPr>
        <w:t>Objektivem přírody</w:t>
      </w:r>
      <w:r w:rsidRPr="008527E3">
        <w:rPr>
          <w:sz w:val="24"/>
          <w:szCs w:val="24"/>
        </w:rPr>
        <w:t xml:space="preserve"> na téma </w:t>
      </w:r>
      <w:r w:rsidRPr="008527E3">
        <w:rPr>
          <w:i/>
          <w:iCs/>
          <w:sz w:val="24"/>
          <w:szCs w:val="24"/>
        </w:rPr>
        <w:t>“Voda ve všech podobách”</w:t>
      </w:r>
      <w:r w:rsidRPr="008527E3">
        <w:rPr>
          <w:sz w:val="24"/>
          <w:szCs w:val="24"/>
        </w:rPr>
        <w:t xml:space="preserve">. Letos se zapojilo 15 mladých fotografů, kteří nadšeně dodávali zážitky z cest a pozorování přírody. V kategorii dospělých bylo zaregistrováno 5 přispěvatelek. Pestré a nápadité snímky v celkovém počtu 82 fotografií hodnotili hlasováním žáci 2. stupně a řada pedagogů i asistentů. Absolutní vítězkou se stala </w:t>
      </w:r>
      <w:r w:rsidRPr="008527E3">
        <w:rPr>
          <w:i/>
          <w:iCs/>
          <w:sz w:val="24"/>
          <w:szCs w:val="24"/>
        </w:rPr>
        <w:t xml:space="preserve">Natálie </w:t>
      </w:r>
      <w:proofErr w:type="spellStart"/>
      <w:r w:rsidRPr="008527E3">
        <w:rPr>
          <w:i/>
          <w:iCs/>
          <w:sz w:val="24"/>
          <w:szCs w:val="24"/>
        </w:rPr>
        <w:t>Voštinková</w:t>
      </w:r>
      <w:proofErr w:type="spellEnd"/>
      <w:r w:rsidRPr="008527E3">
        <w:rPr>
          <w:sz w:val="24"/>
          <w:szCs w:val="24"/>
        </w:rPr>
        <w:t xml:space="preserve">, </w:t>
      </w:r>
      <w:proofErr w:type="gramStart"/>
      <w:r w:rsidRPr="008527E3">
        <w:rPr>
          <w:sz w:val="24"/>
          <w:szCs w:val="24"/>
        </w:rPr>
        <w:t>žákyně 9.B, která</w:t>
      </w:r>
      <w:proofErr w:type="gramEnd"/>
      <w:r w:rsidRPr="008527E3">
        <w:rPr>
          <w:sz w:val="24"/>
          <w:szCs w:val="24"/>
        </w:rPr>
        <w:t xml:space="preserve"> získala celkově 27 hlasů a zároveň nafotila nejlépe hodnocený snímek “Západ nad Bečvou”.</w:t>
      </w:r>
    </w:p>
    <w:p w:rsidR="004D0936" w:rsidRPr="004D0936" w:rsidRDefault="004D0936" w:rsidP="000344FC">
      <w:pPr>
        <w:jc w:val="both"/>
        <w:rPr>
          <w:b/>
          <w:sz w:val="24"/>
          <w:szCs w:val="24"/>
        </w:rPr>
      </w:pPr>
    </w:p>
    <w:p w:rsidR="004D0936" w:rsidRPr="004D0936" w:rsidRDefault="004D0936" w:rsidP="000344FC">
      <w:pPr>
        <w:jc w:val="both"/>
        <w:rPr>
          <w:b/>
          <w:sz w:val="24"/>
          <w:szCs w:val="24"/>
        </w:rPr>
      </w:pPr>
      <w:r w:rsidRPr="004D0936">
        <w:rPr>
          <w:b/>
          <w:sz w:val="24"/>
          <w:szCs w:val="24"/>
        </w:rPr>
        <w:t>Návštěva Záchranné stanice živočichů (</w:t>
      </w:r>
      <w:proofErr w:type="spellStart"/>
      <w:r w:rsidRPr="004D0936">
        <w:rPr>
          <w:b/>
          <w:sz w:val="24"/>
          <w:szCs w:val="24"/>
        </w:rPr>
        <w:t>Ornis</w:t>
      </w:r>
      <w:proofErr w:type="spellEnd"/>
      <w:r w:rsidRPr="004D0936">
        <w:rPr>
          <w:b/>
          <w:sz w:val="24"/>
          <w:szCs w:val="24"/>
        </w:rPr>
        <w:t xml:space="preserve"> Přerov)</w:t>
      </w:r>
    </w:p>
    <w:p w:rsidR="004D0936" w:rsidRPr="008527E3" w:rsidRDefault="004D0936" w:rsidP="000344FC">
      <w:pPr>
        <w:jc w:val="both"/>
        <w:rPr>
          <w:sz w:val="24"/>
          <w:szCs w:val="24"/>
        </w:rPr>
      </w:pPr>
      <w:r w:rsidRPr="008527E3">
        <w:rPr>
          <w:sz w:val="24"/>
          <w:szCs w:val="24"/>
        </w:rPr>
        <w:t xml:space="preserve">V úterý 26. března 2024 se </w:t>
      </w:r>
      <w:proofErr w:type="gramStart"/>
      <w:r w:rsidRPr="008527E3">
        <w:rPr>
          <w:sz w:val="24"/>
          <w:szCs w:val="24"/>
        </w:rPr>
        <w:t>třída 7.B zúčastnila</w:t>
      </w:r>
      <w:proofErr w:type="gramEnd"/>
      <w:r w:rsidRPr="008527E3">
        <w:rPr>
          <w:sz w:val="24"/>
          <w:szCs w:val="24"/>
        </w:rPr>
        <w:t xml:space="preserve"> výukového programu na </w:t>
      </w:r>
      <w:r w:rsidRPr="008527E3">
        <w:rPr>
          <w:i/>
          <w:iCs/>
          <w:sz w:val="24"/>
          <w:szCs w:val="24"/>
        </w:rPr>
        <w:t xml:space="preserve">Ornitologické stanici Přerov </w:t>
      </w:r>
      <w:r w:rsidRPr="008527E3">
        <w:rPr>
          <w:sz w:val="24"/>
          <w:szCs w:val="24"/>
        </w:rPr>
        <w:t xml:space="preserve">se zaměřením na </w:t>
      </w:r>
      <w:r w:rsidRPr="008527E3">
        <w:rPr>
          <w:bCs/>
          <w:i/>
          <w:iCs/>
          <w:sz w:val="24"/>
          <w:szCs w:val="24"/>
        </w:rPr>
        <w:t>Záchrannou stanici živočichů</w:t>
      </w:r>
      <w:r w:rsidRPr="008527E3">
        <w:rPr>
          <w:sz w:val="24"/>
          <w:szCs w:val="24"/>
        </w:rPr>
        <w:t xml:space="preserve">. Lektorka seznámila žáky s úkoly a posláním zařízení, představila aktuální „pacienty“ ve voliérách. Děti dostaly řadu tipů, jak se zachovat při setkáních s mláďaty konkrétních živočichů ve volné přírodě. Paní </w:t>
      </w:r>
      <w:proofErr w:type="spellStart"/>
      <w:r w:rsidRPr="008527E3">
        <w:rPr>
          <w:sz w:val="24"/>
          <w:szCs w:val="24"/>
        </w:rPr>
        <w:t>Hrazdirová</w:t>
      </w:r>
      <w:proofErr w:type="spellEnd"/>
      <w:r w:rsidRPr="008527E3">
        <w:rPr>
          <w:sz w:val="24"/>
          <w:szCs w:val="24"/>
        </w:rPr>
        <w:t xml:space="preserve"> vše prokládala zážitky a někdy až neuvěřitelnými příběhy zvířecích svěřenců. Během slunečného dopoledne pomáhala třída probouzet ze zimního spánku vyhublého netopýra rezavého.</w:t>
      </w:r>
    </w:p>
    <w:p w:rsidR="004D0936" w:rsidRPr="004D0936" w:rsidRDefault="004D0936" w:rsidP="000344FC">
      <w:pPr>
        <w:jc w:val="both"/>
      </w:pPr>
    </w:p>
    <w:p w:rsidR="004D0936" w:rsidRPr="004D0936" w:rsidRDefault="004D0936" w:rsidP="000344FC">
      <w:pPr>
        <w:jc w:val="both"/>
        <w:rPr>
          <w:sz w:val="24"/>
          <w:szCs w:val="24"/>
        </w:rPr>
      </w:pPr>
      <w:r w:rsidRPr="004D0936">
        <w:rPr>
          <w:sz w:val="24"/>
          <w:szCs w:val="24"/>
        </w:rPr>
        <w:t>Žáci a učitelé i v tomto školním roce třídili ve škole odpad, nadále využívali nádob, které jsou rozmístěny</w:t>
      </w:r>
      <w:r w:rsidRPr="004D0936">
        <w:t xml:space="preserve"> </w:t>
      </w:r>
      <w:r w:rsidRPr="004D0936">
        <w:rPr>
          <w:sz w:val="24"/>
          <w:szCs w:val="24"/>
        </w:rPr>
        <w:t>po celé budově školy. Rovněž se žáci aktivně zapojili do sběru papíru a použitých baterií a monočlánků.</w:t>
      </w:r>
    </w:p>
    <w:p w:rsidR="004D0936" w:rsidRPr="004D0936" w:rsidRDefault="004D0936" w:rsidP="000344FC">
      <w:pPr>
        <w:pStyle w:val="paragraph"/>
        <w:spacing w:before="0" w:beforeAutospacing="0" w:after="0" w:afterAutospacing="0"/>
        <w:jc w:val="both"/>
        <w:textAlignment w:val="baseline"/>
        <w:rPr>
          <w:rStyle w:val="normaltextrun"/>
        </w:rPr>
      </w:pPr>
    </w:p>
    <w:p w:rsidR="004D0936" w:rsidRPr="004D0936" w:rsidRDefault="004D0936" w:rsidP="000344FC">
      <w:pPr>
        <w:pStyle w:val="paragraph"/>
        <w:spacing w:before="0" w:beforeAutospacing="0" w:after="0" w:afterAutospacing="0"/>
        <w:jc w:val="both"/>
        <w:textAlignment w:val="baseline"/>
        <w:rPr>
          <w:rStyle w:val="normaltextrun"/>
        </w:rPr>
      </w:pPr>
    </w:p>
    <w:p w:rsidR="004D0936" w:rsidRPr="007E37B2" w:rsidRDefault="004D0936" w:rsidP="003E2169">
      <w:pPr>
        <w:jc w:val="both"/>
        <w:rPr>
          <w:color w:val="00B0F0"/>
          <w:sz w:val="24"/>
          <w:szCs w:val="24"/>
          <w:u w:val="single"/>
        </w:rPr>
      </w:pPr>
    </w:p>
    <w:p w:rsidR="00D42C9F" w:rsidRPr="00BA5AB4" w:rsidRDefault="00ED3745" w:rsidP="00DB142A">
      <w:pPr>
        <w:rPr>
          <w:b/>
          <w:sz w:val="28"/>
          <w:szCs w:val="28"/>
          <w:u w:val="single"/>
        </w:rPr>
      </w:pPr>
      <w:r w:rsidRPr="00BA5AB4">
        <w:rPr>
          <w:b/>
          <w:sz w:val="28"/>
          <w:szCs w:val="28"/>
          <w:u w:val="single"/>
        </w:rPr>
        <w:t>10</w:t>
      </w:r>
      <w:r w:rsidR="00D42C9F" w:rsidRPr="00BA5AB4">
        <w:rPr>
          <w:b/>
          <w:sz w:val="28"/>
          <w:szCs w:val="28"/>
          <w:u w:val="single"/>
        </w:rPr>
        <w:t xml:space="preserve">. Údaje o výsledcích inspekční činnosti provedené ČŠI </w:t>
      </w:r>
    </w:p>
    <w:p w:rsidR="00D42C9F" w:rsidRPr="00BA5AB4" w:rsidRDefault="00D42C9F" w:rsidP="00DB142A">
      <w:pPr>
        <w:rPr>
          <w:b/>
          <w:sz w:val="28"/>
          <w:szCs w:val="28"/>
        </w:rPr>
      </w:pPr>
    </w:p>
    <w:p w:rsidR="000344FC" w:rsidRPr="00B52CEC" w:rsidRDefault="000344FC" w:rsidP="000344FC">
      <w:pPr>
        <w:jc w:val="both"/>
        <w:rPr>
          <w:iCs/>
          <w:sz w:val="24"/>
          <w:szCs w:val="24"/>
        </w:rPr>
      </w:pPr>
      <w:r>
        <w:rPr>
          <w:iCs/>
          <w:sz w:val="24"/>
          <w:szCs w:val="24"/>
        </w:rPr>
        <w:t>Ve školním roce 2023/2024</w:t>
      </w:r>
      <w:r w:rsidRPr="00B52CEC">
        <w:rPr>
          <w:iCs/>
          <w:sz w:val="24"/>
          <w:szCs w:val="24"/>
        </w:rPr>
        <w:t xml:space="preserve"> neproběhla</w:t>
      </w:r>
      <w:r>
        <w:rPr>
          <w:iCs/>
          <w:sz w:val="24"/>
          <w:szCs w:val="24"/>
        </w:rPr>
        <w:t xml:space="preserve"> na naší škole</w:t>
      </w:r>
      <w:r w:rsidRPr="00B52CEC">
        <w:rPr>
          <w:iCs/>
          <w:sz w:val="24"/>
          <w:szCs w:val="24"/>
        </w:rPr>
        <w:t xml:space="preserve"> inspekční činnost, která by byla h</w:t>
      </w:r>
      <w:r>
        <w:rPr>
          <w:iCs/>
          <w:sz w:val="24"/>
          <w:szCs w:val="24"/>
        </w:rPr>
        <w:t>odnocena Inspekčním protokolem a</w:t>
      </w:r>
      <w:r w:rsidRPr="00B52CEC">
        <w:rPr>
          <w:iCs/>
          <w:sz w:val="24"/>
          <w:szCs w:val="24"/>
        </w:rPr>
        <w:t xml:space="preserve"> Inspekční zprávou. </w:t>
      </w:r>
    </w:p>
    <w:p w:rsidR="000344FC" w:rsidRDefault="000344FC" w:rsidP="00DB142A">
      <w:pPr>
        <w:jc w:val="both"/>
        <w:rPr>
          <w:iCs/>
          <w:color w:val="FF0000"/>
          <w:sz w:val="24"/>
          <w:szCs w:val="24"/>
        </w:rPr>
      </w:pPr>
    </w:p>
    <w:p w:rsidR="00D42C9F" w:rsidRPr="00A17922" w:rsidRDefault="00D42C9F" w:rsidP="00DB142A">
      <w:pPr>
        <w:rPr>
          <w:b/>
          <w:sz w:val="28"/>
          <w:szCs w:val="28"/>
          <w:u w:val="single"/>
        </w:rPr>
      </w:pPr>
    </w:p>
    <w:p w:rsidR="00D42C9F" w:rsidRPr="00A17922" w:rsidRDefault="00D42C9F" w:rsidP="00DB142A">
      <w:pPr>
        <w:rPr>
          <w:b/>
          <w:sz w:val="28"/>
          <w:szCs w:val="28"/>
          <w:u w:val="single"/>
        </w:rPr>
      </w:pPr>
    </w:p>
    <w:p w:rsidR="00D42C9F" w:rsidRPr="00A17922" w:rsidRDefault="00ED3745" w:rsidP="00DB142A">
      <w:pPr>
        <w:rPr>
          <w:b/>
          <w:sz w:val="28"/>
          <w:szCs w:val="28"/>
          <w:u w:val="single"/>
        </w:rPr>
      </w:pPr>
      <w:r>
        <w:rPr>
          <w:b/>
          <w:sz w:val="28"/>
          <w:szCs w:val="28"/>
          <w:u w:val="single"/>
        </w:rPr>
        <w:t>11</w:t>
      </w:r>
      <w:r w:rsidR="00D42C9F" w:rsidRPr="00A17922">
        <w:rPr>
          <w:b/>
          <w:sz w:val="28"/>
          <w:szCs w:val="28"/>
          <w:u w:val="single"/>
        </w:rPr>
        <w:t xml:space="preserve">. Základní údaje o hospodaření školy </w:t>
      </w:r>
    </w:p>
    <w:p w:rsidR="00D42C9F" w:rsidRPr="00A17922" w:rsidRDefault="00D42C9F" w:rsidP="00DB142A">
      <w:pPr>
        <w:rPr>
          <w:b/>
          <w:sz w:val="28"/>
          <w:szCs w:val="28"/>
        </w:rPr>
      </w:pPr>
    </w:p>
    <w:p w:rsidR="00D42C9F" w:rsidRPr="00A17922" w:rsidRDefault="00D42C9F" w:rsidP="00DB142A">
      <w:pPr>
        <w:rPr>
          <w:sz w:val="24"/>
          <w:szCs w:val="24"/>
        </w:rPr>
      </w:pPr>
      <w:r w:rsidRPr="00A17922">
        <w:rPr>
          <w:sz w:val="24"/>
          <w:szCs w:val="24"/>
        </w:rPr>
        <w:t>Příloha č. 1.</w:t>
      </w:r>
    </w:p>
    <w:p w:rsidR="00D42C9F" w:rsidRPr="00A17922" w:rsidRDefault="00D42C9F" w:rsidP="00DB142A">
      <w:pPr>
        <w:rPr>
          <w:b/>
          <w:bCs/>
          <w:sz w:val="32"/>
          <w:szCs w:val="32"/>
        </w:rPr>
      </w:pPr>
    </w:p>
    <w:p w:rsidR="009E6159" w:rsidRPr="009E6159" w:rsidRDefault="009E6159" w:rsidP="00DB142A">
      <w:pPr>
        <w:rPr>
          <w:color w:val="FF0000"/>
        </w:rPr>
      </w:pPr>
    </w:p>
    <w:sectPr w:rsidR="009E6159" w:rsidRPr="009E6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6"/>
    <w:lvl w:ilvl="0">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8"/>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4" w15:restartNumberingAfterBreak="0">
    <w:nsid w:val="00000005"/>
    <w:multiLevelType w:val="multilevel"/>
    <w:tmpl w:val="00000005"/>
    <w:name w:val="WW8Num9"/>
    <w:lvl w:ilvl="0">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6"/>
    <w:multiLevelType w:val="singleLevel"/>
    <w:tmpl w:val="00000006"/>
    <w:name w:val="WW8Num10"/>
    <w:lvl w:ilvl="0">
      <w:numFmt w:val="bullet"/>
      <w:lvlText w:val="-"/>
      <w:lvlJc w:val="left"/>
      <w:pPr>
        <w:tabs>
          <w:tab w:val="num" w:pos="0"/>
        </w:tabs>
        <w:ind w:left="720" w:hanging="360"/>
      </w:pPr>
      <w:rPr>
        <w:rFonts w:ascii="Times New Roman" w:hAnsi="Times New Roman" w:cs="Times New Roman" w:hint="default"/>
      </w:rPr>
    </w:lvl>
  </w:abstractNum>
  <w:abstractNum w:abstractNumId="6" w15:restartNumberingAfterBreak="0">
    <w:nsid w:val="00000007"/>
    <w:multiLevelType w:val="multilevel"/>
    <w:tmpl w:val="00000007"/>
    <w:name w:val="WW8Num20"/>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7" w15:restartNumberingAfterBreak="0">
    <w:nsid w:val="064F3729"/>
    <w:multiLevelType w:val="multilevel"/>
    <w:tmpl w:val="B2F60832"/>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9C87843"/>
    <w:multiLevelType w:val="multilevel"/>
    <w:tmpl w:val="E48099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BC52DDE"/>
    <w:multiLevelType w:val="multilevel"/>
    <w:tmpl w:val="9572CC18"/>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1D6D1619"/>
    <w:multiLevelType w:val="hybridMultilevel"/>
    <w:tmpl w:val="F8266762"/>
    <w:lvl w:ilvl="0" w:tplc="9B14F762">
      <w:start w:val="16"/>
      <w:numFmt w:val="bullet"/>
      <w:lvlText w:val="-"/>
      <w:lvlJc w:val="left"/>
      <w:pPr>
        <w:ind w:left="1680" w:hanging="360"/>
      </w:pPr>
      <w:rPr>
        <w:rFonts w:ascii="Times New Roman" w:eastAsia="Times New Roman" w:hAnsi="Times New Roman" w:cs="Times New Roman" w:hint="default"/>
        <w:sz w:val="24"/>
      </w:rPr>
    </w:lvl>
    <w:lvl w:ilvl="1" w:tplc="04050003" w:tentative="1">
      <w:start w:val="1"/>
      <w:numFmt w:val="bullet"/>
      <w:lvlText w:val="o"/>
      <w:lvlJc w:val="left"/>
      <w:pPr>
        <w:ind w:left="2400" w:hanging="360"/>
      </w:pPr>
      <w:rPr>
        <w:rFonts w:ascii="Courier New" w:hAnsi="Courier New" w:cs="Courier New" w:hint="default"/>
      </w:rPr>
    </w:lvl>
    <w:lvl w:ilvl="2" w:tplc="04050005" w:tentative="1">
      <w:start w:val="1"/>
      <w:numFmt w:val="bullet"/>
      <w:lvlText w:val=""/>
      <w:lvlJc w:val="left"/>
      <w:pPr>
        <w:ind w:left="3120" w:hanging="360"/>
      </w:pPr>
      <w:rPr>
        <w:rFonts w:ascii="Wingdings" w:hAnsi="Wingdings" w:hint="default"/>
      </w:rPr>
    </w:lvl>
    <w:lvl w:ilvl="3" w:tplc="04050001" w:tentative="1">
      <w:start w:val="1"/>
      <w:numFmt w:val="bullet"/>
      <w:lvlText w:val=""/>
      <w:lvlJc w:val="left"/>
      <w:pPr>
        <w:ind w:left="3840" w:hanging="360"/>
      </w:pPr>
      <w:rPr>
        <w:rFonts w:ascii="Symbol" w:hAnsi="Symbol" w:hint="default"/>
      </w:rPr>
    </w:lvl>
    <w:lvl w:ilvl="4" w:tplc="04050003" w:tentative="1">
      <w:start w:val="1"/>
      <w:numFmt w:val="bullet"/>
      <w:lvlText w:val="o"/>
      <w:lvlJc w:val="left"/>
      <w:pPr>
        <w:ind w:left="4560" w:hanging="360"/>
      </w:pPr>
      <w:rPr>
        <w:rFonts w:ascii="Courier New" w:hAnsi="Courier New" w:cs="Courier New" w:hint="default"/>
      </w:rPr>
    </w:lvl>
    <w:lvl w:ilvl="5" w:tplc="04050005" w:tentative="1">
      <w:start w:val="1"/>
      <w:numFmt w:val="bullet"/>
      <w:lvlText w:val=""/>
      <w:lvlJc w:val="left"/>
      <w:pPr>
        <w:ind w:left="5280" w:hanging="360"/>
      </w:pPr>
      <w:rPr>
        <w:rFonts w:ascii="Wingdings" w:hAnsi="Wingdings" w:hint="default"/>
      </w:rPr>
    </w:lvl>
    <w:lvl w:ilvl="6" w:tplc="04050001" w:tentative="1">
      <w:start w:val="1"/>
      <w:numFmt w:val="bullet"/>
      <w:lvlText w:val=""/>
      <w:lvlJc w:val="left"/>
      <w:pPr>
        <w:ind w:left="6000" w:hanging="360"/>
      </w:pPr>
      <w:rPr>
        <w:rFonts w:ascii="Symbol" w:hAnsi="Symbol" w:hint="default"/>
      </w:rPr>
    </w:lvl>
    <w:lvl w:ilvl="7" w:tplc="04050003" w:tentative="1">
      <w:start w:val="1"/>
      <w:numFmt w:val="bullet"/>
      <w:lvlText w:val="o"/>
      <w:lvlJc w:val="left"/>
      <w:pPr>
        <w:ind w:left="6720" w:hanging="360"/>
      </w:pPr>
      <w:rPr>
        <w:rFonts w:ascii="Courier New" w:hAnsi="Courier New" w:cs="Courier New" w:hint="default"/>
      </w:rPr>
    </w:lvl>
    <w:lvl w:ilvl="8" w:tplc="04050005" w:tentative="1">
      <w:start w:val="1"/>
      <w:numFmt w:val="bullet"/>
      <w:lvlText w:val=""/>
      <w:lvlJc w:val="left"/>
      <w:pPr>
        <w:ind w:left="7440" w:hanging="360"/>
      </w:pPr>
      <w:rPr>
        <w:rFonts w:ascii="Wingdings" w:hAnsi="Wingdings" w:hint="default"/>
      </w:rPr>
    </w:lvl>
  </w:abstractNum>
  <w:abstractNum w:abstractNumId="11" w15:restartNumberingAfterBreak="0">
    <w:nsid w:val="20617385"/>
    <w:multiLevelType w:val="multilevel"/>
    <w:tmpl w:val="2528CBF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1696FA6"/>
    <w:multiLevelType w:val="hybridMultilevel"/>
    <w:tmpl w:val="21646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B77157"/>
    <w:multiLevelType w:val="hybridMultilevel"/>
    <w:tmpl w:val="F9D64BB6"/>
    <w:lvl w:ilvl="0" w:tplc="46D84F9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883B4E"/>
    <w:multiLevelType w:val="multilevel"/>
    <w:tmpl w:val="C5F4D20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61C3AC8"/>
    <w:multiLevelType w:val="hybridMultilevel"/>
    <w:tmpl w:val="EFF08504"/>
    <w:lvl w:ilvl="0" w:tplc="C532B4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667011"/>
    <w:multiLevelType w:val="multilevel"/>
    <w:tmpl w:val="16DAFB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D552AA7"/>
    <w:multiLevelType w:val="hybridMultilevel"/>
    <w:tmpl w:val="5A40CE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27074A"/>
    <w:multiLevelType w:val="hybridMultilevel"/>
    <w:tmpl w:val="03B0C5DA"/>
    <w:lvl w:ilvl="0" w:tplc="15A6FD54">
      <w:start w:val="16"/>
      <w:numFmt w:val="bullet"/>
      <w:lvlText w:val="-"/>
      <w:lvlJc w:val="left"/>
      <w:pPr>
        <w:ind w:left="1680" w:hanging="360"/>
      </w:pPr>
      <w:rPr>
        <w:rFonts w:ascii="Times New Roman" w:eastAsia="Times New Roman" w:hAnsi="Times New Roman" w:cs="Times New Roman" w:hint="default"/>
        <w:sz w:val="24"/>
      </w:rPr>
    </w:lvl>
    <w:lvl w:ilvl="1" w:tplc="04050003" w:tentative="1">
      <w:start w:val="1"/>
      <w:numFmt w:val="bullet"/>
      <w:lvlText w:val="o"/>
      <w:lvlJc w:val="left"/>
      <w:pPr>
        <w:ind w:left="2400" w:hanging="360"/>
      </w:pPr>
      <w:rPr>
        <w:rFonts w:ascii="Courier New" w:hAnsi="Courier New" w:cs="Courier New" w:hint="default"/>
      </w:rPr>
    </w:lvl>
    <w:lvl w:ilvl="2" w:tplc="04050005" w:tentative="1">
      <w:start w:val="1"/>
      <w:numFmt w:val="bullet"/>
      <w:lvlText w:val=""/>
      <w:lvlJc w:val="left"/>
      <w:pPr>
        <w:ind w:left="3120" w:hanging="360"/>
      </w:pPr>
      <w:rPr>
        <w:rFonts w:ascii="Wingdings" w:hAnsi="Wingdings" w:hint="default"/>
      </w:rPr>
    </w:lvl>
    <w:lvl w:ilvl="3" w:tplc="04050001" w:tentative="1">
      <w:start w:val="1"/>
      <w:numFmt w:val="bullet"/>
      <w:lvlText w:val=""/>
      <w:lvlJc w:val="left"/>
      <w:pPr>
        <w:ind w:left="3840" w:hanging="360"/>
      </w:pPr>
      <w:rPr>
        <w:rFonts w:ascii="Symbol" w:hAnsi="Symbol" w:hint="default"/>
      </w:rPr>
    </w:lvl>
    <w:lvl w:ilvl="4" w:tplc="04050003" w:tentative="1">
      <w:start w:val="1"/>
      <w:numFmt w:val="bullet"/>
      <w:lvlText w:val="o"/>
      <w:lvlJc w:val="left"/>
      <w:pPr>
        <w:ind w:left="4560" w:hanging="360"/>
      </w:pPr>
      <w:rPr>
        <w:rFonts w:ascii="Courier New" w:hAnsi="Courier New" w:cs="Courier New" w:hint="default"/>
      </w:rPr>
    </w:lvl>
    <w:lvl w:ilvl="5" w:tplc="04050005" w:tentative="1">
      <w:start w:val="1"/>
      <w:numFmt w:val="bullet"/>
      <w:lvlText w:val=""/>
      <w:lvlJc w:val="left"/>
      <w:pPr>
        <w:ind w:left="5280" w:hanging="360"/>
      </w:pPr>
      <w:rPr>
        <w:rFonts w:ascii="Wingdings" w:hAnsi="Wingdings" w:hint="default"/>
      </w:rPr>
    </w:lvl>
    <w:lvl w:ilvl="6" w:tplc="04050001" w:tentative="1">
      <w:start w:val="1"/>
      <w:numFmt w:val="bullet"/>
      <w:lvlText w:val=""/>
      <w:lvlJc w:val="left"/>
      <w:pPr>
        <w:ind w:left="6000" w:hanging="360"/>
      </w:pPr>
      <w:rPr>
        <w:rFonts w:ascii="Symbol" w:hAnsi="Symbol" w:hint="default"/>
      </w:rPr>
    </w:lvl>
    <w:lvl w:ilvl="7" w:tplc="04050003" w:tentative="1">
      <w:start w:val="1"/>
      <w:numFmt w:val="bullet"/>
      <w:lvlText w:val="o"/>
      <w:lvlJc w:val="left"/>
      <w:pPr>
        <w:ind w:left="6720" w:hanging="360"/>
      </w:pPr>
      <w:rPr>
        <w:rFonts w:ascii="Courier New" w:hAnsi="Courier New" w:cs="Courier New" w:hint="default"/>
      </w:rPr>
    </w:lvl>
    <w:lvl w:ilvl="8" w:tplc="04050005" w:tentative="1">
      <w:start w:val="1"/>
      <w:numFmt w:val="bullet"/>
      <w:lvlText w:val=""/>
      <w:lvlJc w:val="left"/>
      <w:pPr>
        <w:ind w:left="7440" w:hanging="360"/>
      </w:pPr>
      <w:rPr>
        <w:rFonts w:ascii="Wingdings" w:hAnsi="Wingdings" w:hint="default"/>
      </w:rPr>
    </w:lvl>
  </w:abstractNum>
  <w:abstractNum w:abstractNumId="19" w15:restartNumberingAfterBreak="0">
    <w:nsid w:val="3F3058E3"/>
    <w:multiLevelType w:val="multilevel"/>
    <w:tmpl w:val="953A6F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FC34D74"/>
    <w:multiLevelType w:val="multilevel"/>
    <w:tmpl w:val="286E6358"/>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15:restartNumberingAfterBreak="0">
    <w:nsid w:val="45F331E8"/>
    <w:multiLevelType w:val="multilevel"/>
    <w:tmpl w:val="AD8687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43E5A18"/>
    <w:multiLevelType w:val="multilevel"/>
    <w:tmpl w:val="3FDA21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DD3100D"/>
    <w:multiLevelType w:val="multilevel"/>
    <w:tmpl w:val="CA580D0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6E3B14CA"/>
    <w:multiLevelType w:val="multilevel"/>
    <w:tmpl w:val="57F02AE2"/>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15:restartNumberingAfterBreak="0">
    <w:nsid w:val="727374D9"/>
    <w:multiLevelType w:val="hybridMultilevel"/>
    <w:tmpl w:val="5E9CDB8E"/>
    <w:lvl w:ilvl="0" w:tplc="BE708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D35D6C"/>
    <w:multiLevelType w:val="multilevel"/>
    <w:tmpl w:val="8480976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86D4C56"/>
    <w:multiLevelType w:val="multilevel"/>
    <w:tmpl w:val="A93C11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F0D5BB4"/>
    <w:multiLevelType w:val="hybridMultilevel"/>
    <w:tmpl w:val="FA7ABDD0"/>
    <w:lvl w:ilvl="0" w:tplc="ED9E5A2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2"/>
  </w:num>
  <w:num w:numId="4">
    <w:abstractNumId w:val="1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num>
  <w:num w:numId="8">
    <w:abstractNumId w:val="8"/>
  </w:num>
  <w:num w:numId="9">
    <w:abstractNumId w:val="23"/>
  </w:num>
  <w:num w:numId="10">
    <w:abstractNumId w:val="9"/>
  </w:num>
  <w:num w:numId="11">
    <w:abstractNumId w:val="16"/>
  </w:num>
  <w:num w:numId="12">
    <w:abstractNumId w:val="20"/>
    <w:lvlOverride w:ilvl="0">
      <w:startOverride w:val="1"/>
    </w:lvlOverride>
  </w:num>
  <w:num w:numId="13">
    <w:abstractNumId w:val="7"/>
  </w:num>
  <w:num w:numId="14">
    <w:abstractNumId w:val="22"/>
  </w:num>
  <w:num w:numId="15">
    <w:abstractNumId w:val="27"/>
  </w:num>
  <w:num w:numId="16">
    <w:abstractNumId w:val="11"/>
  </w:num>
  <w:num w:numId="17">
    <w:abstractNumId w:val="24"/>
  </w:num>
  <w:num w:numId="18">
    <w:abstractNumId w:val="21"/>
  </w:num>
  <w:num w:numId="19">
    <w:abstractNumId w:val="7"/>
    <w:lvlOverride w:ilvl="0">
      <w:startOverride w:val="1"/>
    </w:lvlOverride>
  </w:num>
  <w:num w:numId="20">
    <w:abstractNumId w:val="2"/>
  </w:num>
  <w:num w:numId="21">
    <w:abstractNumId w:val="26"/>
  </w:num>
  <w:num w:numId="22">
    <w:abstractNumId w:val="10"/>
  </w:num>
  <w:num w:numId="23">
    <w:abstractNumId w:val="18"/>
  </w:num>
  <w:num w:numId="24">
    <w:abstractNumId w:val="15"/>
  </w:num>
  <w:num w:numId="25">
    <w:abstractNumId w:val="13"/>
  </w:num>
  <w:num w:numId="26">
    <w:abstractNumId w:val="25"/>
  </w:num>
  <w:num w:numId="27">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70"/>
    <w:rsid w:val="0000384C"/>
    <w:rsid w:val="00014F7A"/>
    <w:rsid w:val="0001582C"/>
    <w:rsid w:val="00025639"/>
    <w:rsid w:val="000277C4"/>
    <w:rsid w:val="00027AF4"/>
    <w:rsid w:val="000344FC"/>
    <w:rsid w:val="00036ABF"/>
    <w:rsid w:val="00043241"/>
    <w:rsid w:val="000508C8"/>
    <w:rsid w:val="000738F2"/>
    <w:rsid w:val="00082EF7"/>
    <w:rsid w:val="00095778"/>
    <w:rsid w:val="000A5795"/>
    <w:rsid w:val="000B4A26"/>
    <w:rsid w:val="000C015D"/>
    <w:rsid w:val="000C6C28"/>
    <w:rsid w:val="000D2A6F"/>
    <w:rsid w:val="00103659"/>
    <w:rsid w:val="001123EF"/>
    <w:rsid w:val="00163B0A"/>
    <w:rsid w:val="00167C60"/>
    <w:rsid w:val="00171893"/>
    <w:rsid w:val="00191D29"/>
    <w:rsid w:val="00196871"/>
    <w:rsid w:val="001E370B"/>
    <w:rsid w:val="002004DA"/>
    <w:rsid w:val="00220B05"/>
    <w:rsid w:val="00225760"/>
    <w:rsid w:val="00233AD7"/>
    <w:rsid w:val="0024308C"/>
    <w:rsid w:val="00243E2A"/>
    <w:rsid w:val="00245C71"/>
    <w:rsid w:val="00247370"/>
    <w:rsid w:val="00255B97"/>
    <w:rsid w:val="00280F6E"/>
    <w:rsid w:val="00280FE4"/>
    <w:rsid w:val="00285179"/>
    <w:rsid w:val="002861D2"/>
    <w:rsid w:val="002A2D0B"/>
    <w:rsid w:val="002A6813"/>
    <w:rsid w:val="002B30C6"/>
    <w:rsid w:val="002C14FF"/>
    <w:rsid w:val="002C16A7"/>
    <w:rsid w:val="002C3470"/>
    <w:rsid w:val="002E62EA"/>
    <w:rsid w:val="002E6998"/>
    <w:rsid w:val="003211E1"/>
    <w:rsid w:val="00335A3D"/>
    <w:rsid w:val="003375F8"/>
    <w:rsid w:val="00351E99"/>
    <w:rsid w:val="00371E40"/>
    <w:rsid w:val="003C60F8"/>
    <w:rsid w:val="003D6B0F"/>
    <w:rsid w:val="003E2169"/>
    <w:rsid w:val="003E3EB8"/>
    <w:rsid w:val="003E4CC4"/>
    <w:rsid w:val="003E596C"/>
    <w:rsid w:val="00404633"/>
    <w:rsid w:val="0041705F"/>
    <w:rsid w:val="00420C97"/>
    <w:rsid w:val="004626A0"/>
    <w:rsid w:val="00462E1B"/>
    <w:rsid w:val="00493018"/>
    <w:rsid w:val="00494719"/>
    <w:rsid w:val="004A2EF7"/>
    <w:rsid w:val="004D0160"/>
    <w:rsid w:val="004D0936"/>
    <w:rsid w:val="004E30F5"/>
    <w:rsid w:val="004F1553"/>
    <w:rsid w:val="005017B4"/>
    <w:rsid w:val="00513FA6"/>
    <w:rsid w:val="00515455"/>
    <w:rsid w:val="00520209"/>
    <w:rsid w:val="00525071"/>
    <w:rsid w:val="00543787"/>
    <w:rsid w:val="00551343"/>
    <w:rsid w:val="005B17BE"/>
    <w:rsid w:val="005B2F7F"/>
    <w:rsid w:val="005D4DFE"/>
    <w:rsid w:val="005F3AD7"/>
    <w:rsid w:val="005F3C0D"/>
    <w:rsid w:val="005F5315"/>
    <w:rsid w:val="00613E98"/>
    <w:rsid w:val="00617393"/>
    <w:rsid w:val="00622E79"/>
    <w:rsid w:val="006528B9"/>
    <w:rsid w:val="006549EA"/>
    <w:rsid w:val="006573AA"/>
    <w:rsid w:val="006943E3"/>
    <w:rsid w:val="006948C9"/>
    <w:rsid w:val="006A1E69"/>
    <w:rsid w:val="006A690B"/>
    <w:rsid w:val="006B2CCE"/>
    <w:rsid w:val="006C0A04"/>
    <w:rsid w:val="006E57D4"/>
    <w:rsid w:val="00717C7F"/>
    <w:rsid w:val="007256DE"/>
    <w:rsid w:val="007262D3"/>
    <w:rsid w:val="00734E11"/>
    <w:rsid w:val="00760087"/>
    <w:rsid w:val="007617ED"/>
    <w:rsid w:val="00762DF9"/>
    <w:rsid w:val="0077298A"/>
    <w:rsid w:val="00783BC3"/>
    <w:rsid w:val="007842F5"/>
    <w:rsid w:val="007A38B6"/>
    <w:rsid w:val="007B0280"/>
    <w:rsid w:val="007B66EB"/>
    <w:rsid w:val="007D022C"/>
    <w:rsid w:val="007D7C5D"/>
    <w:rsid w:val="0080206E"/>
    <w:rsid w:val="008527E3"/>
    <w:rsid w:val="00856760"/>
    <w:rsid w:val="008668BB"/>
    <w:rsid w:val="008716F1"/>
    <w:rsid w:val="00871E96"/>
    <w:rsid w:val="008B4844"/>
    <w:rsid w:val="008C0EA8"/>
    <w:rsid w:val="008D1D31"/>
    <w:rsid w:val="008E2E4C"/>
    <w:rsid w:val="008F1880"/>
    <w:rsid w:val="00907BB4"/>
    <w:rsid w:val="00912221"/>
    <w:rsid w:val="00924998"/>
    <w:rsid w:val="00925B3B"/>
    <w:rsid w:val="00930D1C"/>
    <w:rsid w:val="00930DEC"/>
    <w:rsid w:val="00937636"/>
    <w:rsid w:val="00940287"/>
    <w:rsid w:val="00945FF7"/>
    <w:rsid w:val="009A64F2"/>
    <w:rsid w:val="009C501F"/>
    <w:rsid w:val="009D27D0"/>
    <w:rsid w:val="009E6159"/>
    <w:rsid w:val="00A02970"/>
    <w:rsid w:val="00A032C6"/>
    <w:rsid w:val="00A16962"/>
    <w:rsid w:val="00A17922"/>
    <w:rsid w:val="00A2527A"/>
    <w:rsid w:val="00A26D9C"/>
    <w:rsid w:val="00A4450A"/>
    <w:rsid w:val="00A60870"/>
    <w:rsid w:val="00A61299"/>
    <w:rsid w:val="00A701F9"/>
    <w:rsid w:val="00A84F94"/>
    <w:rsid w:val="00A90C41"/>
    <w:rsid w:val="00AB1F5D"/>
    <w:rsid w:val="00AD0944"/>
    <w:rsid w:val="00AE1662"/>
    <w:rsid w:val="00AE2254"/>
    <w:rsid w:val="00AF0B94"/>
    <w:rsid w:val="00AF47BE"/>
    <w:rsid w:val="00AF4C11"/>
    <w:rsid w:val="00B0485B"/>
    <w:rsid w:val="00B47DB3"/>
    <w:rsid w:val="00B52CEC"/>
    <w:rsid w:val="00B674EE"/>
    <w:rsid w:val="00B97E90"/>
    <w:rsid w:val="00BA5AB4"/>
    <w:rsid w:val="00BB602A"/>
    <w:rsid w:val="00BC289B"/>
    <w:rsid w:val="00BD6FB4"/>
    <w:rsid w:val="00BE0960"/>
    <w:rsid w:val="00BF005E"/>
    <w:rsid w:val="00BF0EA7"/>
    <w:rsid w:val="00C160EB"/>
    <w:rsid w:val="00C22E0B"/>
    <w:rsid w:val="00C304E3"/>
    <w:rsid w:val="00C370F7"/>
    <w:rsid w:val="00C45619"/>
    <w:rsid w:val="00C708B0"/>
    <w:rsid w:val="00C84C46"/>
    <w:rsid w:val="00C85124"/>
    <w:rsid w:val="00C87CDC"/>
    <w:rsid w:val="00C91DFA"/>
    <w:rsid w:val="00C92D84"/>
    <w:rsid w:val="00CA7505"/>
    <w:rsid w:val="00CC6345"/>
    <w:rsid w:val="00CC644F"/>
    <w:rsid w:val="00CF5DCF"/>
    <w:rsid w:val="00CF685E"/>
    <w:rsid w:val="00D42C9F"/>
    <w:rsid w:val="00D47670"/>
    <w:rsid w:val="00D5317D"/>
    <w:rsid w:val="00D62A6E"/>
    <w:rsid w:val="00D66F05"/>
    <w:rsid w:val="00D743A2"/>
    <w:rsid w:val="00D75375"/>
    <w:rsid w:val="00D83E1C"/>
    <w:rsid w:val="00DB142A"/>
    <w:rsid w:val="00DB47B4"/>
    <w:rsid w:val="00DD7373"/>
    <w:rsid w:val="00DE0986"/>
    <w:rsid w:val="00DF0BF7"/>
    <w:rsid w:val="00E025E1"/>
    <w:rsid w:val="00E2423A"/>
    <w:rsid w:val="00E35F6F"/>
    <w:rsid w:val="00E41E68"/>
    <w:rsid w:val="00E552F9"/>
    <w:rsid w:val="00E633F7"/>
    <w:rsid w:val="00EA0036"/>
    <w:rsid w:val="00EA21E9"/>
    <w:rsid w:val="00EA26C1"/>
    <w:rsid w:val="00EA5E00"/>
    <w:rsid w:val="00EB4249"/>
    <w:rsid w:val="00EB658F"/>
    <w:rsid w:val="00EB7F64"/>
    <w:rsid w:val="00EC2941"/>
    <w:rsid w:val="00EC43EE"/>
    <w:rsid w:val="00EC5B24"/>
    <w:rsid w:val="00ED1111"/>
    <w:rsid w:val="00ED3745"/>
    <w:rsid w:val="00EE3397"/>
    <w:rsid w:val="00EE5CAE"/>
    <w:rsid w:val="00EF73E0"/>
    <w:rsid w:val="00F143AF"/>
    <w:rsid w:val="00F32D34"/>
    <w:rsid w:val="00F41AFA"/>
    <w:rsid w:val="00F468A7"/>
    <w:rsid w:val="00F52C07"/>
    <w:rsid w:val="00F60852"/>
    <w:rsid w:val="00F71C8A"/>
    <w:rsid w:val="00F80582"/>
    <w:rsid w:val="00F81D75"/>
    <w:rsid w:val="00F87C58"/>
    <w:rsid w:val="00F94464"/>
    <w:rsid w:val="00FC6641"/>
    <w:rsid w:val="00FD575F"/>
    <w:rsid w:val="00FE1099"/>
    <w:rsid w:val="00FE3CC8"/>
    <w:rsid w:val="00FE4F12"/>
    <w:rsid w:val="00FE6035"/>
    <w:rsid w:val="00FF11F6"/>
    <w:rsid w:val="00FF37B3"/>
    <w:rsid w:val="00FF49BF"/>
    <w:rsid w:val="00FF52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A4902"/>
  <w15:docId w15:val="{25364F37-2901-4D09-9DCD-25BC507D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3470"/>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uiPriority w:val="9"/>
    <w:qFormat/>
    <w:rsid w:val="002C3470"/>
    <w:pPr>
      <w:keepNext/>
      <w:numPr>
        <w:numId w:val="1"/>
      </w:numPr>
      <w:tabs>
        <w:tab w:val="left" w:pos="2977"/>
        <w:tab w:val="left" w:pos="5387"/>
      </w:tabs>
      <w:outlineLvl w:val="0"/>
    </w:pPr>
    <w:rPr>
      <w:sz w:val="28"/>
      <w:lang w:val="x-none"/>
    </w:rPr>
  </w:style>
  <w:style w:type="paragraph" w:styleId="Nadpis2">
    <w:name w:val="heading 2"/>
    <w:basedOn w:val="Normln"/>
    <w:next w:val="Normln"/>
    <w:link w:val="Nadpis2Char"/>
    <w:uiPriority w:val="9"/>
    <w:unhideWhenUsed/>
    <w:qFormat/>
    <w:rsid w:val="00CF5DC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qFormat/>
    <w:rsid w:val="00245C71"/>
    <w:pPr>
      <w:keepNext/>
      <w:numPr>
        <w:ilvl w:val="2"/>
        <w:numId w:val="1"/>
      </w:numPr>
      <w:tabs>
        <w:tab w:val="left" w:pos="284"/>
        <w:tab w:val="left" w:pos="2977"/>
      </w:tabs>
      <w:ind w:left="0" w:right="-709" w:firstLine="0"/>
      <w:outlineLvl w:val="2"/>
    </w:pPr>
    <w:rPr>
      <w:sz w:val="28"/>
      <w:u w:val="single"/>
      <w:lang w:val="x-none"/>
    </w:rPr>
  </w:style>
  <w:style w:type="paragraph" w:styleId="Nadpis4">
    <w:name w:val="heading 4"/>
    <w:basedOn w:val="Normln"/>
    <w:next w:val="Normln"/>
    <w:link w:val="Nadpis4Char"/>
    <w:unhideWhenUsed/>
    <w:qFormat/>
    <w:rsid w:val="00243E2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9"/>
    <w:qFormat/>
    <w:rsid w:val="00245C71"/>
    <w:pPr>
      <w:keepNext/>
      <w:numPr>
        <w:ilvl w:val="4"/>
        <w:numId w:val="1"/>
      </w:numPr>
      <w:tabs>
        <w:tab w:val="left" w:pos="1418"/>
      </w:tabs>
      <w:outlineLvl w:val="4"/>
    </w:pPr>
    <w:rPr>
      <w:bCs/>
      <w:sz w:val="24"/>
      <w:lang w:val="x-none"/>
    </w:rPr>
  </w:style>
  <w:style w:type="paragraph" w:styleId="Nadpis6">
    <w:name w:val="heading 6"/>
    <w:basedOn w:val="Normln"/>
    <w:next w:val="Normln"/>
    <w:link w:val="Nadpis6Char"/>
    <w:unhideWhenUsed/>
    <w:qFormat/>
    <w:rsid w:val="00243E2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qFormat/>
    <w:rsid w:val="00245C71"/>
    <w:pPr>
      <w:keepNext/>
      <w:numPr>
        <w:ilvl w:val="6"/>
        <w:numId w:val="1"/>
      </w:numPr>
      <w:autoSpaceDE w:val="0"/>
      <w:outlineLvl w:val="6"/>
    </w:pPr>
    <w:rPr>
      <w:sz w:val="28"/>
      <w:szCs w:val="28"/>
      <w:lang w:val="x-none"/>
    </w:rPr>
  </w:style>
  <w:style w:type="paragraph" w:styleId="Nadpis8">
    <w:name w:val="heading 8"/>
    <w:basedOn w:val="Normln"/>
    <w:next w:val="Normln"/>
    <w:link w:val="Nadpis8Char"/>
    <w:uiPriority w:val="99"/>
    <w:qFormat/>
    <w:rsid w:val="00245C71"/>
    <w:pPr>
      <w:keepNext/>
      <w:numPr>
        <w:ilvl w:val="7"/>
        <w:numId w:val="1"/>
      </w:numPr>
      <w:outlineLvl w:val="7"/>
    </w:pPr>
    <w:rPr>
      <w:b/>
      <w:bCs/>
      <w:sz w:val="40"/>
      <w:u w:val="single"/>
      <w:lang w:val="x-none"/>
    </w:rPr>
  </w:style>
  <w:style w:type="paragraph" w:styleId="Nadpis9">
    <w:name w:val="heading 9"/>
    <w:basedOn w:val="Normln"/>
    <w:next w:val="Normln"/>
    <w:link w:val="Nadpis9Char"/>
    <w:uiPriority w:val="99"/>
    <w:qFormat/>
    <w:rsid w:val="00245C71"/>
    <w:pPr>
      <w:keepNext/>
      <w:numPr>
        <w:ilvl w:val="8"/>
        <w:numId w:val="1"/>
      </w:numPr>
      <w:jc w:val="center"/>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2C3470"/>
    <w:rPr>
      <w:rFonts w:ascii="Times New Roman" w:eastAsia="Times New Roman" w:hAnsi="Times New Roman" w:cs="Times New Roman"/>
      <w:sz w:val="28"/>
      <w:szCs w:val="20"/>
      <w:lang w:val="x-none" w:eastAsia="zh-CN"/>
    </w:rPr>
  </w:style>
  <w:style w:type="character" w:customStyle="1" w:styleId="Nadpis2Char">
    <w:name w:val="Nadpis 2 Char"/>
    <w:basedOn w:val="Standardnpsmoodstavce"/>
    <w:link w:val="Nadpis2"/>
    <w:qFormat/>
    <w:rsid w:val="00CF5DCF"/>
    <w:rPr>
      <w:rFonts w:asciiTheme="majorHAnsi" w:eastAsiaTheme="majorEastAsia" w:hAnsiTheme="majorHAnsi" w:cstheme="majorBidi"/>
      <w:color w:val="2E74B5" w:themeColor="accent1" w:themeShade="BF"/>
      <w:sz w:val="26"/>
      <w:szCs w:val="26"/>
      <w:lang w:eastAsia="zh-CN"/>
    </w:rPr>
  </w:style>
  <w:style w:type="character" w:customStyle="1" w:styleId="Nadpis3Char">
    <w:name w:val="Nadpis 3 Char"/>
    <w:basedOn w:val="Standardnpsmoodstavce"/>
    <w:link w:val="Nadpis3"/>
    <w:uiPriority w:val="99"/>
    <w:qFormat/>
    <w:rsid w:val="00245C71"/>
    <w:rPr>
      <w:rFonts w:ascii="Times New Roman" w:eastAsia="Times New Roman" w:hAnsi="Times New Roman" w:cs="Times New Roman"/>
      <w:sz w:val="28"/>
      <w:szCs w:val="20"/>
      <w:u w:val="single"/>
      <w:lang w:val="x-none" w:eastAsia="zh-CN"/>
    </w:rPr>
  </w:style>
  <w:style w:type="character" w:customStyle="1" w:styleId="Nadpis4Char">
    <w:name w:val="Nadpis 4 Char"/>
    <w:basedOn w:val="Standardnpsmoodstavce"/>
    <w:link w:val="Nadpis4"/>
    <w:qFormat/>
    <w:rsid w:val="00243E2A"/>
    <w:rPr>
      <w:rFonts w:asciiTheme="majorHAnsi" w:eastAsiaTheme="majorEastAsia" w:hAnsiTheme="majorHAnsi" w:cstheme="majorBidi"/>
      <w:i/>
      <w:iCs/>
      <w:color w:val="2E74B5" w:themeColor="accent1" w:themeShade="BF"/>
      <w:sz w:val="20"/>
      <w:szCs w:val="20"/>
      <w:lang w:eastAsia="zh-CN"/>
    </w:rPr>
  </w:style>
  <w:style w:type="character" w:customStyle="1" w:styleId="Nadpis5Char">
    <w:name w:val="Nadpis 5 Char"/>
    <w:basedOn w:val="Standardnpsmoodstavce"/>
    <w:link w:val="Nadpis5"/>
    <w:uiPriority w:val="99"/>
    <w:qFormat/>
    <w:rsid w:val="00245C71"/>
    <w:rPr>
      <w:rFonts w:ascii="Times New Roman" w:eastAsia="Times New Roman" w:hAnsi="Times New Roman" w:cs="Times New Roman"/>
      <w:bCs/>
      <w:sz w:val="24"/>
      <w:szCs w:val="20"/>
      <w:lang w:val="x-none" w:eastAsia="zh-CN"/>
    </w:rPr>
  </w:style>
  <w:style w:type="character" w:customStyle="1" w:styleId="Nadpis6Char">
    <w:name w:val="Nadpis 6 Char"/>
    <w:basedOn w:val="Standardnpsmoodstavce"/>
    <w:link w:val="Nadpis6"/>
    <w:qFormat/>
    <w:rsid w:val="00243E2A"/>
    <w:rPr>
      <w:rFonts w:asciiTheme="majorHAnsi" w:eastAsiaTheme="majorEastAsia" w:hAnsiTheme="majorHAnsi" w:cstheme="majorBidi"/>
      <w:color w:val="1F4D78" w:themeColor="accent1" w:themeShade="7F"/>
      <w:sz w:val="20"/>
      <w:szCs w:val="20"/>
      <w:lang w:eastAsia="zh-CN"/>
    </w:rPr>
  </w:style>
  <w:style w:type="character" w:customStyle="1" w:styleId="Nadpis7Char">
    <w:name w:val="Nadpis 7 Char"/>
    <w:basedOn w:val="Standardnpsmoodstavce"/>
    <w:link w:val="Nadpis7"/>
    <w:uiPriority w:val="99"/>
    <w:qFormat/>
    <w:rsid w:val="00245C71"/>
    <w:rPr>
      <w:rFonts w:ascii="Times New Roman" w:eastAsia="Times New Roman" w:hAnsi="Times New Roman" w:cs="Times New Roman"/>
      <w:sz w:val="28"/>
      <w:szCs w:val="28"/>
      <w:lang w:val="x-none" w:eastAsia="zh-CN"/>
    </w:rPr>
  </w:style>
  <w:style w:type="character" w:customStyle="1" w:styleId="Nadpis8Char">
    <w:name w:val="Nadpis 8 Char"/>
    <w:basedOn w:val="Standardnpsmoodstavce"/>
    <w:link w:val="Nadpis8"/>
    <w:uiPriority w:val="99"/>
    <w:qFormat/>
    <w:rsid w:val="00245C71"/>
    <w:rPr>
      <w:rFonts w:ascii="Times New Roman" w:eastAsia="Times New Roman" w:hAnsi="Times New Roman" w:cs="Times New Roman"/>
      <w:b/>
      <w:bCs/>
      <w:sz w:val="40"/>
      <w:szCs w:val="20"/>
      <w:u w:val="single"/>
      <w:lang w:val="x-none" w:eastAsia="zh-CN"/>
    </w:rPr>
  </w:style>
  <w:style w:type="character" w:customStyle="1" w:styleId="Nadpis9Char">
    <w:name w:val="Nadpis 9 Char"/>
    <w:basedOn w:val="Standardnpsmoodstavce"/>
    <w:link w:val="Nadpis9"/>
    <w:uiPriority w:val="99"/>
    <w:qFormat/>
    <w:rsid w:val="00245C71"/>
    <w:rPr>
      <w:rFonts w:ascii="Times New Roman" w:eastAsia="Times New Roman" w:hAnsi="Times New Roman" w:cs="Times New Roman"/>
      <w:sz w:val="24"/>
      <w:szCs w:val="20"/>
      <w:lang w:val="x-none" w:eastAsia="zh-CN"/>
    </w:rPr>
  </w:style>
  <w:style w:type="character" w:styleId="Hypertextovodkaz">
    <w:name w:val="Hyperlink"/>
    <w:basedOn w:val="Standardnpsmoodstavce"/>
    <w:unhideWhenUsed/>
    <w:rsid w:val="002C3470"/>
    <w:rPr>
      <w:color w:val="0563C1" w:themeColor="hyperlink"/>
      <w:u w:val="single"/>
    </w:rPr>
  </w:style>
  <w:style w:type="paragraph" w:styleId="Odstavecseseznamem">
    <w:name w:val="List Paragraph"/>
    <w:basedOn w:val="Normln"/>
    <w:uiPriority w:val="34"/>
    <w:qFormat/>
    <w:rsid w:val="002B30C6"/>
    <w:pPr>
      <w:ind w:left="720"/>
      <w:contextualSpacing/>
    </w:pPr>
  </w:style>
  <w:style w:type="paragraph" w:styleId="Textbubliny">
    <w:name w:val="Balloon Text"/>
    <w:basedOn w:val="Normln"/>
    <w:link w:val="TextbublinyChar"/>
    <w:uiPriority w:val="99"/>
    <w:unhideWhenUsed/>
    <w:qFormat/>
    <w:rsid w:val="0024308C"/>
    <w:rPr>
      <w:rFonts w:ascii="Segoe UI" w:hAnsi="Segoe UI" w:cs="Segoe UI"/>
      <w:sz w:val="18"/>
      <w:szCs w:val="18"/>
    </w:rPr>
  </w:style>
  <w:style w:type="character" w:customStyle="1" w:styleId="TextbublinyChar">
    <w:name w:val="Text bubliny Char"/>
    <w:basedOn w:val="Standardnpsmoodstavce"/>
    <w:link w:val="Textbubliny"/>
    <w:uiPriority w:val="99"/>
    <w:qFormat/>
    <w:rsid w:val="0024308C"/>
    <w:rPr>
      <w:rFonts w:ascii="Segoe UI" w:eastAsia="Times New Roman" w:hAnsi="Segoe UI" w:cs="Segoe UI"/>
      <w:sz w:val="18"/>
      <w:szCs w:val="18"/>
      <w:lang w:eastAsia="zh-CN"/>
    </w:rPr>
  </w:style>
  <w:style w:type="paragraph" w:styleId="Zhlav">
    <w:name w:val="header"/>
    <w:basedOn w:val="Normln"/>
    <w:link w:val="ZhlavChar"/>
    <w:rsid w:val="00520209"/>
    <w:pPr>
      <w:tabs>
        <w:tab w:val="center" w:pos="4536"/>
        <w:tab w:val="right" w:pos="9072"/>
      </w:tabs>
    </w:pPr>
  </w:style>
  <w:style w:type="character" w:customStyle="1" w:styleId="ZhlavChar">
    <w:name w:val="Záhlaví Char"/>
    <w:basedOn w:val="Standardnpsmoodstavce"/>
    <w:link w:val="Zhlav"/>
    <w:qFormat/>
    <w:rsid w:val="00520209"/>
    <w:rPr>
      <w:rFonts w:ascii="Times New Roman" w:eastAsia="Times New Roman" w:hAnsi="Times New Roman" w:cs="Times New Roman"/>
      <w:sz w:val="20"/>
      <w:szCs w:val="20"/>
      <w:lang w:eastAsia="zh-CN"/>
    </w:rPr>
  </w:style>
  <w:style w:type="paragraph" w:customStyle="1" w:styleId="Standard">
    <w:name w:val="Standard"/>
    <w:qFormat/>
    <w:rsid w:val="004626A0"/>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character" w:customStyle="1" w:styleId="WW8Num1z0">
    <w:name w:val="WW8Num1z0"/>
    <w:qFormat/>
    <w:rsid w:val="00245C71"/>
    <w:rPr>
      <w:rFonts w:ascii="Times New Roman" w:hAnsi="Times New Roman" w:cs="Times New Roman"/>
    </w:rPr>
  </w:style>
  <w:style w:type="character" w:customStyle="1" w:styleId="WW8Num1z1">
    <w:name w:val="WW8Num1z1"/>
    <w:qFormat/>
    <w:rsid w:val="00245C71"/>
  </w:style>
  <w:style w:type="character" w:customStyle="1" w:styleId="WW8Num1z2">
    <w:name w:val="WW8Num1z2"/>
    <w:qFormat/>
    <w:rsid w:val="00245C71"/>
  </w:style>
  <w:style w:type="character" w:customStyle="1" w:styleId="WW8Num1z3">
    <w:name w:val="WW8Num1z3"/>
    <w:qFormat/>
    <w:rsid w:val="00245C71"/>
  </w:style>
  <w:style w:type="character" w:customStyle="1" w:styleId="WW8Num1z4">
    <w:name w:val="WW8Num1z4"/>
    <w:qFormat/>
    <w:rsid w:val="00245C71"/>
  </w:style>
  <w:style w:type="character" w:customStyle="1" w:styleId="WW8Num1z5">
    <w:name w:val="WW8Num1z5"/>
    <w:qFormat/>
    <w:rsid w:val="00245C71"/>
  </w:style>
  <w:style w:type="character" w:customStyle="1" w:styleId="WW8Num1z6">
    <w:name w:val="WW8Num1z6"/>
    <w:qFormat/>
    <w:rsid w:val="00245C71"/>
  </w:style>
  <w:style w:type="character" w:customStyle="1" w:styleId="WW8Num1z7">
    <w:name w:val="WW8Num1z7"/>
    <w:qFormat/>
    <w:rsid w:val="00245C71"/>
  </w:style>
  <w:style w:type="character" w:customStyle="1" w:styleId="WW8Num1z8">
    <w:name w:val="WW8Num1z8"/>
    <w:qFormat/>
    <w:rsid w:val="00245C71"/>
  </w:style>
  <w:style w:type="character" w:customStyle="1" w:styleId="WW8Num2z0">
    <w:name w:val="WW8Num2z0"/>
    <w:qFormat/>
    <w:rsid w:val="00245C71"/>
    <w:rPr>
      <w:rFonts w:ascii="Times New Roman" w:hAnsi="Times New Roman" w:cs="Times New Roman"/>
    </w:rPr>
  </w:style>
  <w:style w:type="character" w:customStyle="1" w:styleId="WW8Num3z0">
    <w:name w:val="WW8Num3z0"/>
    <w:qFormat/>
    <w:rsid w:val="00245C71"/>
    <w:rPr>
      <w:rFonts w:hint="default"/>
    </w:rPr>
  </w:style>
  <w:style w:type="character" w:customStyle="1" w:styleId="WW8Num3z1">
    <w:name w:val="WW8Num3z1"/>
    <w:qFormat/>
    <w:rsid w:val="00245C71"/>
  </w:style>
  <w:style w:type="character" w:customStyle="1" w:styleId="WW8Num3z2">
    <w:name w:val="WW8Num3z2"/>
    <w:qFormat/>
    <w:rsid w:val="00245C71"/>
  </w:style>
  <w:style w:type="character" w:customStyle="1" w:styleId="WW8Num3z3">
    <w:name w:val="WW8Num3z3"/>
    <w:qFormat/>
    <w:rsid w:val="00245C71"/>
  </w:style>
  <w:style w:type="character" w:customStyle="1" w:styleId="WW8Num3z4">
    <w:name w:val="WW8Num3z4"/>
    <w:qFormat/>
    <w:rsid w:val="00245C71"/>
  </w:style>
  <w:style w:type="character" w:customStyle="1" w:styleId="WW8Num3z5">
    <w:name w:val="WW8Num3z5"/>
    <w:qFormat/>
    <w:rsid w:val="00245C71"/>
  </w:style>
  <w:style w:type="character" w:customStyle="1" w:styleId="WW8Num3z6">
    <w:name w:val="WW8Num3z6"/>
    <w:qFormat/>
    <w:rsid w:val="00245C71"/>
  </w:style>
  <w:style w:type="character" w:customStyle="1" w:styleId="WW8Num3z7">
    <w:name w:val="WW8Num3z7"/>
    <w:qFormat/>
    <w:rsid w:val="00245C71"/>
  </w:style>
  <w:style w:type="character" w:customStyle="1" w:styleId="WW8Num3z8">
    <w:name w:val="WW8Num3z8"/>
    <w:qFormat/>
    <w:rsid w:val="00245C71"/>
  </w:style>
  <w:style w:type="character" w:customStyle="1" w:styleId="WW8Num4z0">
    <w:name w:val="WW8Num4z0"/>
    <w:qFormat/>
    <w:rsid w:val="00245C71"/>
    <w:rPr>
      <w:rFonts w:ascii="Times New Roman" w:eastAsia="Times New Roman" w:hAnsi="Times New Roman" w:cs="Times New Roman" w:hint="default"/>
    </w:rPr>
  </w:style>
  <w:style w:type="character" w:customStyle="1" w:styleId="WW8Num4z1">
    <w:name w:val="WW8Num4z1"/>
    <w:qFormat/>
    <w:rsid w:val="00245C71"/>
    <w:rPr>
      <w:rFonts w:ascii="Courier New" w:hAnsi="Courier New" w:cs="Courier New" w:hint="default"/>
    </w:rPr>
  </w:style>
  <w:style w:type="character" w:customStyle="1" w:styleId="WW8Num4z2">
    <w:name w:val="WW8Num4z2"/>
    <w:qFormat/>
    <w:rsid w:val="00245C71"/>
    <w:rPr>
      <w:rFonts w:ascii="Wingdings" w:hAnsi="Wingdings" w:cs="Wingdings" w:hint="default"/>
    </w:rPr>
  </w:style>
  <w:style w:type="character" w:customStyle="1" w:styleId="WW8Num4z3">
    <w:name w:val="WW8Num4z3"/>
    <w:qFormat/>
    <w:rsid w:val="00245C71"/>
    <w:rPr>
      <w:rFonts w:ascii="Symbol" w:hAnsi="Symbol" w:cs="Symbol" w:hint="default"/>
    </w:rPr>
  </w:style>
  <w:style w:type="character" w:customStyle="1" w:styleId="WW8Num5z0">
    <w:name w:val="WW8Num5z0"/>
    <w:qFormat/>
    <w:rsid w:val="00245C71"/>
    <w:rPr>
      <w:rFonts w:ascii="Times New Roman" w:eastAsia="Times New Roman" w:hAnsi="Times New Roman" w:cs="Times New Roman" w:hint="default"/>
    </w:rPr>
  </w:style>
  <w:style w:type="character" w:customStyle="1" w:styleId="WW8Num5z1">
    <w:name w:val="WW8Num5z1"/>
    <w:qFormat/>
    <w:rsid w:val="00245C71"/>
    <w:rPr>
      <w:rFonts w:ascii="Courier New" w:hAnsi="Courier New" w:cs="Courier New" w:hint="default"/>
    </w:rPr>
  </w:style>
  <w:style w:type="character" w:customStyle="1" w:styleId="WW8Num5z2">
    <w:name w:val="WW8Num5z2"/>
    <w:qFormat/>
    <w:rsid w:val="00245C71"/>
    <w:rPr>
      <w:rFonts w:ascii="Wingdings" w:hAnsi="Wingdings" w:cs="Wingdings" w:hint="default"/>
    </w:rPr>
  </w:style>
  <w:style w:type="character" w:customStyle="1" w:styleId="WW8Num5z3">
    <w:name w:val="WW8Num5z3"/>
    <w:qFormat/>
    <w:rsid w:val="00245C71"/>
    <w:rPr>
      <w:rFonts w:ascii="Symbol" w:hAnsi="Symbol" w:cs="Symbol" w:hint="default"/>
    </w:rPr>
  </w:style>
  <w:style w:type="character" w:customStyle="1" w:styleId="WW8Num6z0">
    <w:name w:val="WW8Num6z0"/>
    <w:qFormat/>
    <w:rsid w:val="00245C71"/>
    <w:rPr>
      <w:rFonts w:ascii="Symbol" w:hAnsi="Symbol" w:cs="Symbol"/>
    </w:rPr>
  </w:style>
  <w:style w:type="character" w:customStyle="1" w:styleId="WW8Num6z1">
    <w:name w:val="WW8Num6z1"/>
    <w:qFormat/>
    <w:rsid w:val="00245C71"/>
  </w:style>
  <w:style w:type="character" w:customStyle="1" w:styleId="WW8Num6z2">
    <w:name w:val="WW8Num6z2"/>
    <w:qFormat/>
    <w:rsid w:val="00245C71"/>
  </w:style>
  <w:style w:type="character" w:customStyle="1" w:styleId="WW8Num6z3">
    <w:name w:val="WW8Num6z3"/>
    <w:qFormat/>
    <w:rsid w:val="00245C71"/>
  </w:style>
  <w:style w:type="character" w:customStyle="1" w:styleId="WW8Num6z4">
    <w:name w:val="WW8Num6z4"/>
    <w:qFormat/>
    <w:rsid w:val="00245C71"/>
  </w:style>
  <w:style w:type="character" w:customStyle="1" w:styleId="WW8Num6z5">
    <w:name w:val="WW8Num6z5"/>
    <w:qFormat/>
    <w:rsid w:val="00245C71"/>
  </w:style>
  <w:style w:type="character" w:customStyle="1" w:styleId="WW8Num6z6">
    <w:name w:val="WW8Num6z6"/>
    <w:qFormat/>
    <w:rsid w:val="00245C71"/>
  </w:style>
  <w:style w:type="character" w:customStyle="1" w:styleId="WW8Num6z7">
    <w:name w:val="WW8Num6z7"/>
    <w:qFormat/>
    <w:rsid w:val="00245C71"/>
  </w:style>
  <w:style w:type="character" w:customStyle="1" w:styleId="WW8Num6z8">
    <w:name w:val="WW8Num6z8"/>
    <w:qFormat/>
    <w:rsid w:val="00245C71"/>
  </w:style>
  <w:style w:type="character" w:customStyle="1" w:styleId="WW8Num7z0">
    <w:name w:val="WW8Num7z0"/>
    <w:qFormat/>
    <w:rsid w:val="00245C71"/>
    <w:rPr>
      <w:rFonts w:ascii="Times New Roman" w:eastAsia="Times New Roman" w:hAnsi="Times New Roman" w:cs="Times New Roman" w:hint="default"/>
    </w:rPr>
  </w:style>
  <w:style w:type="character" w:customStyle="1" w:styleId="WW8Num7z1">
    <w:name w:val="WW8Num7z1"/>
    <w:qFormat/>
    <w:rsid w:val="00245C71"/>
    <w:rPr>
      <w:rFonts w:ascii="Courier New" w:hAnsi="Courier New" w:cs="Courier New" w:hint="default"/>
    </w:rPr>
  </w:style>
  <w:style w:type="character" w:customStyle="1" w:styleId="WW8Num7z2">
    <w:name w:val="WW8Num7z2"/>
    <w:qFormat/>
    <w:rsid w:val="00245C71"/>
    <w:rPr>
      <w:rFonts w:ascii="Wingdings" w:hAnsi="Wingdings" w:cs="Wingdings" w:hint="default"/>
    </w:rPr>
  </w:style>
  <w:style w:type="character" w:customStyle="1" w:styleId="WW8Num7z3">
    <w:name w:val="WW8Num7z3"/>
    <w:qFormat/>
    <w:rsid w:val="00245C71"/>
    <w:rPr>
      <w:rFonts w:ascii="Symbol" w:hAnsi="Symbol" w:cs="Symbol" w:hint="default"/>
    </w:rPr>
  </w:style>
  <w:style w:type="character" w:customStyle="1" w:styleId="WW8Num8z0">
    <w:name w:val="WW8Num8z0"/>
    <w:qFormat/>
    <w:rsid w:val="00245C71"/>
    <w:rPr>
      <w:rFonts w:ascii="OpenSymbol" w:eastAsia="OpenSymbol" w:hAnsi="OpenSymbol" w:cs="OpenSymbol"/>
    </w:rPr>
  </w:style>
  <w:style w:type="character" w:customStyle="1" w:styleId="WW8Num9z0">
    <w:name w:val="WW8Num9z0"/>
    <w:qFormat/>
    <w:rsid w:val="00245C71"/>
    <w:rPr>
      <w:rFonts w:ascii="Times New Roman" w:hAnsi="Times New Roman" w:cs="Times New Roman"/>
    </w:rPr>
  </w:style>
  <w:style w:type="character" w:customStyle="1" w:styleId="WW8Num9z1">
    <w:name w:val="WW8Num9z1"/>
    <w:qFormat/>
    <w:rsid w:val="00245C71"/>
  </w:style>
  <w:style w:type="character" w:customStyle="1" w:styleId="WW8Num9z2">
    <w:name w:val="WW8Num9z2"/>
    <w:qFormat/>
    <w:rsid w:val="00245C71"/>
  </w:style>
  <w:style w:type="character" w:customStyle="1" w:styleId="WW8Num9z3">
    <w:name w:val="WW8Num9z3"/>
    <w:qFormat/>
    <w:rsid w:val="00245C71"/>
  </w:style>
  <w:style w:type="character" w:customStyle="1" w:styleId="WW8Num9z4">
    <w:name w:val="WW8Num9z4"/>
    <w:qFormat/>
    <w:rsid w:val="00245C71"/>
  </w:style>
  <w:style w:type="character" w:customStyle="1" w:styleId="WW8Num9z5">
    <w:name w:val="WW8Num9z5"/>
    <w:qFormat/>
    <w:rsid w:val="00245C71"/>
  </w:style>
  <w:style w:type="character" w:customStyle="1" w:styleId="WW8Num9z6">
    <w:name w:val="WW8Num9z6"/>
    <w:qFormat/>
    <w:rsid w:val="00245C71"/>
  </w:style>
  <w:style w:type="character" w:customStyle="1" w:styleId="WW8Num9z7">
    <w:name w:val="WW8Num9z7"/>
    <w:qFormat/>
    <w:rsid w:val="00245C71"/>
  </w:style>
  <w:style w:type="character" w:customStyle="1" w:styleId="WW8Num9z8">
    <w:name w:val="WW8Num9z8"/>
    <w:qFormat/>
    <w:rsid w:val="00245C71"/>
  </w:style>
  <w:style w:type="character" w:customStyle="1" w:styleId="WW8Num10z0">
    <w:name w:val="WW8Num10z0"/>
    <w:qFormat/>
    <w:rsid w:val="00245C71"/>
    <w:rPr>
      <w:rFonts w:ascii="Times New Roman" w:eastAsia="Times New Roman" w:hAnsi="Times New Roman" w:cs="Times New Roman" w:hint="default"/>
    </w:rPr>
  </w:style>
  <w:style w:type="character" w:customStyle="1" w:styleId="WW8Num10z1">
    <w:name w:val="WW8Num10z1"/>
    <w:qFormat/>
    <w:rsid w:val="00245C71"/>
    <w:rPr>
      <w:rFonts w:ascii="Courier New" w:hAnsi="Courier New" w:cs="Courier New" w:hint="default"/>
    </w:rPr>
  </w:style>
  <w:style w:type="character" w:customStyle="1" w:styleId="WW8Num10z2">
    <w:name w:val="WW8Num10z2"/>
    <w:qFormat/>
    <w:rsid w:val="00245C71"/>
    <w:rPr>
      <w:rFonts w:ascii="Wingdings" w:hAnsi="Wingdings" w:cs="Wingdings" w:hint="default"/>
    </w:rPr>
  </w:style>
  <w:style w:type="character" w:customStyle="1" w:styleId="WW8Num10z3">
    <w:name w:val="WW8Num10z3"/>
    <w:qFormat/>
    <w:rsid w:val="00245C71"/>
    <w:rPr>
      <w:rFonts w:ascii="Symbol" w:hAnsi="Symbol" w:cs="Symbol" w:hint="default"/>
    </w:rPr>
  </w:style>
  <w:style w:type="character" w:customStyle="1" w:styleId="WW8Num11z0">
    <w:name w:val="WW8Num11z0"/>
    <w:qFormat/>
    <w:rsid w:val="00245C71"/>
    <w:rPr>
      <w:rFonts w:hint="default"/>
    </w:rPr>
  </w:style>
  <w:style w:type="character" w:customStyle="1" w:styleId="WW8Num11z1">
    <w:name w:val="WW8Num11z1"/>
    <w:qFormat/>
    <w:rsid w:val="00245C71"/>
  </w:style>
  <w:style w:type="character" w:customStyle="1" w:styleId="WW8Num11z2">
    <w:name w:val="WW8Num11z2"/>
    <w:qFormat/>
    <w:rsid w:val="00245C71"/>
  </w:style>
  <w:style w:type="character" w:customStyle="1" w:styleId="WW8Num11z3">
    <w:name w:val="WW8Num11z3"/>
    <w:qFormat/>
    <w:rsid w:val="00245C71"/>
  </w:style>
  <w:style w:type="character" w:customStyle="1" w:styleId="WW8Num11z4">
    <w:name w:val="WW8Num11z4"/>
    <w:qFormat/>
    <w:rsid w:val="00245C71"/>
  </w:style>
  <w:style w:type="character" w:customStyle="1" w:styleId="WW8Num11z5">
    <w:name w:val="WW8Num11z5"/>
    <w:qFormat/>
    <w:rsid w:val="00245C71"/>
  </w:style>
  <w:style w:type="character" w:customStyle="1" w:styleId="WW8Num11z6">
    <w:name w:val="WW8Num11z6"/>
    <w:qFormat/>
    <w:rsid w:val="00245C71"/>
  </w:style>
  <w:style w:type="character" w:customStyle="1" w:styleId="WW8Num11z7">
    <w:name w:val="WW8Num11z7"/>
    <w:qFormat/>
    <w:rsid w:val="00245C71"/>
  </w:style>
  <w:style w:type="character" w:customStyle="1" w:styleId="WW8Num11z8">
    <w:name w:val="WW8Num11z8"/>
    <w:qFormat/>
    <w:rsid w:val="00245C71"/>
  </w:style>
  <w:style w:type="character" w:customStyle="1" w:styleId="WW8Num12z0">
    <w:name w:val="WW8Num12z0"/>
    <w:qFormat/>
    <w:rsid w:val="00245C71"/>
    <w:rPr>
      <w:rFonts w:ascii="Times New Roman" w:eastAsia="Times New Roman" w:hAnsi="Times New Roman" w:cs="Times New Roman" w:hint="default"/>
    </w:rPr>
  </w:style>
  <w:style w:type="character" w:customStyle="1" w:styleId="WW8Num12z1">
    <w:name w:val="WW8Num12z1"/>
    <w:qFormat/>
    <w:rsid w:val="00245C71"/>
  </w:style>
  <w:style w:type="character" w:customStyle="1" w:styleId="WW8Num12z2">
    <w:name w:val="WW8Num12z2"/>
    <w:qFormat/>
    <w:rsid w:val="00245C71"/>
  </w:style>
  <w:style w:type="character" w:customStyle="1" w:styleId="WW8Num12z3">
    <w:name w:val="WW8Num12z3"/>
    <w:qFormat/>
    <w:rsid w:val="00245C71"/>
  </w:style>
  <w:style w:type="character" w:customStyle="1" w:styleId="WW8Num12z4">
    <w:name w:val="WW8Num12z4"/>
    <w:qFormat/>
    <w:rsid w:val="00245C71"/>
  </w:style>
  <w:style w:type="character" w:customStyle="1" w:styleId="WW8Num12z5">
    <w:name w:val="WW8Num12z5"/>
    <w:qFormat/>
    <w:rsid w:val="00245C71"/>
  </w:style>
  <w:style w:type="character" w:customStyle="1" w:styleId="WW8Num12z6">
    <w:name w:val="WW8Num12z6"/>
    <w:qFormat/>
    <w:rsid w:val="00245C71"/>
  </w:style>
  <w:style w:type="character" w:customStyle="1" w:styleId="WW8Num12z7">
    <w:name w:val="WW8Num12z7"/>
    <w:qFormat/>
    <w:rsid w:val="00245C71"/>
  </w:style>
  <w:style w:type="character" w:customStyle="1" w:styleId="WW8Num12z8">
    <w:name w:val="WW8Num12z8"/>
    <w:qFormat/>
    <w:rsid w:val="00245C71"/>
  </w:style>
  <w:style w:type="character" w:customStyle="1" w:styleId="WW8Num13z0">
    <w:name w:val="WW8Num13z0"/>
    <w:qFormat/>
    <w:rsid w:val="00245C71"/>
    <w:rPr>
      <w:rFonts w:ascii="Symbol" w:eastAsia="Times New Roman" w:hAnsi="Symbol" w:cs="Times New Roman" w:hint="default"/>
    </w:rPr>
  </w:style>
  <w:style w:type="character" w:customStyle="1" w:styleId="WW8Num13z1">
    <w:name w:val="WW8Num13z1"/>
    <w:qFormat/>
    <w:rsid w:val="00245C71"/>
    <w:rPr>
      <w:rFonts w:ascii="Courier New" w:hAnsi="Courier New" w:cs="Courier New" w:hint="default"/>
    </w:rPr>
  </w:style>
  <w:style w:type="character" w:customStyle="1" w:styleId="WW8Num13z2">
    <w:name w:val="WW8Num13z2"/>
    <w:qFormat/>
    <w:rsid w:val="00245C71"/>
    <w:rPr>
      <w:rFonts w:ascii="Wingdings" w:hAnsi="Wingdings" w:cs="Wingdings" w:hint="default"/>
    </w:rPr>
  </w:style>
  <w:style w:type="character" w:customStyle="1" w:styleId="WW8Num13z3">
    <w:name w:val="WW8Num13z3"/>
    <w:qFormat/>
    <w:rsid w:val="00245C71"/>
    <w:rPr>
      <w:rFonts w:ascii="Symbol" w:hAnsi="Symbol" w:cs="Symbol" w:hint="default"/>
    </w:rPr>
  </w:style>
  <w:style w:type="character" w:customStyle="1" w:styleId="WW8Num14z0">
    <w:name w:val="WW8Num14z0"/>
    <w:qFormat/>
    <w:rsid w:val="00245C71"/>
    <w:rPr>
      <w:rFonts w:hint="default"/>
    </w:rPr>
  </w:style>
  <w:style w:type="character" w:customStyle="1" w:styleId="WW8Num14z1">
    <w:name w:val="WW8Num14z1"/>
    <w:qFormat/>
    <w:rsid w:val="00245C71"/>
  </w:style>
  <w:style w:type="character" w:customStyle="1" w:styleId="WW8Num14z2">
    <w:name w:val="WW8Num14z2"/>
    <w:qFormat/>
    <w:rsid w:val="00245C71"/>
  </w:style>
  <w:style w:type="character" w:customStyle="1" w:styleId="WW8Num14z3">
    <w:name w:val="WW8Num14z3"/>
    <w:qFormat/>
    <w:rsid w:val="00245C71"/>
  </w:style>
  <w:style w:type="character" w:customStyle="1" w:styleId="WW8Num14z4">
    <w:name w:val="WW8Num14z4"/>
    <w:qFormat/>
    <w:rsid w:val="00245C71"/>
  </w:style>
  <w:style w:type="character" w:customStyle="1" w:styleId="WW8Num14z5">
    <w:name w:val="WW8Num14z5"/>
    <w:qFormat/>
    <w:rsid w:val="00245C71"/>
  </w:style>
  <w:style w:type="character" w:customStyle="1" w:styleId="WW8Num14z6">
    <w:name w:val="WW8Num14z6"/>
    <w:qFormat/>
    <w:rsid w:val="00245C71"/>
  </w:style>
  <w:style w:type="character" w:customStyle="1" w:styleId="WW8Num14z7">
    <w:name w:val="WW8Num14z7"/>
    <w:qFormat/>
    <w:rsid w:val="00245C71"/>
  </w:style>
  <w:style w:type="character" w:customStyle="1" w:styleId="WW8Num14z8">
    <w:name w:val="WW8Num14z8"/>
    <w:qFormat/>
    <w:rsid w:val="00245C71"/>
  </w:style>
  <w:style w:type="character" w:customStyle="1" w:styleId="WW8Num15z0">
    <w:name w:val="WW8Num15z0"/>
    <w:qFormat/>
    <w:rsid w:val="00245C71"/>
    <w:rPr>
      <w:rFonts w:hint="default"/>
    </w:rPr>
  </w:style>
  <w:style w:type="character" w:customStyle="1" w:styleId="WW8Num15z1">
    <w:name w:val="WW8Num15z1"/>
    <w:qFormat/>
    <w:rsid w:val="00245C71"/>
  </w:style>
  <w:style w:type="character" w:customStyle="1" w:styleId="WW8Num15z2">
    <w:name w:val="WW8Num15z2"/>
    <w:qFormat/>
    <w:rsid w:val="00245C71"/>
  </w:style>
  <w:style w:type="character" w:customStyle="1" w:styleId="WW8Num15z3">
    <w:name w:val="WW8Num15z3"/>
    <w:qFormat/>
    <w:rsid w:val="00245C71"/>
  </w:style>
  <w:style w:type="character" w:customStyle="1" w:styleId="WW8Num15z4">
    <w:name w:val="WW8Num15z4"/>
    <w:qFormat/>
    <w:rsid w:val="00245C71"/>
  </w:style>
  <w:style w:type="character" w:customStyle="1" w:styleId="WW8Num15z5">
    <w:name w:val="WW8Num15z5"/>
    <w:qFormat/>
    <w:rsid w:val="00245C71"/>
  </w:style>
  <w:style w:type="character" w:customStyle="1" w:styleId="WW8Num15z6">
    <w:name w:val="WW8Num15z6"/>
    <w:qFormat/>
    <w:rsid w:val="00245C71"/>
  </w:style>
  <w:style w:type="character" w:customStyle="1" w:styleId="WW8Num15z7">
    <w:name w:val="WW8Num15z7"/>
    <w:qFormat/>
    <w:rsid w:val="00245C71"/>
  </w:style>
  <w:style w:type="character" w:customStyle="1" w:styleId="WW8Num15z8">
    <w:name w:val="WW8Num15z8"/>
    <w:qFormat/>
    <w:rsid w:val="00245C71"/>
  </w:style>
  <w:style w:type="character" w:customStyle="1" w:styleId="WW8Num16z0">
    <w:name w:val="WW8Num16z0"/>
    <w:qFormat/>
    <w:rsid w:val="00245C71"/>
    <w:rPr>
      <w:rFonts w:ascii="Times New Roman" w:eastAsia="Times New Roman" w:hAnsi="Times New Roman" w:cs="Times New Roman" w:hint="default"/>
    </w:rPr>
  </w:style>
  <w:style w:type="character" w:customStyle="1" w:styleId="WW8Num16z1">
    <w:name w:val="WW8Num16z1"/>
    <w:qFormat/>
    <w:rsid w:val="00245C71"/>
  </w:style>
  <w:style w:type="character" w:customStyle="1" w:styleId="WW8Num16z2">
    <w:name w:val="WW8Num16z2"/>
    <w:qFormat/>
    <w:rsid w:val="00245C71"/>
  </w:style>
  <w:style w:type="character" w:customStyle="1" w:styleId="WW8Num16z3">
    <w:name w:val="WW8Num16z3"/>
    <w:qFormat/>
    <w:rsid w:val="00245C71"/>
  </w:style>
  <w:style w:type="character" w:customStyle="1" w:styleId="WW8Num16z4">
    <w:name w:val="WW8Num16z4"/>
    <w:qFormat/>
    <w:rsid w:val="00245C71"/>
  </w:style>
  <w:style w:type="character" w:customStyle="1" w:styleId="WW8Num16z5">
    <w:name w:val="WW8Num16z5"/>
    <w:qFormat/>
    <w:rsid w:val="00245C71"/>
  </w:style>
  <w:style w:type="character" w:customStyle="1" w:styleId="WW8Num16z6">
    <w:name w:val="WW8Num16z6"/>
    <w:qFormat/>
    <w:rsid w:val="00245C71"/>
  </w:style>
  <w:style w:type="character" w:customStyle="1" w:styleId="WW8Num16z7">
    <w:name w:val="WW8Num16z7"/>
    <w:qFormat/>
    <w:rsid w:val="00245C71"/>
  </w:style>
  <w:style w:type="character" w:customStyle="1" w:styleId="WW8Num16z8">
    <w:name w:val="WW8Num16z8"/>
    <w:qFormat/>
    <w:rsid w:val="00245C71"/>
  </w:style>
  <w:style w:type="character" w:customStyle="1" w:styleId="WW8Num17z0">
    <w:name w:val="WW8Num17z0"/>
    <w:qFormat/>
    <w:rsid w:val="00245C71"/>
    <w:rPr>
      <w:rFonts w:ascii="Times New Roman" w:eastAsia="Times New Roman" w:hAnsi="Times New Roman" w:cs="Times New Roman" w:hint="default"/>
    </w:rPr>
  </w:style>
  <w:style w:type="character" w:customStyle="1" w:styleId="WW8Num17z1">
    <w:name w:val="WW8Num17z1"/>
    <w:qFormat/>
    <w:rsid w:val="00245C71"/>
    <w:rPr>
      <w:rFonts w:ascii="Courier New" w:hAnsi="Courier New" w:cs="Courier New" w:hint="default"/>
    </w:rPr>
  </w:style>
  <w:style w:type="character" w:customStyle="1" w:styleId="WW8Num17z2">
    <w:name w:val="WW8Num17z2"/>
    <w:qFormat/>
    <w:rsid w:val="00245C71"/>
    <w:rPr>
      <w:rFonts w:ascii="Wingdings" w:hAnsi="Wingdings" w:cs="Wingdings" w:hint="default"/>
    </w:rPr>
  </w:style>
  <w:style w:type="character" w:customStyle="1" w:styleId="WW8Num17z3">
    <w:name w:val="WW8Num17z3"/>
    <w:qFormat/>
    <w:rsid w:val="00245C71"/>
    <w:rPr>
      <w:rFonts w:ascii="Symbol" w:hAnsi="Symbol" w:cs="Symbol" w:hint="default"/>
    </w:rPr>
  </w:style>
  <w:style w:type="character" w:customStyle="1" w:styleId="WW8Num18z0">
    <w:name w:val="WW8Num18z0"/>
    <w:qFormat/>
    <w:rsid w:val="00245C71"/>
    <w:rPr>
      <w:rFonts w:ascii="Times New Roman" w:eastAsia="Times New Roman" w:hAnsi="Times New Roman" w:cs="Times New Roman" w:hint="default"/>
    </w:rPr>
  </w:style>
  <w:style w:type="character" w:customStyle="1" w:styleId="WW8Num18z1">
    <w:name w:val="WW8Num18z1"/>
    <w:qFormat/>
    <w:rsid w:val="00245C71"/>
    <w:rPr>
      <w:rFonts w:ascii="Courier New" w:hAnsi="Courier New" w:cs="Courier New" w:hint="default"/>
    </w:rPr>
  </w:style>
  <w:style w:type="character" w:customStyle="1" w:styleId="WW8Num18z2">
    <w:name w:val="WW8Num18z2"/>
    <w:qFormat/>
    <w:rsid w:val="00245C71"/>
    <w:rPr>
      <w:rFonts w:ascii="Wingdings" w:hAnsi="Wingdings" w:cs="Wingdings" w:hint="default"/>
    </w:rPr>
  </w:style>
  <w:style w:type="character" w:customStyle="1" w:styleId="WW8Num18z3">
    <w:name w:val="WW8Num18z3"/>
    <w:qFormat/>
    <w:rsid w:val="00245C71"/>
    <w:rPr>
      <w:rFonts w:ascii="Symbol" w:hAnsi="Symbol" w:cs="Symbol" w:hint="default"/>
    </w:rPr>
  </w:style>
  <w:style w:type="character" w:customStyle="1" w:styleId="WW8Num19z0">
    <w:name w:val="WW8Num19z0"/>
    <w:qFormat/>
    <w:rsid w:val="00245C71"/>
    <w:rPr>
      <w:rFonts w:hint="default"/>
    </w:rPr>
  </w:style>
  <w:style w:type="character" w:customStyle="1" w:styleId="WW8Num19z1">
    <w:name w:val="WW8Num19z1"/>
    <w:qFormat/>
    <w:rsid w:val="00245C71"/>
  </w:style>
  <w:style w:type="character" w:customStyle="1" w:styleId="WW8Num19z2">
    <w:name w:val="WW8Num19z2"/>
    <w:qFormat/>
    <w:rsid w:val="00245C71"/>
  </w:style>
  <w:style w:type="character" w:customStyle="1" w:styleId="WW8Num19z3">
    <w:name w:val="WW8Num19z3"/>
    <w:qFormat/>
    <w:rsid w:val="00245C71"/>
  </w:style>
  <w:style w:type="character" w:customStyle="1" w:styleId="WW8Num19z4">
    <w:name w:val="WW8Num19z4"/>
    <w:qFormat/>
    <w:rsid w:val="00245C71"/>
  </w:style>
  <w:style w:type="character" w:customStyle="1" w:styleId="WW8Num19z5">
    <w:name w:val="WW8Num19z5"/>
    <w:qFormat/>
    <w:rsid w:val="00245C71"/>
  </w:style>
  <w:style w:type="character" w:customStyle="1" w:styleId="WW8Num19z6">
    <w:name w:val="WW8Num19z6"/>
    <w:qFormat/>
    <w:rsid w:val="00245C71"/>
  </w:style>
  <w:style w:type="character" w:customStyle="1" w:styleId="WW8Num19z7">
    <w:name w:val="WW8Num19z7"/>
    <w:qFormat/>
    <w:rsid w:val="00245C71"/>
  </w:style>
  <w:style w:type="character" w:customStyle="1" w:styleId="WW8Num19z8">
    <w:name w:val="WW8Num19z8"/>
    <w:qFormat/>
    <w:rsid w:val="00245C71"/>
  </w:style>
  <w:style w:type="character" w:customStyle="1" w:styleId="WW8Num20z0">
    <w:name w:val="WW8Num20z0"/>
    <w:qFormat/>
    <w:rsid w:val="00245C71"/>
    <w:rPr>
      <w:rFonts w:ascii="OpenSymbol" w:eastAsia="OpenSymbol" w:hAnsi="OpenSymbol" w:cs="OpenSymbol"/>
    </w:rPr>
  </w:style>
  <w:style w:type="character" w:customStyle="1" w:styleId="WW8Num21z0">
    <w:name w:val="WW8Num21z0"/>
    <w:qFormat/>
    <w:rsid w:val="00245C71"/>
    <w:rPr>
      <w:rFonts w:ascii="Times New Roman" w:eastAsia="Times New Roman" w:hAnsi="Times New Roman" w:cs="Times New Roman" w:hint="default"/>
    </w:rPr>
  </w:style>
  <w:style w:type="character" w:customStyle="1" w:styleId="WW8Num21z1">
    <w:name w:val="WW8Num21z1"/>
    <w:qFormat/>
    <w:rsid w:val="00245C71"/>
    <w:rPr>
      <w:rFonts w:ascii="Courier New" w:hAnsi="Courier New" w:cs="Courier New" w:hint="default"/>
    </w:rPr>
  </w:style>
  <w:style w:type="character" w:customStyle="1" w:styleId="WW8Num21z2">
    <w:name w:val="WW8Num21z2"/>
    <w:qFormat/>
    <w:rsid w:val="00245C71"/>
    <w:rPr>
      <w:rFonts w:ascii="Wingdings" w:hAnsi="Wingdings" w:cs="Wingdings" w:hint="default"/>
    </w:rPr>
  </w:style>
  <w:style w:type="character" w:customStyle="1" w:styleId="WW8Num21z3">
    <w:name w:val="WW8Num21z3"/>
    <w:qFormat/>
    <w:rsid w:val="00245C71"/>
    <w:rPr>
      <w:rFonts w:ascii="Symbol" w:hAnsi="Symbol" w:cs="Symbol" w:hint="default"/>
    </w:rPr>
  </w:style>
  <w:style w:type="character" w:customStyle="1" w:styleId="WW8Num22z0">
    <w:name w:val="WW8Num22z0"/>
    <w:qFormat/>
    <w:rsid w:val="00245C71"/>
    <w:rPr>
      <w:rFonts w:hint="default"/>
    </w:rPr>
  </w:style>
  <w:style w:type="character" w:customStyle="1" w:styleId="WW8Num22z1">
    <w:name w:val="WW8Num22z1"/>
    <w:qFormat/>
    <w:rsid w:val="00245C71"/>
  </w:style>
  <w:style w:type="character" w:customStyle="1" w:styleId="WW8Num22z2">
    <w:name w:val="WW8Num22z2"/>
    <w:qFormat/>
    <w:rsid w:val="00245C71"/>
  </w:style>
  <w:style w:type="character" w:customStyle="1" w:styleId="WW8Num22z3">
    <w:name w:val="WW8Num22z3"/>
    <w:qFormat/>
    <w:rsid w:val="00245C71"/>
  </w:style>
  <w:style w:type="character" w:customStyle="1" w:styleId="WW8Num22z4">
    <w:name w:val="WW8Num22z4"/>
    <w:qFormat/>
    <w:rsid w:val="00245C71"/>
  </w:style>
  <w:style w:type="character" w:customStyle="1" w:styleId="WW8Num22z5">
    <w:name w:val="WW8Num22z5"/>
    <w:qFormat/>
    <w:rsid w:val="00245C71"/>
  </w:style>
  <w:style w:type="character" w:customStyle="1" w:styleId="WW8Num22z6">
    <w:name w:val="WW8Num22z6"/>
    <w:qFormat/>
    <w:rsid w:val="00245C71"/>
  </w:style>
  <w:style w:type="character" w:customStyle="1" w:styleId="WW8Num22z7">
    <w:name w:val="WW8Num22z7"/>
    <w:qFormat/>
    <w:rsid w:val="00245C71"/>
  </w:style>
  <w:style w:type="character" w:customStyle="1" w:styleId="WW8Num22z8">
    <w:name w:val="WW8Num22z8"/>
    <w:qFormat/>
    <w:rsid w:val="00245C71"/>
  </w:style>
  <w:style w:type="character" w:customStyle="1" w:styleId="WW8Num23z0">
    <w:name w:val="WW8Num23z0"/>
    <w:qFormat/>
    <w:rsid w:val="00245C71"/>
    <w:rPr>
      <w:rFonts w:hint="default"/>
    </w:rPr>
  </w:style>
  <w:style w:type="character" w:customStyle="1" w:styleId="WW8Num23z1">
    <w:name w:val="WW8Num23z1"/>
    <w:qFormat/>
    <w:rsid w:val="00245C71"/>
  </w:style>
  <w:style w:type="character" w:customStyle="1" w:styleId="WW8Num23z2">
    <w:name w:val="WW8Num23z2"/>
    <w:qFormat/>
    <w:rsid w:val="00245C71"/>
  </w:style>
  <w:style w:type="character" w:customStyle="1" w:styleId="WW8Num23z3">
    <w:name w:val="WW8Num23z3"/>
    <w:qFormat/>
    <w:rsid w:val="00245C71"/>
  </w:style>
  <w:style w:type="character" w:customStyle="1" w:styleId="WW8Num23z4">
    <w:name w:val="WW8Num23z4"/>
    <w:qFormat/>
    <w:rsid w:val="00245C71"/>
  </w:style>
  <w:style w:type="character" w:customStyle="1" w:styleId="WW8Num23z5">
    <w:name w:val="WW8Num23z5"/>
    <w:qFormat/>
    <w:rsid w:val="00245C71"/>
  </w:style>
  <w:style w:type="character" w:customStyle="1" w:styleId="WW8Num23z6">
    <w:name w:val="WW8Num23z6"/>
    <w:qFormat/>
    <w:rsid w:val="00245C71"/>
  </w:style>
  <w:style w:type="character" w:customStyle="1" w:styleId="WW8Num23z7">
    <w:name w:val="WW8Num23z7"/>
    <w:qFormat/>
    <w:rsid w:val="00245C71"/>
  </w:style>
  <w:style w:type="character" w:customStyle="1" w:styleId="WW8Num23z8">
    <w:name w:val="WW8Num23z8"/>
    <w:qFormat/>
    <w:rsid w:val="00245C71"/>
  </w:style>
  <w:style w:type="character" w:customStyle="1" w:styleId="WW8Num24z0">
    <w:name w:val="WW8Num24z0"/>
    <w:qFormat/>
    <w:rsid w:val="00245C71"/>
    <w:rPr>
      <w:rFonts w:ascii="OpenSymbol" w:eastAsia="OpenSymbol" w:hAnsi="OpenSymbol" w:cs="OpenSymbol"/>
    </w:rPr>
  </w:style>
  <w:style w:type="character" w:customStyle="1" w:styleId="WW8Num25z0">
    <w:name w:val="WW8Num25z0"/>
    <w:qFormat/>
    <w:rsid w:val="00245C71"/>
    <w:rPr>
      <w:rFonts w:ascii="Times New Roman" w:eastAsia="Times New Roman" w:hAnsi="Times New Roman" w:cs="Times New Roman" w:hint="default"/>
    </w:rPr>
  </w:style>
  <w:style w:type="character" w:customStyle="1" w:styleId="WW8Num25z1">
    <w:name w:val="WW8Num25z1"/>
    <w:qFormat/>
    <w:rsid w:val="00245C71"/>
    <w:rPr>
      <w:rFonts w:ascii="Courier New" w:hAnsi="Courier New" w:cs="Courier New" w:hint="default"/>
    </w:rPr>
  </w:style>
  <w:style w:type="character" w:customStyle="1" w:styleId="WW8Num25z2">
    <w:name w:val="WW8Num25z2"/>
    <w:qFormat/>
    <w:rsid w:val="00245C71"/>
    <w:rPr>
      <w:rFonts w:ascii="Wingdings" w:hAnsi="Wingdings" w:cs="Wingdings" w:hint="default"/>
    </w:rPr>
  </w:style>
  <w:style w:type="character" w:customStyle="1" w:styleId="WW8Num25z3">
    <w:name w:val="WW8Num25z3"/>
    <w:qFormat/>
    <w:rsid w:val="00245C71"/>
    <w:rPr>
      <w:rFonts w:ascii="Symbol" w:hAnsi="Symbol" w:cs="Symbol" w:hint="default"/>
    </w:rPr>
  </w:style>
  <w:style w:type="character" w:customStyle="1" w:styleId="WW8Num26z0">
    <w:name w:val="WW8Num26z0"/>
    <w:qFormat/>
    <w:rsid w:val="00245C71"/>
    <w:rPr>
      <w:rFonts w:hint="default"/>
    </w:rPr>
  </w:style>
  <w:style w:type="character" w:customStyle="1" w:styleId="WW8Num26z1">
    <w:name w:val="WW8Num26z1"/>
    <w:qFormat/>
    <w:rsid w:val="00245C71"/>
  </w:style>
  <w:style w:type="character" w:customStyle="1" w:styleId="WW8Num26z2">
    <w:name w:val="WW8Num26z2"/>
    <w:qFormat/>
    <w:rsid w:val="00245C71"/>
  </w:style>
  <w:style w:type="character" w:customStyle="1" w:styleId="WW8Num26z3">
    <w:name w:val="WW8Num26z3"/>
    <w:qFormat/>
    <w:rsid w:val="00245C71"/>
  </w:style>
  <w:style w:type="character" w:customStyle="1" w:styleId="WW8Num26z4">
    <w:name w:val="WW8Num26z4"/>
    <w:qFormat/>
    <w:rsid w:val="00245C71"/>
  </w:style>
  <w:style w:type="character" w:customStyle="1" w:styleId="WW8Num26z5">
    <w:name w:val="WW8Num26z5"/>
    <w:qFormat/>
    <w:rsid w:val="00245C71"/>
  </w:style>
  <w:style w:type="character" w:customStyle="1" w:styleId="WW8Num26z6">
    <w:name w:val="WW8Num26z6"/>
    <w:qFormat/>
    <w:rsid w:val="00245C71"/>
  </w:style>
  <w:style w:type="character" w:customStyle="1" w:styleId="WW8Num26z7">
    <w:name w:val="WW8Num26z7"/>
    <w:qFormat/>
    <w:rsid w:val="00245C71"/>
  </w:style>
  <w:style w:type="character" w:customStyle="1" w:styleId="WW8Num26z8">
    <w:name w:val="WW8Num26z8"/>
    <w:qFormat/>
    <w:rsid w:val="00245C71"/>
  </w:style>
  <w:style w:type="character" w:customStyle="1" w:styleId="WW8Num27z0">
    <w:name w:val="WW8Num27z0"/>
    <w:qFormat/>
    <w:rsid w:val="00245C71"/>
    <w:rPr>
      <w:rFonts w:hint="default"/>
    </w:rPr>
  </w:style>
  <w:style w:type="character" w:customStyle="1" w:styleId="WW8Num27z1">
    <w:name w:val="WW8Num27z1"/>
    <w:qFormat/>
    <w:rsid w:val="00245C71"/>
  </w:style>
  <w:style w:type="character" w:customStyle="1" w:styleId="WW8Num27z2">
    <w:name w:val="WW8Num27z2"/>
    <w:qFormat/>
    <w:rsid w:val="00245C71"/>
  </w:style>
  <w:style w:type="character" w:customStyle="1" w:styleId="WW8Num27z3">
    <w:name w:val="WW8Num27z3"/>
    <w:qFormat/>
    <w:rsid w:val="00245C71"/>
  </w:style>
  <w:style w:type="character" w:customStyle="1" w:styleId="WW8Num27z4">
    <w:name w:val="WW8Num27z4"/>
    <w:qFormat/>
    <w:rsid w:val="00245C71"/>
  </w:style>
  <w:style w:type="character" w:customStyle="1" w:styleId="WW8Num27z5">
    <w:name w:val="WW8Num27z5"/>
    <w:qFormat/>
    <w:rsid w:val="00245C71"/>
  </w:style>
  <w:style w:type="character" w:customStyle="1" w:styleId="WW8Num27z6">
    <w:name w:val="WW8Num27z6"/>
    <w:qFormat/>
    <w:rsid w:val="00245C71"/>
  </w:style>
  <w:style w:type="character" w:customStyle="1" w:styleId="WW8Num27z7">
    <w:name w:val="WW8Num27z7"/>
    <w:qFormat/>
    <w:rsid w:val="00245C71"/>
  </w:style>
  <w:style w:type="character" w:customStyle="1" w:styleId="WW8Num27z8">
    <w:name w:val="WW8Num27z8"/>
    <w:qFormat/>
    <w:rsid w:val="00245C71"/>
  </w:style>
  <w:style w:type="character" w:customStyle="1" w:styleId="WW8NumSt27z1">
    <w:name w:val="WW8NumSt27z1"/>
    <w:qFormat/>
    <w:rsid w:val="00245C71"/>
  </w:style>
  <w:style w:type="character" w:customStyle="1" w:styleId="WW8NumSt27z2">
    <w:name w:val="WW8NumSt27z2"/>
    <w:qFormat/>
    <w:rsid w:val="00245C71"/>
  </w:style>
  <w:style w:type="character" w:customStyle="1" w:styleId="WW8NumSt27z3">
    <w:name w:val="WW8NumSt27z3"/>
    <w:qFormat/>
    <w:rsid w:val="00245C71"/>
  </w:style>
  <w:style w:type="character" w:customStyle="1" w:styleId="WW8NumSt27z4">
    <w:name w:val="WW8NumSt27z4"/>
    <w:qFormat/>
    <w:rsid w:val="00245C71"/>
  </w:style>
  <w:style w:type="character" w:customStyle="1" w:styleId="WW8NumSt27z5">
    <w:name w:val="WW8NumSt27z5"/>
    <w:qFormat/>
    <w:rsid w:val="00245C71"/>
  </w:style>
  <w:style w:type="character" w:customStyle="1" w:styleId="WW8NumSt27z6">
    <w:name w:val="WW8NumSt27z6"/>
    <w:qFormat/>
    <w:rsid w:val="00245C71"/>
  </w:style>
  <w:style w:type="character" w:customStyle="1" w:styleId="WW8NumSt27z7">
    <w:name w:val="WW8NumSt27z7"/>
    <w:qFormat/>
    <w:rsid w:val="00245C71"/>
  </w:style>
  <w:style w:type="character" w:customStyle="1" w:styleId="WW8NumSt27z8">
    <w:name w:val="WW8NumSt27z8"/>
    <w:qFormat/>
    <w:rsid w:val="00245C71"/>
  </w:style>
  <w:style w:type="character" w:customStyle="1" w:styleId="WW8NumSt28z1">
    <w:name w:val="WW8NumSt28z1"/>
    <w:qFormat/>
    <w:rsid w:val="00245C71"/>
  </w:style>
  <w:style w:type="character" w:customStyle="1" w:styleId="WW8NumSt28z2">
    <w:name w:val="WW8NumSt28z2"/>
    <w:qFormat/>
    <w:rsid w:val="00245C71"/>
  </w:style>
  <w:style w:type="character" w:customStyle="1" w:styleId="WW8NumSt28z3">
    <w:name w:val="WW8NumSt28z3"/>
    <w:qFormat/>
    <w:rsid w:val="00245C71"/>
  </w:style>
  <w:style w:type="character" w:customStyle="1" w:styleId="WW8NumSt28z4">
    <w:name w:val="WW8NumSt28z4"/>
    <w:qFormat/>
    <w:rsid w:val="00245C71"/>
  </w:style>
  <w:style w:type="character" w:customStyle="1" w:styleId="WW8NumSt28z5">
    <w:name w:val="WW8NumSt28z5"/>
    <w:qFormat/>
    <w:rsid w:val="00245C71"/>
  </w:style>
  <w:style w:type="character" w:customStyle="1" w:styleId="WW8NumSt28z6">
    <w:name w:val="WW8NumSt28z6"/>
    <w:qFormat/>
    <w:rsid w:val="00245C71"/>
  </w:style>
  <w:style w:type="character" w:customStyle="1" w:styleId="WW8NumSt28z7">
    <w:name w:val="WW8NumSt28z7"/>
    <w:qFormat/>
    <w:rsid w:val="00245C71"/>
  </w:style>
  <w:style w:type="character" w:customStyle="1" w:styleId="WW8NumSt28z8">
    <w:name w:val="WW8NumSt28z8"/>
    <w:qFormat/>
    <w:rsid w:val="00245C71"/>
  </w:style>
  <w:style w:type="character" w:customStyle="1" w:styleId="Standardnpsmoodstavce1">
    <w:name w:val="Standardní písmo odstavce1"/>
    <w:qFormat/>
    <w:rsid w:val="00245C71"/>
  </w:style>
  <w:style w:type="character" w:customStyle="1" w:styleId="ZkladntextChar">
    <w:name w:val="Základní text Char"/>
    <w:qFormat/>
    <w:rsid w:val="00245C71"/>
    <w:rPr>
      <w:sz w:val="24"/>
    </w:rPr>
  </w:style>
  <w:style w:type="character" w:customStyle="1" w:styleId="Zkladntext2Char">
    <w:name w:val="Základní text 2 Char"/>
    <w:qFormat/>
    <w:rsid w:val="00245C71"/>
    <w:rPr>
      <w:sz w:val="24"/>
    </w:rPr>
  </w:style>
  <w:style w:type="character" w:customStyle="1" w:styleId="NzevChar">
    <w:name w:val="Název Char"/>
    <w:qFormat/>
    <w:rsid w:val="00245C71"/>
    <w:rPr>
      <w:rFonts w:ascii="Comic Sans MS" w:hAnsi="Comic Sans MS" w:cs="Comic Sans MS"/>
      <w:b/>
      <w:sz w:val="44"/>
    </w:rPr>
  </w:style>
  <w:style w:type="character" w:customStyle="1" w:styleId="ZpatChar">
    <w:name w:val="Zápatí Char"/>
    <w:basedOn w:val="Standardnpsmoodstavce1"/>
    <w:uiPriority w:val="99"/>
    <w:qFormat/>
    <w:rsid w:val="00245C71"/>
  </w:style>
  <w:style w:type="character" w:styleId="Sledovanodkaz">
    <w:name w:val="FollowedHyperlink"/>
    <w:rsid w:val="00245C71"/>
    <w:rPr>
      <w:color w:val="800080"/>
      <w:u w:val="single"/>
    </w:rPr>
  </w:style>
  <w:style w:type="character" w:customStyle="1" w:styleId="Zkladntext3Char">
    <w:name w:val="Základní text 3 Char"/>
    <w:qFormat/>
    <w:rsid w:val="00245C71"/>
    <w:rPr>
      <w:bCs/>
      <w:sz w:val="24"/>
    </w:rPr>
  </w:style>
  <w:style w:type="character" w:styleId="slostrnky">
    <w:name w:val="page number"/>
    <w:basedOn w:val="Standardnpsmoodstavce1"/>
    <w:qFormat/>
    <w:rsid w:val="00245C71"/>
  </w:style>
  <w:style w:type="paragraph" w:customStyle="1" w:styleId="Nadpis">
    <w:name w:val="Nadpis"/>
    <w:basedOn w:val="Normln"/>
    <w:next w:val="Zkladntext"/>
    <w:qFormat/>
    <w:rsid w:val="00245C71"/>
    <w:pPr>
      <w:tabs>
        <w:tab w:val="left" w:pos="2977"/>
      </w:tabs>
      <w:jc w:val="center"/>
    </w:pPr>
    <w:rPr>
      <w:rFonts w:ascii="Comic Sans MS" w:hAnsi="Comic Sans MS" w:cs="Comic Sans MS"/>
      <w:b/>
      <w:sz w:val="44"/>
      <w:lang w:val="x-none"/>
    </w:rPr>
  </w:style>
  <w:style w:type="paragraph" w:styleId="Zkladntext">
    <w:name w:val="Body Text"/>
    <w:basedOn w:val="Normln"/>
    <w:link w:val="ZkladntextChar1"/>
    <w:rsid w:val="00245C71"/>
    <w:pPr>
      <w:tabs>
        <w:tab w:val="left" w:pos="284"/>
        <w:tab w:val="left" w:pos="2977"/>
      </w:tabs>
      <w:ind w:right="-709"/>
    </w:pPr>
    <w:rPr>
      <w:sz w:val="24"/>
      <w:lang w:val="x-none"/>
    </w:rPr>
  </w:style>
  <w:style w:type="character" w:customStyle="1" w:styleId="ZkladntextChar1">
    <w:name w:val="Základní text Char1"/>
    <w:basedOn w:val="Standardnpsmoodstavce"/>
    <w:link w:val="Zkladntext"/>
    <w:qFormat/>
    <w:rsid w:val="00245C71"/>
    <w:rPr>
      <w:rFonts w:ascii="Times New Roman" w:eastAsia="Times New Roman" w:hAnsi="Times New Roman" w:cs="Times New Roman"/>
      <w:sz w:val="24"/>
      <w:szCs w:val="20"/>
      <w:lang w:val="x-none" w:eastAsia="zh-CN"/>
    </w:rPr>
  </w:style>
  <w:style w:type="paragraph" w:styleId="Seznam">
    <w:name w:val="List"/>
    <w:basedOn w:val="Zkladntext"/>
    <w:rsid w:val="00245C71"/>
    <w:rPr>
      <w:rFonts w:cs="Mangal"/>
    </w:rPr>
  </w:style>
  <w:style w:type="paragraph" w:styleId="Titulek">
    <w:name w:val="caption"/>
    <w:basedOn w:val="Normln"/>
    <w:qFormat/>
    <w:rsid w:val="00245C71"/>
    <w:pPr>
      <w:suppressLineNumbers/>
      <w:spacing w:before="120" w:after="120"/>
    </w:pPr>
    <w:rPr>
      <w:rFonts w:cs="Mangal"/>
      <w:i/>
      <w:iCs/>
      <w:sz w:val="24"/>
      <w:szCs w:val="24"/>
    </w:rPr>
  </w:style>
  <w:style w:type="paragraph" w:customStyle="1" w:styleId="Rejstk">
    <w:name w:val="Rejstřík"/>
    <w:basedOn w:val="Normln"/>
    <w:qFormat/>
    <w:rsid w:val="00245C71"/>
    <w:pPr>
      <w:suppressLineNumbers/>
    </w:pPr>
    <w:rPr>
      <w:rFonts w:cs="Mangal"/>
    </w:rPr>
  </w:style>
  <w:style w:type="paragraph" w:customStyle="1" w:styleId="Zkladntext21">
    <w:name w:val="Základní text 21"/>
    <w:basedOn w:val="Normln"/>
    <w:qFormat/>
    <w:rsid w:val="00245C71"/>
    <w:pPr>
      <w:tabs>
        <w:tab w:val="left" w:pos="284"/>
      </w:tabs>
    </w:pPr>
    <w:rPr>
      <w:sz w:val="24"/>
      <w:lang w:val="x-none"/>
    </w:rPr>
  </w:style>
  <w:style w:type="paragraph" w:customStyle="1" w:styleId="Textvbloku1">
    <w:name w:val="Text v bloku1"/>
    <w:basedOn w:val="Normln"/>
    <w:qFormat/>
    <w:rsid w:val="00245C71"/>
    <w:pPr>
      <w:tabs>
        <w:tab w:val="left" w:pos="0"/>
        <w:tab w:val="left" w:pos="2977"/>
      </w:tabs>
      <w:ind w:left="360" w:right="-709" w:hanging="360"/>
    </w:pPr>
    <w:rPr>
      <w:sz w:val="24"/>
    </w:rPr>
  </w:style>
  <w:style w:type="paragraph" w:styleId="Zpat">
    <w:name w:val="footer"/>
    <w:basedOn w:val="Normln"/>
    <w:link w:val="ZpatChar1"/>
    <w:uiPriority w:val="99"/>
    <w:rsid w:val="00245C71"/>
    <w:pPr>
      <w:tabs>
        <w:tab w:val="center" w:pos="4536"/>
        <w:tab w:val="right" w:pos="9072"/>
      </w:tabs>
    </w:pPr>
  </w:style>
  <w:style w:type="character" w:customStyle="1" w:styleId="ZpatChar1">
    <w:name w:val="Zápatí Char1"/>
    <w:basedOn w:val="Standardnpsmoodstavce"/>
    <w:link w:val="Zpat"/>
    <w:qFormat/>
    <w:rsid w:val="00245C71"/>
    <w:rPr>
      <w:rFonts w:ascii="Times New Roman" w:eastAsia="Times New Roman" w:hAnsi="Times New Roman" w:cs="Times New Roman"/>
      <w:sz w:val="20"/>
      <w:szCs w:val="20"/>
      <w:lang w:eastAsia="zh-CN"/>
    </w:rPr>
  </w:style>
  <w:style w:type="paragraph" w:customStyle="1" w:styleId="Zkladntext31">
    <w:name w:val="Základní text 31"/>
    <w:basedOn w:val="Normln"/>
    <w:qFormat/>
    <w:rsid w:val="00245C71"/>
    <w:rPr>
      <w:bCs/>
      <w:sz w:val="24"/>
      <w:lang w:val="x-none"/>
    </w:rPr>
  </w:style>
  <w:style w:type="paragraph" w:customStyle="1" w:styleId="Textbody">
    <w:name w:val="Text body"/>
    <w:basedOn w:val="Standard"/>
    <w:qFormat/>
    <w:rsid w:val="00245C71"/>
    <w:pPr>
      <w:spacing w:after="120"/>
    </w:pPr>
  </w:style>
  <w:style w:type="paragraph" w:styleId="Normlnweb">
    <w:name w:val="Normal (Web)"/>
    <w:basedOn w:val="Normln"/>
    <w:uiPriority w:val="99"/>
    <w:qFormat/>
    <w:rsid w:val="00245C71"/>
    <w:pPr>
      <w:spacing w:before="100" w:after="119"/>
    </w:pPr>
    <w:rPr>
      <w:sz w:val="24"/>
      <w:szCs w:val="24"/>
    </w:rPr>
  </w:style>
  <w:style w:type="paragraph" w:customStyle="1" w:styleId="Obsahrmce">
    <w:name w:val="Obsah rámce"/>
    <w:basedOn w:val="Normln"/>
    <w:qFormat/>
    <w:rsid w:val="00245C71"/>
  </w:style>
  <w:style w:type="paragraph" w:customStyle="1" w:styleId="Obsahtabulky">
    <w:name w:val="Obsah tabulky"/>
    <w:basedOn w:val="Normln"/>
    <w:qFormat/>
    <w:rsid w:val="00245C71"/>
    <w:pPr>
      <w:suppressLineNumbers/>
    </w:pPr>
  </w:style>
  <w:style w:type="paragraph" w:customStyle="1" w:styleId="Nadpistabulky">
    <w:name w:val="Nadpis tabulky"/>
    <w:basedOn w:val="Obsahtabulky"/>
    <w:qFormat/>
    <w:rsid w:val="00245C71"/>
    <w:pPr>
      <w:jc w:val="center"/>
    </w:pPr>
    <w:rPr>
      <w:b/>
      <w:bCs/>
    </w:rPr>
  </w:style>
  <w:style w:type="table" w:styleId="Mkatabulky">
    <w:name w:val="Table Grid"/>
    <w:basedOn w:val="Normlntabulka"/>
    <w:uiPriority w:val="39"/>
    <w:rsid w:val="009E6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vodkaz">
    <w:name w:val="Internetový odkaz"/>
    <w:basedOn w:val="Standardnpsmoodstavce"/>
    <w:unhideWhenUsed/>
    <w:rsid w:val="003E596C"/>
    <w:rPr>
      <w:color w:val="0563C1" w:themeColor="hyperlink"/>
      <w:u w:val="single"/>
    </w:rPr>
  </w:style>
  <w:style w:type="character" w:customStyle="1" w:styleId="Navtveninternetovodkaz">
    <w:name w:val="Navštívený internetový odkaz"/>
    <w:rsid w:val="003E596C"/>
    <w:rPr>
      <w:color w:val="800080"/>
      <w:u w:val="single"/>
    </w:rPr>
  </w:style>
  <w:style w:type="paragraph" w:customStyle="1" w:styleId="Zhlavazpat">
    <w:name w:val="Záhlaví a zápatí"/>
    <w:basedOn w:val="Normln"/>
    <w:qFormat/>
    <w:rsid w:val="003E596C"/>
  </w:style>
  <w:style w:type="character" w:customStyle="1" w:styleId="TextkomenteChar">
    <w:name w:val="Text komentáře Char"/>
    <w:basedOn w:val="Standardnpsmoodstavce"/>
    <w:link w:val="Textkomente"/>
    <w:uiPriority w:val="99"/>
    <w:semiHidden/>
    <w:rsid w:val="003E596C"/>
    <w:rPr>
      <w:rFonts w:ascii="Times New Roman" w:eastAsia="Times New Roman" w:hAnsi="Times New Roman" w:cs="Times New Roman"/>
      <w:sz w:val="20"/>
      <w:szCs w:val="20"/>
      <w:lang w:eastAsia="zh-CN"/>
    </w:rPr>
  </w:style>
  <w:style w:type="paragraph" w:styleId="Textkomente">
    <w:name w:val="annotation text"/>
    <w:basedOn w:val="Normln"/>
    <w:link w:val="TextkomenteChar"/>
    <w:uiPriority w:val="99"/>
    <w:semiHidden/>
    <w:unhideWhenUsed/>
    <w:rsid w:val="003E596C"/>
  </w:style>
  <w:style w:type="character" w:customStyle="1" w:styleId="PedmtkomenteChar">
    <w:name w:val="Předmět komentáře Char"/>
    <w:basedOn w:val="TextkomenteChar"/>
    <w:link w:val="Pedmtkomente"/>
    <w:uiPriority w:val="99"/>
    <w:semiHidden/>
    <w:rsid w:val="003E596C"/>
    <w:rPr>
      <w:rFonts w:ascii="Times New Roman" w:eastAsia="Times New Roman" w:hAnsi="Times New Roman" w:cs="Times New Roman"/>
      <w:b/>
      <w:bCs/>
      <w:sz w:val="20"/>
      <w:szCs w:val="20"/>
      <w:lang w:eastAsia="zh-CN"/>
    </w:rPr>
  </w:style>
  <w:style w:type="paragraph" w:styleId="Pedmtkomente">
    <w:name w:val="annotation subject"/>
    <w:basedOn w:val="Textkomente"/>
    <w:next w:val="Textkomente"/>
    <w:link w:val="PedmtkomenteChar"/>
    <w:uiPriority w:val="99"/>
    <w:semiHidden/>
    <w:unhideWhenUsed/>
    <w:rsid w:val="003E596C"/>
    <w:rPr>
      <w:b/>
      <w:bCs/>
    </w:rPr>
  </w:style>
  <w:style w:type="table" w:customStyle="1" w:styleId="Mkatabulky1">
    <w:name w:val="Mřížka tabulky1"/>
    <w:basedOn w:val="Normlntabulka"/>
    <w:next w:val="Mkatabulky"/>
    <w:uiPriority w:val="39"/>
    <w:rsid w:val="00762D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762D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94028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rsid w:val="00F80582"/>
    <w:pPr>
      <w:suppressAutoHyphens w:val="0"/>
      <w:spacing w:before="100" w:beforeAutospacing="1" w:after="100" w:afterAutospacing="1"/>
    </w:pPr>
    <w:rPr>
      <w:sz w:val="24"/>
      <w:szCs w:val="24"/>
      <w:lang w:eastAsia="cs-CZ"/>
    </w:rPr>
  </w:style>
  <w:style w:type="character" w:customStyle="1" w:styleId="normaltextrun">
    <w:name w:val="normaltextrun"/>
    <w:basedOn w:val="Standardnpsmoodstavce"/>
    <w:rsid w:val="00F80582"/>
  </w:style>
  <w:style w:type="character" w:customStyle="1" w:styleId="eop">
    <w:name w:val="eop"/>
    <w:basedOn w:val="Standardnpsmoodstavce"/>
    <w:rsid w:val="00F80582"/>
  </w:style>
  <w:style w:type="character" w:customStyle="1" w:styleId="eopscxw215403402bcx0">
    <w:name w:val="eop scxw215403402 bcx0"/>
    <w:basedOn w:val="Standardnpsmoodstavce"/>
    <w:rsid w:val="00A84F94"/>
  </w:style>
  <w:style w:type="character" w:styleId="Siln">
    <w:name w:val="Strong"/>
    <w:basedOn w:val="Standardnpsmoodstavce"/>
    <w:uiPriority w:val="22"/>
    <w:qFormat/>
    <w:rsid w:val="00A84F94"/>
    <w:rPr>
      <w:b/>
      <w:bCs/>
    </w:rPr>
  </w:style>
  <w:style w:type="paragraph" w:styleId="Bezmezer">
    <w:name w:val="No Spacing"/>
    <w:uiPriority w:val="1"/>
    <w:qFormat/>
    <w:rsid w:val="00A8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7844">
      <w:bodyDiv w:val="1"/>
      <w:marLeft w:val="0"/>
      <w:marRight w:val="0"/>
      <w:marTop w:val="0"/>
      <w:marBottom w:val="0"/>
      <w:divBdr>
        <w:top w:val="none" w:sz="0" w:space="0" w:color="auto"/>
        <w:left w:val="none" w:sz="0" w:space="0" w:color="auto"/>
        <w:bottom w:val="none" w:sz="0" w:space="0" w:color="auto"/>
        <w:right w:val="none" w:sz="0" w:space="0" w:color="auto"/>
      </w:divBdr>
    </w:div>
    <w:div w:id="1489318806">
      <w:bodyDiv w:val="1"/>
      <w:marLeft w:val="0"/>
      <w:marRight w:val="0"/>
      <w:marTop w:val="0"/>
      <w:marBottom w:val="0"/>
      <w:divBdr>
        <w:top w:val="none" w:sz="0" w:space="0" w:color="auto"/>
        <w:left w:val="none" w:sz="0" w:space="0" w:color="auto"/>
        <w:bottom w:val="none" w:sz="0" w:space="0" w:color="auto"/>
        <w:right w:val="none" w:sz="0" w:space="0" w:color="auto"/>
      </w:divBdr>
    </w:div>
    <w:div w:id="1816558904">
      <w:bodyDiv w:val="1"/>
      <w:marLeft w:val="0"/>
      <w:marRight w:val="0"/>
      <w:marTop w:val="0"/>
      <w:marBottom w:val="0"/>
      <w:divBdr>
        <w:top w:val="none" w:sz="0" w:space="0" w:color="auto"/>
        <w:left w:val="none" w:sz="0" w:space="0" w:color="auto"/>
        <w:bottom w:val="none" w:sz="0" w:space="0" w:color="auto"/>
        <w:right w:val="none" w:sz="0" w:space="0" w:color="auto"/>
      </w:divBdr>
    </w:div>
    <w:div w:id="20329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ncelar@zszamlyne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1</Pages>
  <Words>7006</Words>
  <Characters>41339</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Petr Zbořil, Mgr.</cp:lastModifiedBy>
  <cp:revision>148</cp:revision>
  <cp:lastPrinted>2022-09-22T12:27:00Z</cp:lastPrinted>
  <dcterms:created xsi:type="dcterms:W3CDTF">2019-08-10T21:03:00Z</dcterms:created>
  <dcterms:modified xsi:type="dcterms:W3CDTF">2024-09-14T06:49:00Z</dcterms:modified>
</cp:coreProperties>
</file>