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05D54" w14:textId="77777777" w:rsidR="004146AE" w:rsidRDefault="004146AE" w:rsidP="00906DDB">
      <w:pPr>
        <w:jc w:val="both"/>
      </w:pPr>
      <w:r>
        <w:t>1. Úvod</w:t>
      </w:r>
    </w:p>
    <w:p w14:paraId="67291443" w14:textId="77777777" w:rsidR="004146AE" w:rsidRDefault="004146AE" w:rsidP="00906DDB">
      <w:pPr>
        <w:jc w:val="both"/>
      </w:pPr>
      <w:r>
        <w:t>Cílem této koncepce je nastínit možnosti a dalšího směř</w:t>
      </w:r>
      <w:r>
        <w:t>ování školy v období 6 let (2022</w:t>
      </w:r>
      <w:r>
        <w:t xml:space="preserve"> –</w:t>
      </w:r>
      <w:r>
        <w:t>2028</w:t>
      </w:r>
      <w:r>
        <w:t>). Dokument vychází z rozboru současného stavu a sleduje k</w:t>
      </w:r>
      <w:r>
        <w:t xml:space="preserve">onkrétní cíl, zajistit kvalitu </w:t>
      </w:r>
      <w:r>
        <w:t xml:space="preserve">vzdělávání. Prohlubovat dobré věci ve škole a proměňovat slabá </w:t>
      </w:r>
      <w:r>
        <w:t xml:space="preserve">místa, tak aby vzdělávání bylo </w:t>
      </w:r>
      <w:r>
        <w:t>efektivní a kvalitní. Cílem je především žák, který je zodpovědný za výsledky svého vzděl</w:t>
      </w:r>
      <w:r>
        <w:t xml:space="preserve">ávání. Školní </w:t>
      </w:r>
      <w:r>
        <w:t xml:space="preserve">prostředí – učitelé, vychovatelé, asistentky mu pomáhají v jeho </w:t>
      </w:r>
      <w:r>
        <w:t xml:space="preserve">osobnostním rozvoji. Vytvářejí </w:t>
      </w:r>
      <w:r>
        <w:t>příznivé edukativním prostředí, které absolventům umožní pok</w:t>
      </w:r>
      <w:r>
        <w:t xml:space="preserve">račovat ve studiu na jakékoliv </w:t>
      </w:r>
      <w:r>
        <w:t xml:space="preserve">zvolené střední škole, gymnáziu, nebo se připravovat na svoji profesi. </w:t>
      </w:r>
    </w:p>
    <w:p w14:paraId="2DFB49C0" w14:textId="77777777" w:rsidR="004146AE" w:rsidRDefault="004146AE" w:rsidP="00906DDB">
      <w:pPr>
        <w:jc w:val="both"/>
      </w:pPr>
      <w:r>
        <w:t>Koncepce se zabývá i rozvojem všech dalších součástí školy – m</w:t>
      </w:r>
      <w:r>
        <w:t>ateřské školy, školní družiny a školní jídelny.</w:t>
      </w:r>
    </w:p>
    <w:p w14:paraId="1C490473" w14:textId="77777777" w:rsidR="004146AE" w:rsidRDefault="004146AE" w:rsidP="00906DDB">
      <w:pPr>
        <w:jc w:val="both"/>
      </w:pPr>
      <w:r>
        <w:t>2. Charakteristika školy</w:t>
      </w:r>
    </w:p>
    <w:p w14:paraId="383C5E02" w14:textId="0C892363" w:rsidR="004146AE" w:rsidRDefault="004146AE" w:rsidP="00906DDB">
      <w:pPr>
        <w:jc w:val="both"/>
      </w:pPr>
      <w:r>
        <w:t>ZŠ a MŠ Mostek</w:t>
      </w:r>
      <w:r>
        <w:t xml:space="preserve"> je plně organizovanou školou s právní subjektivitou. Poskytuje základn</w:t>
      </w:r>
      <w:r w:rsidR="00BC5D7B">
        <w:t>í vzdělání od prvního do devátého ročníku.</w:t>
      </w:r>
      <w:r w:rsidR="007C16F4">
        <w:t xml:space="preserve"> Základní škola má kapacitu</w:t>
      </w:r>
      <w:r>
        <w:t xml:space="preserve"> 200 žáků. Ve školním roce 2021/22</w:t>
      </w:r>
      <w:r>
        <w:t xml:space="preserve"> navštěvoval</w:t>
      </w:r>
      <w:r w:rsidR="007C16F4">
        <w:t xml:space="preserve">o školu </w:t>
      </w:r>
      <w:r w:rsidR="007E00B2">
        <w:t>116</w:t>
      </w:r>
      <w:r>
        <w:t xml:space="preserve"> žáků. Bylo otevřeno 8</w:t>
      </w:r>
      <w:r>
        <w:t xml:space="preserve"> tříd</w:t>
      </w:r>
      <w:r w:rsidR="007C16F4">
        <w:t xml:space="preserve"> (spojené byly 1. a 2</w:t>
      </w:r>
      <w:r>
        <w:t xml:space="preserve">. </w:t>
      </w:r>
      <w:r w:rsidR="007E00B2">
        <w:t>třída)</w:t>
      </w:r>
      <w:r w:rsidR="00D614A0">
        <w:t xml:space="preserve">, </w:t>
      </w:r>
      <w:r w:rsidR="00D614A0">
        <w:t xml:space="preserve">ve školním roce 2022-2023 </w:t>
      </w:r>
      <w:r w:rsidR="00D614A0">
        <w:t>bude</w:t>
      </w:r>
      <w:r w:rsidR="00D614A0">
        <w:t xml:space="preserve"> otevřeno také 8 tříd. </w:t>
      </w:r>
      <w:r>
        <w:t xml:space="preserve">Vzhledem k demografickému vývoji </w:t>
      </w:r>
      <w:r w:rsidR="007E00B2">
        <w:t xml:space="preserve">je počítáno v budoucích letech </w:t>
      </w:r>
      <w:r w:rsidR="007C16F4">
        <w:t>spíše se zvyšováním počtu</w:t>
      </w:r>
      <w:r>
        <w:t xml:space="preserve"> žáků. Dle dotazníku podaného pro matriky spádov</w:t>
      </w:r>
      <w:r w:rsidR="007C16F4">
        <w:t xml:space="preserve">ých obcí </w:t>
      </w:r>
      <w:r w:rsidR="00D614A0">
        <w:t>je o</w:t>
      </w:r>
      <w:r w:rsidR="007E00B2">
        <w:t>d</w:t>
      </w:r>
      <w:r w:rsidR="00A80EFC">
        <w:t xml:space="preserve"> školního ro</w:t>
      </w:r>
      <w:r w:rsidR="007E00B2">
        <w:t>ku</w:t>
      </w:r>
      <w:r w:rsidR="007C16F4">
        <w:t xml:space="preserve"> 2023-2024</w:t>
      </w:r>
      <w:r w:rsidR="007E00B2">
        <w:t xml:space="preserve"> </w:t>
      </w:r>
      <w:r w:rsidR="00D614A0">
        <w:t xml:space="preserve">reálný </w:t>
      </w:r>
      <w:r w:rsidR="00A80EFC">
        <w:t xml:space="preserve">předpoklad otevření </w:t>
      </w:r>
      <w:r w:rsidR="007E00B2">
        <w:t>9</w:t>
      </w:r>
      <w:r>
        <w:t xml:space="preserve"> tříd.</w:t>
      </w:r>
    </w:p>
    <w:p w14:paraId="3DC38390" w14:textId="0E9C0750" w:rsidR="00A302CE" w:rsidRDefault="00BC5D7B" w:rsidP="00906DDB">
      <w:pPr>
        <w:spacing w:after="0"/>
        <w:jc w:val="both"/>
      </w:pPr>
      <w:r>
        <w:t>Základní škola</w:t>
      </w:r>
      <w:r w:rsidR="00A80EFC">
        <w:t xml:space="preserve"> je</w:t>
      </w:r>
      <w:r w:rsidR="00A302CE">
        <w:t xml:space="preserve"> </w:t>
      </w:r>
      <w:r w:rsidR="004146AE">
        <w:t>spádovou školou, po</w:t>
      </w:r>
      <w:r w:rsidR="00A302CE">
        <w:t>skytující vzdělání žákům z obce Mostek</w:t>
      </w:r>
      <w:r>
        <w:t xml:space="preserve"> a spádových obcí </w:t>
      </w:r>
      <w:r w:rsidR="00A80EFC">
        <w:t xml:space="preserve">Horní </w:t>
      </w:r>
      <w:r>
        <w:t>Brusnice, Borovnice, Borovnička.</w:t>
      </w:r>
    </w:p>
    <w:p w14:paraId="12D13D31" w14:textId="77777777" w:rsidR="00BC5D7B" w:rsidRDefault="00BC5D7B" w:rsidP="00906DDB">
      <w:pPr>
        <w:spacing w:after="0"/>
        <w:jc w:val="both"/>
      </w:pPr>
    </w:p>
    <w:p w14:paraId="109B05C1" w14:textId="77777777" w:rsidR="004146AE" w:rsidRDefault="004146AE" w:rsidP="00906DDB">
      <w:pPr>
        <w:spacing w:after="0"/>
        <w:jc w:val="both"/>
      </w:pPr>
      <w:r>
        <w:t xml:space="preserve">Součástí školy jsou dále: </w:t>
      </w:r>
    </w:p>
    <w:p w14:paraId="263879CF" w14:textId="4CFDC06F" w:rsidR="00D614A0" w:rsidRDefault="00A80EFC" w:rsidP="00906DDB">
      <w:pPr>
        <w:spacing w:after="0"/>
        <w:jc w:val="both"/>
      </w:pPr>
      <w:r>
        <w:t>Školní družina s kapacitou 50</w:t>
      </w:r>
      <w:r w:rsidR="004146AE">
        <w:t xml:space="preserve"> žáků, k</w:t>
      </w:r>
      <w:r>
        <w:t>terá se v průměru naplňuje do 45</w:t>
      </w:r>
      <w:r w:rsidR="004146AE">
        <w:t xml:space="preserve"> žáků a rozděl</w:t>
      </w:r>
      <w:r>
        <w:t>uje do 2</w:t>
      </w:r>
      <w:r w:rsidR="00D614A0">
        <w:t xml:space="preserve"> </w:t>
      </w:r>
      <w:r w:rsidR="00CF5D45">
        <w:t>oddělení.</w:t>
      </w:r>
      <w:r w:rsidR="00D614A0">
        <w:t xml:space="preserve"> </w:t>
      </w:r>
      <w:r>
        <w:t xml:space="preserve">Mateřská škola má kapacitu 35 dětí. Ve dvou </w:t>
      </w:r>
      <w:r w:rsidR="004146AE">
        <w:t>odděleních tak</w:t>
      </w:r>
      <w:r w:rsidR="00D614A0">
        <w:t xml:space="preserve"> </w:t>
      </w:r>
      <w:r w:rsidR="00FD3FA2">
        <w:t>zatím</w:t>
      </w:r>
      <w:r w:rsidR="00D614A0">
        <w:t xml:space="preserve"> uspokojuje zájmy místních </w:t>
      </w:r>
      <w:r w:rsidR="00CF5D45">
        <w:t xml:space="preserve">rodičů o umístění dětí. </w:t>
      </w:r>
    </w:p>
    <w:p w14:paraId="5FA5B29E" w14:textId="3333CFDC" w:rsidR="004146AE" w:rsidRDefault="004146AE" w:rsidP="00906DDB">
      <w:pPr>
        <w:spacing w:after="0"/>
        <w:jc w:val="both"/>
      </w:pPr>
      <w:r>
        <w:t>Školní jíd</w:t>
      </w:r>
      <w:r w:rsidR="00A80EFC">
        <w:t>elna s kapacitou 3</w:t>
      </w:r>
      <w:r w:rsidR="00FD3FA2">
        <w:t>00 strávníků vaří v průměru pro 120 strávníků.</w:t>
      </w:r>
    </w:p>
    <w:p w14:paraId="72C24EFB" w14:textId="77777777" w:rsidR="00A80EFC" w:rsidRDefault="00A80EFC" w:rsidP="00906DDB">
      <w:pPr>
        <w:spacing w:after="0"/>
        <w:jc w:val="both"/>
      </w:pPr>
    </w:p>
    <w:p w14:paraId="235CEF7E" w14:textId="77777777" w:rsidR="004146AE" w:rsidRDefault="004146AE" w:rsidP="00906DDB">
      <w:pPr>
        <w:spacing w:after="0"/>
        <w:jc w:val="both"/>
      </w:pPr>
      <w:r>
        <w:t>3. Analýza současného stavu ZŠ - východiska</w:t>
      </w:r>
    </w:p>
    <w:p w14:paraId="3F5C7570" w14:textId="77777777" w:rsidR="00A302CE" w:rsidRDefault="00A302CE" w:rsidP="00906DDB">
      <w:pPr>
        <w:spacing w:after="0"/>
        <w:jc w:val="both"/>
      </w:pPr>
    </w:p>
    <w:p w14:paraId="59121A29" w14:textId="77777777" w:rsidR="004146AE" w:rsidRDefault="004146AE" w:rsidP="00906DDB">
      <w:pPr>
        <w:spacing w:after="0"/>
        <w:jc w:val="both"/>
      </w:pPr>
      <w:r>
        <w:t>3.1 Silné stránky školy mohou eliminovat hrozby a vyvažovat slabé stránky školy</w:t>
      </w:r>
    </w:p>
    <w:p w14:paraId="268273E2" w14:textId="77777777" w:rsidR="00F63E64" w:rsidRDefault="004146AE" w:rsidP="00906DDB">
      <w:pPr>
        <w:spacing w:after="0"/>
        <w:jc w:val="both"/>
      </w:pPr>
      <w:r>
        <w:t xml:space="preserve"> </w:t>
      </w:r>
    </w:p>
    <w:p w14:paraId="75A46889" w14:textId="77777777" w:rsidR="004146AE" w:rsidRDefault="004146AE" w:rsidP="00906DDB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Kvalitní </w:t>
      </w:r>
      <w:r w:rsidR="00137CC4">
        <w:t xml:space="preserve">a kvalifikovaný </w:t>
      </w:r>
      <w:r>
        <w:t>pedagogický sbor, spolupracující, s dobrou atmosférou.</w:t>
      </w:r>
    </w:p>
    <w:p w14:paraId="3F4B3BE4" w14:textId="77777777" w:rsidR="004146AE" w:rsidRDefault="004146AE" w:rsidP="00906DDB">
      <w:pPr>
        <w:pStyle w:val="Odstavecseseznamem"/>
        <w:numPr>
          <w:ilvl w:val="0"/>
          <w:numId w:val="9"/>
        </w:numPr>
        <w:spacing w:after="0"/>
        <w:jc w:val="both"/>
      </w:pPr>
      <w:r>
        <w:t>Dlouhodobá investice do dalšího vzdělávání – pravidelné vzdělávání pedagogů v rámci DVPP.</w:t>
      </w:r>
    </w:p>
    <w:p w14:paraId="444577DD" w14:textId="77777777" w:rsidR="00F63E64" w:rsidRDefault="004146AE" w:rsidP="00906DDB">
      <w:pPr>
        <w:pStyle w:val="Odstavecseseznamem"/>
        <w:numPr>
          <w:ilvl w:val="0"/>
          <w:numId w:val="9"/>
        </w:numPr>
        <w:spacing w:after="0"/>
        <w:jc w:val="both"/>
      </w:pPr>
      <w:r>
        <w:t>Vybavenost školy moderními prostředky výuky – interaktiv</w:t>
      </w:r>
      <w:r w:rsidR="00137CC4">
        <w:t xml:space="preserve">ní tabule, odborné učebny, ICT </w:t>
      </w:r>
      <w:r w:rsidR="00F63E64">
        <w:t>technika.</w:t>
      </w:r>
    </w:p>
    <w:p w14:paraId="3814318D" w14:textId="77777777" w:rsidR="004146AE" w:rsidRDefault="004146AE" w:rsidP="00906DDB">
      <w:pPr>
        <w:pStyle w:val="Odstavecseseznamem"/>
        <w:numPr>
          <w:ilvl w:val="0"/>
          <w:numId w:val="9"/>
        </w:numPr>
        <w:spacing w:after="0"/>
        <w:jc w:val="both"/>
      </w:pPr>
      <w:r>
        <w:t>Stabilní kolektiv provozních zaměstnanců, dobrá spolupráce s pedagogy.</w:t>
      </w:r>
    </w:p>
    <w:p w14:paraId="79BDC702" w14:textId="77777777" w:rsidR="004146AE" w:rsidRDefault="004146AE" w:rsidP="00906DDB">
      <w:pPr>
        <w:pStyle w:val="Odstavecseseznamem"/>
        <w:numPr>
          <w:ilvl w:val="0"/>
          <w:numId w:val="9"/>
        </w:numPr>
        <w:jc w:val="both"/>
      </w:pPr>
      <w:r>
        <w:t>Podpora žáků se SVP</w:t>
      </w:r>
    </w:p>
    <w:p w14:paraId="0088A14D" w14:textId="77777777" w:rsidR="004146AE" w:rsidRDefault="004146AE" w:rsidP="00906DDB">
      <w:pPr>
        <w:pStyle w:val="Odstavecseseznamem"/>
        <w:numPr>
          <w:ilvl w:val="0"/>
          <w:numId w:val="9"/>
        </w:numPr>
        <w:jc w:val="both"/>
      </w:pPr>
      <w:r>
        <w:t>Zapojení asistentů pedagoga.</w:t>
      </w:r>
    </w:p>
    <w:p w14:paraId="14A0A6F8" w14:textId="77777777" w:rsidR="004146AE" w:rsidRDefault="004146AE" w:rsidP="00906DDB">
      <w:pPr>
        <w:pStyle w:val="Odstavecseseznamem"/>
        <w:numPr>
          <w:ilvl w:val="0"/>
          <w:numId w:val="9"/>
        </w:numPr>
        <w:jc w:val="both"/>
      </w:pPr>
      <w:r>
        <w:t>Snadná dostupnost školy pro dojíždějící žáky.</w:t>
      </w:r>
    </w:p>
    <w:p w14:paraId="72324113" w14:textId="77777777" w:rsidR="004146AE" w:rsidRDefault="004146AE" w:rsidP="00906DDB">
      <w:pPr>
        <w:pStyle w:val="Odstavecseseznamem"/>
        <w:numPr>
          <w:ilvl w:val="0"/>
          <w:numId w:val="9"/>
        </w:numPr>
        <w:jc w:val="both"/>
      </w:pPr>
      <w:r>
        <w:t>Spolupráce se zřizovatelem na velmi dobré úrovni - společná snaha o dobré fungování školy.</w:t>
      </w:r>
    </w:p>
    <w:p w14:paraId="0CF75819" w14:textId="77777777" w:rsidR="004146AE" w:rsidRDefault="004146AE" w:rsidP="00906DDB">
      <w:pPr>
        <w:pStyle w:val="Odstavecseseznamem"/>
        <w:numPr>
          <w:ilvl w:val="0"/>
          <w:numId w:val="9"/>
        </w:numPr>
        <w:jc w:val="both"/>
      </w:pPr>
      <w:r>
        <w:t>Do</w:t>
      </w:r>
      <w:r w:rsidR="00F63E64">
        <w:t>brá spolupráce se sdružením</w:t>
      </w:r>
      <w:r w:rsidR="00EF2666">
        <w:t xml:space="preserve"> přátel školy a firmou Energo Mostek</w:t>
      </w:r>
    </w:p>
    <w:p w14:paraId="07FB7F64" w14:textId="2F0A3AF9" w:rsidR="004146AE" w:rsidRDefault="00F63E64" w:rsidP="00906DDB">
      <w:pPr>
        <w:pStyle w:val="Odstavecseseznamem"/>
        <w:numPr>
          <w:ilvl w:val="0"/>
          <w:numId w:val="9"/>
        </w:numPr>
        <w:jc w:val="both"/>
      </w:pPr>
      <w:r>
        <w:t>Ochota učitelů provozovat kroužky - velká</w:t>
      </w:r>
      <w:r w:rsidR="004146AE">
        <w:t xml:space="preserve"> nabídka v</w:t>
      </w:r>
      <w:r w:rsidR="001C769E">
        <w:t>olnočasových aktivit</w:t>
      </w:r>
    </w:p>
    <w:p w14:paraId="3685387A" w14:textId="3254FF35" w:rsidR="001C769E" w:rsidRDefault="001C769E" w:rsidP="00906DDB">
      <w:pPr>
        <w:pStyle w:val="Odstavecseseznamem"/>
        <w:numPr>
          <w:ilvl w:val="0"/>
          <w:numId w:val="9"/>
        </w:numPr>
        <w:jc w:val="both"/>
      </w:pPr>
      <w:r>
        <w:t>Poloha školy v blízkosti lesa a při tom v centru obce</w:t>
      </w:r>
    </w:p>
    <w:p w14:paraId="5652DDAB" w14:textId="77777777" w:rsidR="004146AE" w:rsidRDefault="004146AE" w:rsidP="00906DDB">
      <w:pPr>
        <w:jc w:val="both"/>
      </w:pPr>
    </w:p>
    <w:p w14:paraId="440EC7C1" w14:textId="77777777" w:rsidR="00EF2666" w:rsidRDefault="00EF2666" w:rsidP="00906DDB">
      <w:pPr>
        <w:jc w:val="both"/>
      </w:pPr>
    </w:p>
    <w:p w14:paraId="061220C4" w14:textId="77777777" w:rsidR="004146AE" w:rsidRDefault="004146AE" w:rsidP="00906DDB">
      <w:pPr>
        <w:jc w:val="both"/>
      </w:pPr>
      <w:r>
        <w:lastRenderedPageBreak/>
        <w:t>3.2 Slabé stránky školy mohou výrazně komplikovat realizaci záměrů školy</w:t>
      </w:r>
    </w:p>
    <w:p w14:paraId="007FB707" w14:textId="77777777" w:rsidR="004146AE" w:rsidRDefault="00137CC4" w:rsidP="00906DDB">
      <w:pPr>
        <w:pStyle w:val="Odstavecseseznamem"/>
        <w:numPr>
          <w:ilvl w:val="0"/>
          <w:numId w:val="17"/>
        </w:numPr>
        <w:jc w:val="both"/>
      </w:pPr>
      <w:r>
        <w:t>Stárnoucí pedagogický sbor – výběrová řízení nových vyučujících</w:t>
      </w:r>
    </w:p>
    <w:p w14:paraId="3E9D4762" w14:textId="01C2A26B" w:rsidR="004146AE" w:rsidRDefault="004146AE" w:rsidP="00906DDB">
      <w:pPr>
        <w:pStyle w:val="Odstavecseseznamem"/>
        <w:numPr>
          <w:ilvl w:val="0"/>
          <w:numId w:val="17"/>
        </w:numPr>
        <w:jc w:val="both"/>
      </w:pPr>
      <w:r>
        <w:t>Nedostatečně efektivní spo</w:t>
      </w:r>
      <w:r w:rsidR="00FD3FA2">
        <w:t>lupráce s rodiči některých žáků</w:t>
      </w:r>
    </w:p>
    <w:p w14:paraId="32C84B27" w14:textId="1F9FDD9C" w:rsidR="00137CC4" w:rsidRDefault="00137CC4" w:rsidP="00906DDB">
      <w:pPr>
        <w:pStyle w:val="Odstavecseseznamem"/>
        <w:jc w:val="both"/>
      </w:pPr>
    </w:p>
    <w:p w14:paraId="48F7E039" w14:textId="77777777" w:rsidR="000E409B" w:rsidRDefault="004146AE" w:rsidP="00906DDB">
      <w:pPr>
        <w:jc w:val="both"/>
      </w:pPr>
      <w:r>
        <w:t>3.3 Příležitosti by měly posílit silné stránky školy, vést k posí</w:t>
      </w:r>
      <w:r w:rsidR="0008485C">
        <w:t xml:space="preserve">lení pozitivního image školy a </w:t>
      </w:r>
      <w:r>
        <w:t>eliminovat slabé stránky školy</w:t>
      </w:r>
    </w:p>
    <w:p w14:paraId="6861C85E" w14:textId="77777777" w:rsidR="004146AE" w:rsidRDefault="004146AE" w:rsidP="00906DDB">
      <w:pPr>
        <w:pStyle w:val="Odstavecseseznamem"/>
        <w:numPr>
          <w:ilvl w:val="0"/>
          <w:numId w:val="3"/>
        </w:numPr>
        <w:jc w:val="both"/>
      </w:pPr>
      <w:r>
        <w:t>Zvyšování kvality výuky a výchovy.</w:t>
      </w:r>
    </w:p>
    <w:p w14:paraId="0A5099F0" w14:textId="77777777" w:rsidR="004146AE" w:rsidRDefault="004146AE" w:rsidP="00906DDB">
      <w:pPr>
        <w:pStyle w:val="Odstavecseseznamem"/>
        <w:numPr>
          <w:ilvl w:val="0"/>
          <w:numId w:val="3"/>
        </w:numPr>
        <w:jc w:val="both"/>
      </w:pPr>
      <w:r>
        <w:t>Využívání možnosti čerpání financí z různých projektů.</w:t>
      </w:r>
    </w:p>
    <w:p w14:paraId="512E5338" w14:textId="77777777" w:rsidR="004146AE" w:rsidRDefault="004146AE" w:rsidP="00906DDB">
      <w:pPr>
        <w:pStyle w:val="Odstavecseseznamem"/>
        <w:numPr>
          <w:ilvl w:val="0"/>
          <w:numId w:val="3"/>
        </w:numPr>
        <w:jc w:val="both"/>
      </w:pPr>
      <w:r>
        <w:t>Využití moderního vybavení školy.</w:t>
      </w:r>
    </w:p>
    <w:p w14:paraId="793B6CAC" w14:textId="77777777" w:rsidR="004146AE" w:rsidRDefault="004146AE" w:rsidP="00906DDB">
      <w:pPr>
        <w:pStyle w:val="Odstavecseseznamem"/>
        <w:numPr>
          <w:ilvl w:val="0"/>
          <w:numId w:val="3"/>
        </w:numPr>
        <w:jc w:val="both"/>
      </w:pPr>
      <w:r>
        <w:t>Aktivní přístup k řešení prevence rizikového chování.</w:t>
      </w:r>
    </w:p>
    <w:p w14:paraId="77C500CF" w14:textId="77777777" w:rsidR="004146AE" w:rsidRDefault="004146AE" w:rsidP="00906DDB">
      <w:pPr>
        <w:pStyle w:val="Odstavecseseznamem"/>
        <w:numPr>
          <w:ilvl w:val="0"/>
          <w:numId w:val="3"/>
        </w:numPr>
        <w:jc w:val="both"/>
      </w:pPr>
      <w:r>
        <w:t>Rozvíjení příznivého klima školy.</w:t>
      </w:r>
    </w:p>
    <w:p w14:paraId="5BBD0EFE" w14:textId="77777777" w:rsidR="004146AE" w:rsidRDefault="004146AE" w:rsidP="00906DDB">
      <w:pPr>
        <w:pStyle w:val="Odstavecseseznamem"/>
        <w:numPr>
          <w:ilvl w:val="0"/>
          <w:numId w:val="3"/>
        </w:numPr>
        <w:jc w:val="both"/>
      </w:pPr>
      <w:r>
        <w:t>Rozvíjení nabídky různých aktivit, které vedou k osvojování sociálních, osobnostních a profesních dovedností – gramotností: čtenářské, matematické, jazykové, polytechnické.</w:t>
      </w:r>
    </w:p>
    <w:p w14:paraId="7EF5019C" w14:textId="77777777" w:rsidR="004146AE" w:rsidRDefault="004146AE" w:rsidP="00906DDB">
      <w:pPr>
        <w:pStyle w:val="Odstavecseseznamem"/>
        <w:numPr>
          <w:ilvl w:val="0"/>
          <w:numId w:val="3"/>
        </w:numPr>
        <w:jc w:val="both"/>
      </w:pPr>
      <w:r>
        <w:t>Prevence sociálně patologických jevů i vzhledem k obci - rozvíjení volnočasových aktivit vedoucí k široké nabídce zájmových útvarů - ve spolupráci s obcí a jinými organizacemi.</w:t>
      </w:r>
    </w:p>
    <w:p w14:paraId="184BA7A0" w14:textId="77777777" w:rsidR="00EB2F31" w:rsidRDefault="00EB2F31" w:rsidP="00906DDB">
      <w:pPr>
        <w:jc w:val="both"/>
      </w:pPr>
    </w:p>
    <w:p w14:paraId="296A529C" w14:textId="77777777" w:rsidR="004146AE" w:rsidRDefault="004146AE" w:rsidP="00906DDB">
      <w:pPr>
        <w:jc w:val="both"/>
      </w:pPr>
      <w:r>
        <w:t>3.4 Hrozby mohou zcela nebo částečně eliminovat příležitosti a oslabit silné stránky školy</w:t>
      </w:r>
    </w:p>
    <w:p w14:paraId="6EEFE7F6" w14:textId="77777777" w:rsidR="004146AE" w:rsidRDefault="004146AE" w:rsidP="00906DDB">
      <w:pPr>
        <w:pStyle w:val="Odstavecseseznamem"/>
        <w:numPr>
          <w:ilvl w:val="0"/>
          <w:numId w:val="3"/>
        </w:numPr>
        <w:jc w:val="both"/>
      </w:pPr>
      <w:r>
        <w:t xml:space="preserve">Nedostatek mzdových finančních prostředků pro osobní ohodnocení aktivních kvalitních </w:t>
      </w:r>
    </w:p>
    <w:p w14:paraId="04A2B88A" w14:textId="77777777" w:rsidR="004146AE" w:rsidRDefault="004146AE" w:rsidP="00906DDB">
      <w:pPr>
        <w:pStyle w:val="Odstavecseseznamem"/>
        <w:jc w:val="both"/>
      </w:pPr>
      <w:r>
        <w:t>pedagogů.</w:t>
      </w:r>
    </w:p>
    <w:p w14:paraId="718E3675" w14:textId="77777777" w:rsidR="004146AE" w:rsidRDefault="004146AE" w:rsidP="00906DDB">
      <w:pPr>
        <w:pStyle w:val="Odstavecseseznamem"/>
        <w:numPr>
          <w:ilvl w:val="0"/>
          <w:numId w:val="4"/>
        </w:numPr>
        <w:jc w:val="both"/>
      </w:pPr>
      <w:r>
        <w:t xml:space="preserve">Riziko nízké aktivity pedagogů pro zavádění změn (moderní výukové metody, spolupráce </w:t>
      </w:r>
    </w:p>
    <w:p w14:paraId="77CC2CC6" w14:textId="77777777" w:rsidR="004146AE" w:rsidRDefault="004146AE" w:rsidP="00906DDB">
      <w:pPr>
        <w:pStyle w:val="Odstavecseseznamem"/>
        <w:jc w:val="both"/>
      </w:pPr>
      <w:r>
        <w:t>s vedením na rozvoj vize školy).</w:t>
      </w:r>
    </w:p>
    <w:p w14:paraId="6EDE94F3" w14:textId="75DA7026" w:rsidR="004146AE" w:rsidRDefault="004146AE" w:rsidP="00906DDB">
      <w:pPr>
        <w:pStyle w:val="Odstavecseseznamem"/>
        <w:numPr>
          <w:ilvl w:val="0"/>
          <w:numId w:val="4"/>
        </w:numPr>
        <w:jc w:val="both"/>
      </w:pPr>
      <w:r>
        <w:t>Riziko malé I</w:t>
      </w:r>
      <w:r w:rsidR="001C769E">
        <w:t xml:space="preserve">T vzdělanosti pedagogů pro </w:t>
      </w:r>
      <w:r>
        <w:t>využití moderního vybavení.</w:t>
      </w:r>
    </w:p>
    <w:p w14:paraId="6C051334" w14:textId="77777777" w:rsidR="004146AE" w:rsidRDefault="004146AE" w:rsidP="00906DDB">
      <w:pPr>
        <w:pStyle w:val="Odstavecseseznamem"/>
        <w:numPr>
          <w:ilvl w:val="0"/>
          <w:numId w:val="4"/>
        </w:numPr>
        <w:jc w:val="both"/>
      </w:pPr>
      <w:r>
        <w:t>Nezájem dětí k nabídkám dalších aktivit.</w:t>
      </w:r>
    </w:p>
    <w:p w14:paraId="19BEA582" w14:textId="77777777" w:rsidR="004146AE" w:rsidRDefault="004146AE" w:rsidP="00906DDB">
      <w:pPr>
        <w:pStyle w:val="Odstavecseseznamem"/>
        <w:numPr>
          <w:ilvl w:val="0"/>
          <w:numId w:val="4"/>
        </w:numPr>
        <w:jc w:val="both"/>
      </w:pPr>
      <w:r>
        <w:t>Nezájem ze strany rodičovské veřejnosti.</w:t>
      </w:r>
    </w:p>
    <w:p w14:paraId="41E02A31" w14:textId="77777777" w:rsidR="00EB2F31" w:rsidRDefault="00EB2F31" w:rsidP="00906DDB">
      <w:pPr>
        <w:jc w:val="both"/>
      </w:pPr>
    </w:p>
    <w:p w14:paraId="00033DE6" w14:textId="0C7B6691" w:rsidR="00EB2F31" w:rsidRDefault="004146AE" w:rsidP="00906DDB">
      <w:pPr>
        <w:jc w:val="both"/>
      </w:pPr>
      <w:r>
        <w:t xml:space="preserve">4. Koncepce </w:t>
      </w:r>
      <w:r w:rsidR="001C769E">
        <w:t>rozvoje základní školy</w:t>
      </w:r>
    </w:p>
    <w:p w14:paraId="176A5682" w14:textId="77777777" w:rsidR="004146AE" w:rsidRDefault="004146AE" w:rsidP="00906DDB">
      <w:pPr>
        <w:jc w:val="both"/>
      </w:pPr>
      <w:r>
        <w:t>4.1 Vize školy „Kvalitní vzdělání pro úspěšnou budoucnost našich žáků“</w:t>
      </w:r>
    </w:p>
    <w:p w14:paraId="6585644F" w14:textId="77777777" w:rsidR="004146AE" w:rsidRDefault="004146AE" w:rsidP="00906DDB">
      <w:pPr>
        <w:pStyle w:val="Odstavecseseznamem"/>
        <w:numPr>
          <w:ilvl w:val="0"/>
          <w:numId w:val="4"/>
        </w:numPr>
        <w:jc w:val="both"/>
      </w:pPr>
      <w:r>
        <w:t>Ke každému dítěti se snažíme přistupovat individuálně v rámci jeho možností.</w:t>
      </w:r>
    </w:p>
    <w:p w14:paraId="4966235F" w14:textId="77777777" w:rsidR="004146AE" w:rsidRDefault="004146AE" w:rsidP="00906DDB">
      <w:pPr>
        <w:pStyle w:val="Odstavecseseznamem"/>
        <w:numPr>
          <w:ilvl w:val="0"/>
          <w:numId w:val="4"/>
        </w:numPr>
        <w:jc w:val="both"/>
      </w:pPr>
      <w:r>
        <w:t>Respektujeme a přijímáme všechny děti.</w:t>
      </w:r>
    </w:p>
    <w:p w14:paraId="6E67CE9F" w14:textId="77777777" w:rsidR="004146AE" w:rsidRDefault="004146AE" w:rsidP="00906DDB">
      <w:pPr>
        <w:pStyle w:val="Odstavecseseznamem"/>
        <w:numPr>
          <w:ilvl w:val="0"/>
          <w:numId w:val="4"/>
        </w:numPr>
        <w:jc w:val="both"/>
      </w:pPr>
      <w:r>
        <w:t>Žáci jsou vedeni k zodpovědnosti za výsledky vlastního vzdělávání.</w:t>
      </w:r>
    </w:p>
    <w:p w14:paraId="1F6EA52C" w14:textId="77777777" w:rsidR="004146AE" w:rsidRDefault="004146AE" w:rsidP="00906DDB">
      <w:pPr>
        <w:pStyle w:val="Odstavecseseznamem"/>
        <w:numPr>
          <w:ilvl w:val="0"/>
          <w:numId w:val="4"/>
        </w:numPr>
        <w:jc w:val="both"/>
      </w:pPr>
      <w:r>
        <w:t xml:space="preserve">Zaměřujeme se na klíčové gramotnosti žáků – čtenářskou, jazykovou (výuka angličtiny od 1. </w:t>
      </w:r>
    </w:p>
    <w:p w14:paraId="72C342C0" w14:textId="77777777" w:rsidR="004146AE" w:rsidRDefault="004146AE" w:rsidP="00906DDB">
      <w:pPr>
        <w:pStyle w:val="Odstavecseseznamem"/>
        <w:numPr>
          <w:ilvl w:val="0"/>
          <w:numId w:val="5"/>
        </w:numPr>
        <w:jc w:val="both"/>
      </w:pPr>
      <w:r>
        <w:t>třídy), matematickou, přírodovědnou, polytechnickou.</w:t>
      </w:r>
    </w:p>
    <w:p w14:paraId="47E4C1AD" w14:textId="77777777" w:rsidR="004146AE" w:rsidRDefault="004146AE" w:rsidP="00906DDB">
      <w:pPr>
        <w:pStyle w:val="Odstavecseseznamem"/>
        <w:numPr>
          <w:ilvl w:val="0"/>
          <w:numId w:val="5"/>
        </w:numPr>
        <w:jc w:val="both"/>
      </w:pPr>
      <w:r>
        <w:t>Moderním technickým vybavením se snažíme vzdělávat žáky pro současnou společnost.</w:t>
      </w:r>
    </w:p>
    <w:p w14:paraId="2DE6E27D" w14:textId="77777777" w:rsidR="004146AE" w:rsidRDefault="004146AE" w:rsidP="00906DDB">
      <w:pPr>
        <w:pStyle w:val="Odstavecseseznamem"/>
        <w:numPr>
          <w:ilvl w:val="0"/>
          <w:numId w:val="5"/>
        </w:numPr>
        <w:jc w:val="both"/>
      </w:pPr>
      <w:r>
        <w:t>Jsme školou pro demokracii - vztahy ve škole jsou budován</w:t>
      </w:r>
      <w:r w:rsidR="00EB2F31">
        <w:t>y na demokratických principech</w:t>
      </w:r>
    </w:p>
    <w:p w14:paraId="0D8BAAAF" w14:textId="3F79413E" w:rsidR="00EB2F31" w:rsidRDefault="004146AE" w:rsidP="00906DDB">
      <w:pPr>
        <w:pStyle w:val="Odstavecseseznamem"/>
        <w:numPr>
          <w:ilvl w:val="0"/>
          <w:numId w:val="5"/>
        </w:numPr>
        <w:jc w:val="both"/>
      </w:pPr>
      <w:r>
        <w:t xml:space="preserve">Nabízíme žákům aktivní využití volného času – školní družina, </w:t>
      </w:r>
      <w:r w:rsidR="003B66C3">
        <w:t>velké množství kroužků</w:t>
      </w:r>
    </w:p>
    <w:p w14:paraId="421FA3D0" w14:textId="77777777" w:rsidR="004469C1" w:rsidRDefault="004469C1" w:rsidP="003B66C3">
      <w:pPr>
        <w:pStyle w:val="Odstavecseseznamem"/>
        <w:jc w:val="both"/>
      </w:pPr>
    </w:p>
    <w:p w14:paraId="52DC2ACB" w14:textId="77777777" w:rsidR="004146AE" w:rsidRDefault="004146AE" w:rsidP="00906DDB">
      <w:pPr>
        <w:jc w:val="both"/>
      </w:pPr>
      <w:r>
        <w:t>4.2 Další strategie rozvoje</w:t>
      </w:r>
    </w:p>
    <w:p w14:paraId="63628B7B" w14:textId="77777777" w:rsidR="004146AE" w:rsidRDefault="004146AE" w:rsidP="00906DDB">
      <w:pPr>
        <w:pStyle w:val="Odstavecseseznamem"/>
        <w:numPr>
          <w:ilvl w:val="0"/>
          <w:numId w:val="5"/>
        </w:numPr>
        <w:jc w:val="both"/>
      </w:pPr>
      <w:r>
        <w:t>Důraz je kladen na příznivé klima školy tím, že budou prosazovány pozitivní mezilidské vztahy</w:t>
      </w:r>
    </w:p>
    <w:p w14:paraId="568DD070" w14:textId="77777777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t>mezi dětmi a dospělými a uvnitř obou skupin navzájem.</w:t>
      </w:r>
    </w:p>
    <w:p w14:paraId="198241F7" w14:textId="77777777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t xml:space="preserve">Učitelé přemýšlí o své práci a nabízejí co možná nejefektivnější metody a formy práce podle </w:t>
      </w:r>
    </w:p>
    <w:p w14:paraId="35295C13" w14:textId="77777777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lastRenderedPageBreak/>
        <w:t>věkových a specifických zvláštností jednotlivců a skupin dětí.</w:t>
      </w:r>
    </w:p>
    <w:p w14:paraId="0EBE195A" w14:textId="77777777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t>Ve škole funguje pozitivní motivace širokou nabídkou různých aktivit, které vedou k osvojování a procvičování řady sociálních dovedností.</w:t>
      </w:r>
    </w:p>
    <w:p w14:paraId="2DDF3A02" w14:textId="77777777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t xml:space="preserve">Snaha získávat doplňkové finanční a materiální zdroje a jejich efektivní využití k vzdělávacímu </w:t>
      </w:r>
    </w:p>
    <w:p w14:paraId="67C12DEC" w14:textId="77777777" w:rsidR="004146AE" w:rsidRDefault="004146AE" w:rsidP="00906DDB">
      <w:pPr>
        <w:pStyle w:val="Odstavecseseznamem"/>
        <w:jc w:val="both"/>
      </w:pPr>
      <w:r>
        <w:t>procesu.</w:t>
      </w:r>
    </w:p>
    <w:p w14:paraId="790BB6B5" w14:textId="77777777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t xml:space="preserve">Důraz na vysoce odborně a lidsky kvalifikované učitele, </w:t>
      </w:r>
      <w:r w:rsidR="001D49C7">
        <w:t xml:space="preserve">motivované ke zvyšování vlastní </w:t>
      </w:r>
      <w:r>
        <w:t>profesní i lidské kvalifikace a podpora efektivní sdílené spoluzodpovědnosti za chod školy.</w:t>
      </w:r>
    </w:p>
    <w:p w14:paraId="516D473F" w14:textId="4839B412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t>Odborné řeš</w:t>
      </w:r>
      <w:r w:rsidR="00DF65B0">
        <w:t>ení prevence rizikového chování – dobře fungující školní poradenské pracoviště</w:t>
      </w:r>
    </w:p>
    <w:p w14:paraId="685321B6" w14:textId="77777777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t xml:space="preserve">Učící se dynamická instituce, která se sama rozvíjí po stránce organizační a obsahové. </w:t>
      </w:r>
    </w:p>
    <w:p w14:paraId="58413D8D" w14:textId="77777777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t>Profilace školy jako efektivní komunitní centrum hodnotné kultury (podílení se na</w:t>
      </w:r>
      <w:r w:rsidR="001D49C7">
        <w:t xml:space="preserve"> životě</w:t>
      </w:r>
      <w:r>
        <w:t xml:space="preserve"> v obci).</w:t>
      </w:r>
    </w:p>
    <w:p w14:paraId="59E31C6B" w14:textId="77777777" w:rsidR="004146AE" w:rsidRDefault="004146AE" w:rsidP="00906DDB">
      <w:pPr>
        <w:jc w:val="both"/>
      </w:pPr>
      <w:r>
        <w:t>4.3 Oblast řízení a správy</w:t>
      </w:r>
    </w:p>
    <w:p w14:paraId="78C618AC" w14:textId="77777777" w:rsidR="004146AE" w:rsidRDefault="004146AE" w:rsidP="00906DDB">
      <w:pPr>
        <w:jc w:val="both"/>
      </w:pPr>
      <w:r>
        <w:t>Úkoly – směrem k žákům:</w:t>
      </w:r>
    </w:p>
    <w:p w14:paraId="62AD7C96" w14:textId="77777777" w:rsidR="004146AE" w:rsidRDefault="004146AE" w:rsidP="00906DDB">
      <w:pPr>
        <w:pStyle w:val="Odstavecseseznamem"/>
        <w:numPr>
          <w:ilvl w:val="0"/>
          <w:numId w:val="6"/>
        </w:numPr>
        <w:jc w:val="both"/>
      </w:pPr>
      <w:r>
        <w:t xml:space="preserve">Zavádět nové metody a organizační formy výuky jako prostředek zkvalitnění vzdělávacího </w:t>
      </w:r>
    </w:p>
    <w:p w14:paraId="34917B4E" w14:textId="1DDE840F" w:rsidR="004146AE" w:rsidRDefault="00DF65B0" w:rsidP="00906DDB">
      <w:pPr>
        <w:pStyle w:val="Odstavecseseznamem"/>
        <w:jc w:val="both"/>
      </w:pPr>
      <w:r>
        <w:t>Procesu – formativní hodnocení, využití IT techniky</w:t>
      </w:r>
    </w:p>
    <w:p w14:paraId="4C343FFE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Vést žáky k zodpovědnosti za vlastní vzdělávání.</w:t>
      </w:r>
    </w:p>
    <w:p w14:paraId="0B87D941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Cíle vzdělávání nejsou na učiteli, ale na žákovi – koučovací přístup.</w:t>
      </w:r>
    </w:p>
    <w:p w14:paraId="75A64E41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Rozvíjet sebehodnocení žáků.</w:t>
      </w:r>
    </w:p>
    <w:p w14:paraId="081503EF" w14:textId="58822462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 xml:space="preserve">Různými formami rozvíjet </w:t>
      </w:r>
      <w:r w:rsidR="005376F8">
        <w:t>zájem žáků o získávání informací</w:t>
      </w:r>
    </w:p>
    <w:p w14:paraId="2944A617" w14:textId="77777777" w:rsidR="004146AE" w:rsidRDefault="004146AE" w:rsidP="00906DDB">
      <w:pPr>
        <w:ind w:left="360"/>
        <w:jc w:val="both"/>
      </w:pPr>
      <w:r>
        <w:t xml:space="preserve">V oblasti řízení pedagogických pracovníků </w:t>
      </w:r>
    </w:p>
    <w:p w14:paraId="49A49805" w14:textId="536BF863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 xml:space="preserve">Kvalifikovaný pedagogický sbor – získání </w:t>
      </w:r>
      <w:r w:rsidR="005376F8">
        <w:t xml:space="preserve">nový </w:t>
      </w:r>
      <w:r>
        <w:t xml:space="preserve">kvalifikovaných pracovníků, doplnění vzdělání stávajících </w:t>
      </w:r>
      <w:r w:rsidR="005376F8">
        <w:t>kvalitních pedagogů – najít zájemce o studium metodika prevence</w:t>
      </w:r>
    </w:p>
    <w:p w14:paraId="4A68E596" w14:textId="77777777" w:rsidR="001D49C7" w:rsidRDefault="004146AE" w:rsidP="00906DDB">
      <w:pPr>
        <w:pStyle w:val="Odstavecseseznamem"/>
        <w:numPr>
          <w:ilvl w:val="0"/>
          <w:numId w:val="7"/>
        </w:numPr>
        <w:jc w:val="both"/>
      </w:pPr>
      <w:r>
        <w:t>Podpora vzdělávání všech pedagogických pracovníků v oblasti p</w:t>
      </w:r>
      <w:r w:rsidR="001D49C7">
        <w:t>rofesního růstu - DVPP.</w:t>
      </w:r>
    </w:p>
    <w:p w14:paraId="353C894E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Hospitační činnost zaměřená na zkvalitnění a zefektivnění pedagogického procesu.</w:t>
      </w:r>
    </w:p>
    <w:p w14:paraId="6E6C38B2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Vzájemné hospitace pedagogů.</w:t>
      </w:r>
    </w:p>
    <w:p w14:paraId="48C7E9D1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Vedení mladých učitelů uvádějícími učiteli.</w:t>
      </w:r>
    </w:p>
    <w:p w14:paraId="3861D928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Rozvojové pohovory s učiteli, stanovování konkrétních rozvojových cílů učitele.</w:t>
      </w:r>
    </w:p>
    <w:p w14:paraId="1CD4B265" w14:textId="77777777" w:rsidR="004146AE" w:rsidRDefault="004146AE" w:rsidP="00906DDB">
      <w:pPr>
        <w:ind w:left="360"/>
        <w:jc w:val="both"/>
      </w:pPr>
      <w:r>
        <w:t xml:space="preserve">Při spolupráci se školskou radou </w:t>
      </w:r>
    </w:p>
    <w:p w14:paraId="26CC7E85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Spolupracovat při přípravě jednotlivých dokumentů školy – ŠVP, školní řád.</w:t>
      </w:r>
    </w:p>
    <w:p w14:paraId="0E1E8624" w14:textId="54FC80B0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Spolupracovat nadále se školskou radou při řešení koncepčních problémů školy.</w:t>
      </w:r>
    </w:p>
    <w:p w14:paraId="440CD40B" w14:textId="77777777" w:rsidR="004146AE" w:rsidRDefault="004146AE" w:rsidP="00906DDB">
      <w:pPr>
        <w:ind w:left="360"/>
        <w:jc w:val="both"/>
      </w:pPr>
      <w:r>
        <w:t xml:space="preserve">V rámci vnější komunikace školy </w:t>
      </w:r>
    </w:p>
    <w:p w14:paraId="3B2F6FFB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 xml:space="preserve">Spolupráce s rodiči – co největší zapojení rodičů do spolupráce na vzdělávání jejich dítěte, </w:t>
      </w:r>
    </w:p>
    <w:p w14:paraId="25E7BCB0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konzultační schůzky – učitel, žák, rodič.</w:t>
      </w:r>
    </w:p>
    <w:p w14:paraId="463E70DF" w14:textId="2949E0F2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Spolupráce s obcí – aktivní zapojení žáků do činnosti obce (např. Den Země – úklid obce, kulturní zapojení při Vánočním jarmarku</w:t>
      </w:r>
      <w:r w:rsidR="00EB5E1F">
        <w:t>, vystoupení tříd na Dni obce</w:t>
      </w:r>
      <w:r>
        <w:t xml:space="preserve"> apod.).</w:t>
      </w:r>
    </w:p>
    <w:p w14:paraId="12476927" w14:textId="1FA24480" w:rsidR="0070782E" w:rsidRDefault="0070782E" w:rsidP="00906DDB">
      <w:pPr>
        <w:pStyle w:val="Odstavecseseznamem"/>
        <w:numPr>
          <w:ilvl w:val="0"/>
          <w:numId w:val="7"/>
        </w:numPr>
        <w:jc w:val="both"/>
      </w:pPr>
      <w:r>
        <w:t>Spolupracovat nadále se školní komisí obce, která koncepci školy velmi podporuje</w:t>
      </w:r>
    </w:p>
    <w:p w14:paraId="647CF90B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 xml:space="preserve">Kvalitní informovanost rodičů a okolí – webové stránky, </w:t>
      </w:r>
      <w:r w:rsidR="00EB5E1F">
        <w:t xml:space="preserve">facebook, </w:t>
      </w:r>
      <w:r>
        <w:t>informační systém Bakaláři</w:t>
      </w:r>
    </w:p>
    <w:p w14:paraId="296B19A0" w14:textId="72BFD326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Články do</w:t>
      </w:r>
      <w:r w:rsidR="0070782E">
        <w:t xml:space="preserve"> obecních novin a</w:t>
      </w:r>
      <w:r>
        <w:t xml:space="preserve"> regionálního i celostátního tisku.</w:t>
      </w:r>
    </w:p>
    <w:p w14:paraId="0CC2E7EB" w14:textId="77777777" w:rsidR="004146AE" w:rsidRDefault="004146AE" w:rsidP="00906DDB">
      <w:pPr>
        <w:ind w:left="360"/>
        <w:jc w:val="both"/>
      </w:pPr>
      <w:r>
        <w:t xml:space="preserve">Při evaluační a autoevaluační činnosti </w:t>
      </w:r>
    </w:p>
    <w:p w14:paraId="2C47DF37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 xml:space="preserve">Chápání autoevaluace jako procesu, který je prostředkem na cestě k efektivnímu vzdělávání </w:t>
      </w:r>
    </w:p>
    <w:p w14:paraId="5C4B0756" w14:textId="77777777" w:rsidR="004146AE" w:rsidRDefault="004146AE" w:rsidP="00906DDB">
      <w:pPr>
        <w:pStyle w:val="Odstavecseseznamem"/>
        <w:jc w:val="both"/>
      </w:pPr>
      <w:r>
        <w:t xml:space="preserve">a kvalitní škole. </w:t>
      </w:r>
    </w:p>
    <w:p w14:paraId="45655D96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lastRenderedPageBreak/>
        <w:t>Pracovat na rozvíjení sebehodnocení žáků.</w:t>
      </w:r>
    </w:p>
    <w:p w14:paraId="5CC41A2F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Vytvářet mapy učebního pokroku.</w:t>
      </w:r>
    </w:p>
    <w:p w14:paraId="6A2D5CFB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 xml:space="preserve">Využívat komerční testování (např. Scio) a externího hodnocení národního (InspiS SET). </w:t>
      </w:r>
    </w:p>
    <w:p w14:paraId="6954F634" w14:textId="77777777" w:rsidR="00E418C6" w:rsidRDefault="00E418C6" w:rsidP="00906DDB">
      <w:pPr>
        <w:pStyle w:val="Odstavecseseznamem"/>
        <w:jc w:val="both"/>
      </w:pPr>
    </w:p>
    <w:p w14:paraId="7B760DBE" w14:textId="77777777" w:rsidR="004146AE" w:rsidRDefault="004146AE" w:rsidP="00906DDB">
      <w:pPr>
        <w:jc w:val="both"/>
      </w:pPr>
      <w:r>
        <w:t>4.4 Oblast vzdělávání</w:t>
      </w:r>
    </w:p>
    <w:p w14:paraId="7AFA1E97" w14:textId="77777777" w:rsidR="004146AE" w:rsidRDefault="004146AE" w:rsidP="003B66C3">
      <w:pPr>
        <w:spacing w:after="0"/>
      </w:pPr>
      <w:r>
        <w:t>V současnosti probíhá výuka od 1. až do 9. ročníku podle Školního vzdělávacího programu</w:t>
      </w:r>
    </w:p>
    <w:p w14:paraId="68748EB3" w14:textId="77777777" w:rsidR="004146AE" w:rsidRDefault="004146AE" w:rsidP="003B66C3">
      <w:pPr>
        <w:spacing w:after="0"/>
      </w:pPr>
      <w:r>
        <w:t xml:space="preserve">pro základní vzdělávání (dále ŠVP) „Čemukoli se učíš, učíš se pro </w:t>
      </w:r>
      <w:r w:rsidR="00E418C6">
        <w:t xml:space="preserve">sebe.“ Hlavní myšlenka vychází </w:t>
      </w:r>
    </w:p>
    <w:p w14:paraId="5A934F01" w14:textId="77777777" w:rsidR="004146AE" w:rsidRDefault="004146AE" w:rsidP="003B66C3">
      <w:pPr>
        <w:spacing w:after="0"/>
      </w:pPr>
      <w:r>
        <w:t xml:space="preserve">z předpokladu, že učený člověk má vždy své bohatství v sobě. Důraz ŠVP je kladen především na </w:t>
      </w:r>
    </w:p>
    <w:p w14:paraId="604ABB5E" w14:textId="77777777" w:rsidR="004146AE" w:rsidRDefault="004146AE" w:rsidP="003B66C3">
      <w:pPr>
        <w:spacing w:after="0"/>
      </w:pPr>
      <w:r>
        <w:t xml:space="preserve">získávání klíčových kompetencí žáků. ŠVP je pravidelně revidován tak, aby aktuálně rozvíjel </w:t>
      </w:r>
    </w:p>
    <w:p w14:paraId="2E02F578" w14:textId="77777777" w:rsidR="004146AE" w:rsidRDefault="004146AE" w:rsidP="003B66C3">
      <w:pPr>
        <w:spacing w:after="0"/>
      </w:pPr>
      <w:r>
        <w:t>jednotlivé gramotnosti žáků a odrážel vizi školy.</w:t>
      </w:r>
      <w:bookmarkStart w:id="0" w:name="_GoBack"/>
      <w:bookmarkEnd w:id="0"/>
    </w:p>
    <w:p w14:paraId="428FBAC9" w14:textId="77777777" w:rsidR="00E418C6" w:rsidRDefault="00E418C6" w:rsidP="00906DDB">
      <w:pPr>
        <w:spacing w:after="0"/>
        <w:jc w:val="both"/>
      </w:pPr>
    </w:p>
    <w:p w14:paraId="1EFD81B8" w14:textId="77777777" w:rsidR="004146AE" w:rsidRDefault="004146AE" w:rsidP="00906DDB">
      <w:pPr>
        <w:jc w:val="both"/>
      </w:pPr>
      <w:r>
        <w:t>4.5 Oblast ekonomická a materiálně technická</w:t>
      </w:r>
    </w:p>
    <w:p w14:paraId="7E663B5E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Optimalizace využití stávajících finančních zdrojů a hledání úspor.</w:t>
      </w:r>
    </w:p>
    <w:p w14:paraId="330088F3" w14:textId="77777777" w:rsidR="004146AE" w:rsidRDefault="004146AE" w:rsidP="00906DDB">
      <w:pPr>
        <w:pStyle w:val="Odstavecseseznamem"/>
        <w:numPr>
          <w:ilvl w:val="0"/>
          <w:numId w:val="7"/>
        </w:numPr>
        <w:jc w:val="both"/>
      </w:pPr>
      <w:r>
        <w:t>Granty, dotace a další prostředky - aktivně vyhledávat nové možnosti získání dalších finančních prostředků z národních, evropských i jiných zdrojů pro rozvoj školy.</w:t>
      </w:r>
    </w:p>
    <w:p w14:paraId="310D6D29" w14:textId="397DF1DA" w:rsidR="004146AE" w:rsidRDefault="004146AE" w:rsidP="00906DDB">
      <w:pPr>
        <w:pStyle w:val="Odstavecseseznamem"/>
        <w:numPr>
          <w:ilvl w:val="0"/>
          <w:numId w:val="8"/>
        </w:numPr>
        <w:jc w:val="both"/>
      </w:pPr>
      <w:r>
        <w:t xml:space="preserve">Udržovat školní budovy v dobrém technickém stavu – zajištění pravidelných oprav, </w:t>
      </w:r>
      <w:r w:rsidR="00906DDB">
        <w:t>rekonstrukce výtahu</w:t>
      </w:r>
    </w:p>
    <w:p w14:paraId="6B2199FB" w14:textId="77777777" w:rsidR="004146AE" w:rsidRDefault="004146AE" w:rsidP="00906DDB">
      <w:pPr>
        <w:pStyle w:val="Odstavecseseznamem"/>
        <w:numPr>
          <w:ilvl w:val="0"/>
          <w:numId w:val="8"/>
        </w:numPr>
        <w:jc w:val="both"/>
      </w:pPr>
      <w:r>
        <w:t>Obnova nábytku ve třídách, obnova ICT vybavení.</w:t>
      </w:r>
    </w:p>
    <w:p w14:paraId="031D1518" w14:textId="77777777" w:rsidR="00CF362F" w:rsidRDefault="004146AE" w:rsidP="00906DDB">
      <w:pPr>
        <w:pStyle w:val="Odstavecseseznamem"/>
        <w:numPr>
          <w:ilvl w:val="0"/>
          <w:numId w:val="8"/>
        </w:numPr>
        <w:jc w:val="both"/>
      </w:pPr>
      <w:r>
        <w:t>Rozšíření technické kapacity</w:t>
      </w:r>
      <w:r w:rsidR="00CF362F">
        <w:t>:</w:t>
      </w:r>
      <w:r>
        <w:t xml:space="preserve"> </w:t>
      </w:r>
    </w:p>
    <w:p w14:paraId="0DBEE435" w14:textId="77777777" w:rsidR="00CF362F" w:rsidRDefault="00CF362F" w:rsidP="00906DDB">
      <w:pPr>
        <w:pStyle w:val="Odstavecseseznamem"/>
        <w:jc w:val="both"/>
      </w:pPr>
      <w:r>
        <w:t xml:space="preserve">                                  a)</w:t>
      </w:r>
      <w:r w:rsidR="004146AE">
        <w:t xml:space="preserve"> </w:t>
      </w:r>
      <w:r w:rsidR="00F65EA1">
        <w:t xml:space="preserve">ve spolupráci s MAS </w:t>
      </w:r>
      <w:r>
        <w:t>získat finanční prostř</w:t>
      </w:r>
      <w:r w:rsidR="00F65EA1">
        <w:t xml:space="preserve">edky na </w:t>
      </w:r>
      <w:r>
        <w:t xml:space="preserve">realizaci  </w:t>
      </w:r>
    </w:p>
    <w:p w14:paraId="6F45785B" w14:textId="77777777" w:rsidR="00E418C6" w:rsidRDefault="00CF362F" w:rsidP="00906DDB">
      <w:pPr>
        <w:pStyle w:val="Odstavecseseznamem"/>
        <w:jc w:val="both"/>
      </w:pPr>
      <w:r>
        <w:t xml:space="preserve">                                      </w:t>
      </w:r>
      <w:r w:rsidR="004146AE">
        <w:t>projekt</w:t>
      </w:r>
      <w:r>
        <w:t>u</w:t>
      </w:r>
      <w:r w:rsidR="00E418C6">
        <w:t xml:space="preserve"> rekonstrukce učeben fyziky a chemie</w:t>
      </w:r>
      <w:r w:rsidR="004146AE">
        <w:t xml:space="preserve"> </w:t>
      </w:r>
      <w:r w:rsidR="00F65EA1">
        <w:t>a učebny přírodopisu</w:t>
      </w:r>
    </w:p>
    <w:p w14:paraId="57272741" w14:textId="77777777" w:rsidR="00E418C6" w:rsidRDefault="00F65EA1" w:rsidP="00906DDB">
      <w:pPr>
        <w:pStyle w:val="Odstavecseseznamem"/>
        <w:jc w:val="both"/>
      </w:pPr>
      <w:r>
        <w:t xml:space="preserve">            </w:t>
      </w:r>
      <w:r w:rsidR="00CF362F">
        <w:t xml:space="preserve">                      b) </w:t>
      </w:r>
      <w:r>
        <w:t>výstavba venkovní učebny</w:t>
      </w:r>
      <w:r w:rsidR="00CF362F">
        <w:t xml:space="preserve"> se zázemím pro školní družinu</w:t>
      </w:r>
    </w:p>
    <w:p w14:paraId="1419CD8B" w14:textId="77777777" w:rsidR="004146AE" w:rsidRDefault="004146AE" w:rsidP="00906DDB">
      <w:pPr>
        <w:jc w:val="both"/>
      </w:pPr>
      <w:r>
        <w:t xml:space="preserve">5. Školní družina </w:t>
      </w:r>
    </w:p>
    <w:p w14:paraId="3CEF1AAC" w14:textId="77777777" w:rsidR="004146AE" w:rsidRDefault="004146AE" w:rsidP="00906DDB">
      <w:pPr>
        <w:pStyle w:val="Odstavecseseznamem"/>
        <w:numPr>
          <w:ilvl w:val="0"/>
          <w:numId w:val="10"/>
        </w:numPr>
        <w:jc w:val="both"/>
      </w:pPr>
      <w:r>
        <w:t xml:space="preserve">Školní družina nabízí v jednotlivých odděleních péči o děti v ranních a odpoledních hodinách. </w:t>
      </w:r>
    </w:p>
    <w:p w14:paraId="3BDF15C5" w14:textId="68BC4AA6" w:rsidR="004469C1" w:rsidRDefault="004146AE" w:rsidP="00906DDB">
      <w:pPr>
        <w:pStyle w:val="Odstavecseseznamem"/>
        <w:numPr>
          <w:ilvl w:val="0"/>
          <w:numId w:val="10"/>
        </w:numPr>
        <w:jc w:val="both"/>
      </w:pPr>
      <w:r>
        <w:t>Moderní</w:t>
      </w:r>
      <w:r w:rsidR="0008485C">
        <w:t xml:space="preserve"> zařízení umožňuje dětem 1. až 4</w:t>
      </w:r>
      <w:r>
        <w:t xml:space="preserve">. tříd relaxaci, zájmovou činnosti, odpočinek. Mimo činnosti výchovně vzdělávací plní ŠD funkci sociální, tzn. </w:t>
      </w:r>
      <w:r w:rsidR="00906DDB">
        <w:t xml:space="preserve">dohled nad žáky po určitou dobu </w:t>
      </w:r>
      <w:r>
        <w:t>před nebo po skončení vyučování. Družina má k</w:t>
      </w:r>
      <w:r w:rsidR="004469C1">
        <w:t> </w:t>
      </w:r>
      <w:r>
        <w:t>dispozici</w:t>
      </w:r>
      <w:r w:rsidR="004469C1">
        <w:t xml:space="preserve"> dvě</w:t>
      </w:r>
      <w:r>
        <w:t xml:space="preserve"> učebny, které jsou </w:t>
      </w:r>
      <w:r w:rsidR="00906DDB">
        <w:t xml:space="preserve">nově </w:t>
      </w:r>
      <w:r w:rsidR="004469C1">
        <w:t>vybaveny.</w:t>
      </w:r>
    </w:p>
    <w:p w14:paraId="785305DF" w14:textId="77777777" w:rsidR="004146AE" w:rsidRDefault="004469C1" w:rsidP="00906DDB">
      <w:pPr>
        <w:pStyle w:val="Odstavecseseznamem"/>
        <w:numPr>
          <w:ilvl w:val="0"/>
          <w:numId w:val="10"/>
        </w:numPr>
        <w:jc w:val="both"/>
      </w:pPr>
      <w:r>
        <w:t>Dále je k dispozici učebna pohybové výchovy a přilehlé hřiště.</w:t>
      </w:r>
    </w:p>
    <w:p w14:paraId="24153E04" w14:textId="77777777" w:rsidR="004146AE" w:rsidRDefault="004146AE" w:rsidP="00906DDB">
      <w:pPr>
        <w:jc w:val="both"/>
      </w:pPr>
      <w:r>
        <w:t>5.1 Koncepce rozvoje:</w:t>
      </w:r>
    </w:p>
    <w:p w14:paraId="5DF8D89F" w14:textId="77777777" w:rsidR="004146AE" w:rsidRDefault="004146AE" w:rsidP="00906DDB">
      <w:pPr>
        <w:pStyle w:val="Odstavecseseznamem"/>
        <w:numPr>
          <w:ilvl w:val="0"/>
          <w:numId w:val="11"/>
        </w:numPr>
        <w:jc w:val="both"/>
      </w:pPr>
      <w:r>
        <w:t xml:space="preserve">Kapacita družiny je využita </w:t>
      </w:r>
      <w:r w:rsidR="000E7004">
        <w:t xml:space="preserve">téměř plně. V současnosti jsou </w:t>
      </w:r>
      <w:r>
        <w:t>pro družinu</w:t>
      </w:r>
      <w:r w:rsidR="000E7004">
        <w:t xml:space="preserve"> vybaveny dvě učebny, které jsou kvalitním </w:t>
      </w:r>
      <w:r>
        <w:t>zázemím pro ŠD.</w:t>
      </w:r>
    </w:p>
    <w:p w14:paraId="2E9B3C4E" w14:textId="77777777" w:rsidR="00794B01" w:rsidRDefault="004146AE" w:rsidP="00906DDB">
      <w:pPr>
        <w:pStyle w:val="Odstavecseseznamem"/>
        <w:numPr>
          <w:ilvl w:val="0"/>
          <w:numId w:val="11"/>
        </w:numPr>
        <w:jc w:val="both"/>
      </w:pPr>
      <w:r>
        <w:t>Žákům je nabídnuto množství zájmových krouž</w:t>
      </w:r>
      <w:r w:rsidR="00794B01">
        <w:t xml:space="preserve">ků. Jejich činnost se odehrává </w:t>
      </w:r>
      <w:r>
        <w:t>v dalších prostorách školy.</w:t>
      </w:r>
    </w:p>
    <w:p w14:paraId="14654F6F" w14:textId="77777777" w:rsidR="004146AE" w:rsidRDefault="00794B01" w:rsidP="004146AE">
      <w:r>
        <w:t>6</w:t>
      </w:r>
      <w:r w:rsidR="004146AE">
        <w:t>. Mateřská škola</w:t>
      </w:r>
    </w:p>
    <w:p w14:paraId="0DA519AA" w14:textId="77777777" w:rsidR="00CF5D45" w:rsidRDefault="004146AE" w:rsidP="00CF5D45">
      <w:pPr>
        <w:pStyle w:val="Odstavecseseznamem"/>
        <w:numPr>
          <w:ilvl w:val="0"/>
          <w:numId w:val="12"/>
        </w:numPr>
      </w:pPr>
      <w:r>
        <w:t>MŠ pracuje podle vlastní</w:t>
      </w:r>
      <w:r w:rsidR="00CF5D45">
        <w:t xml:space="preserve">ho ŠVP pro předškolní vzdělání </w:t>
      </w:r>
    </w:p>
    <w:p w14:paraId="11D6350D" w14:textId="77777777" w:rsidR="004146AE" w:rsidRDefault="004146AE" w:rsidP="00CF5D45">
      <w:pPr>
        <w:pStyle w:val="Odstavecseseznamem"/>
        <w:numPr>
          <w:ilvl w:val="0"/>
          <w:numId w:val="12"/>
        </w:numPr>
      </w:pPr>
      <w:r>
        <w:t xml:space="preserve">Hlavním dlouhodobým vzdělávacím záměrem je rozvíjet dítě a jeho schopnost učení, osvojovat si základní hodnoty a získávání osobní samostatnosti a schopnosti projevovat se jako </w:t>
      </w:r>
      <w:r w:rsidR="00E2296F">
        <w:t xml:space="preserve">samostatná osobnost. </w:t>
      </w:r>
    </w:p>
    <w:p w14:paraId="61BDE03A" w14:textId="77777777" w:rsidR="004146AE" w:rsidRDefault="00794B01" w:rsidP="004146AE">
      <w:r>
        <w:t>6</w:t>
      </w:r>
      <w:r w:rsidR="004146AE">
        <w:t>.1 Koncepce rozvoje:</w:t>
      </w:r>
    </w:p>
    <w:p w14:paraId="4C500D3A" w14:textId="77777777" w:rsidR="004146AE" w:rsidRDefault="004146AE" w:rsidP="004146AE">
      <w:r>
        <w:t>Oblast výchovy a vzdělání:</w:t>
      </w:r>
    </w:p>
    <w:p w14:paraId="36184316" w14:textId="77777777" w:rsidR="004146AE" w:rsidRDefault="004146AE" w:rsidP="00794B01">
      <w:pPr>
        <w:pStyle w:val="Odstavecseseznamem"/>
        <w:numPr>
          <w:ilvl w:val="0"/>
          <w:numId w:val="12"/>
        </w:numPr>
      </w:pPr>
      <w:r>
        <w:t xml:space="preserve">Hlavním cílem je šťastná a spokojená mateřská škola, do které se děti těší a kde jsou všichni </w:t>
      </w:r>
    </w:p>
    <w:p w14:paraId="5BD274BD" w14:textId="77777777" w:rsidR="004146AE" w:rsidRDefault="004146AE" w:rsidP="00794B01">
      <w:pPr>
        <w:pStyle w:val="Odstavecseseznamem"/>
      </w:pPr>
      <w:r>
        <w:lastRenderedPageBreak/>
        <w:t>spokojeni. Snahou pedagogického kolektivu je vytvářet ovzduší vzájemné důvěry a tolerance, ve třídách pak příjemné tvořivé klima.</w:t>
      </w:r>
    </w:p>
    <w:p w14:paraId="33D55705" w14:textId="77777777" w:rsidR="004146AE" w:rsidRDefault="004146AE" w:rsidP="00794B01">
      <w:pPr>
        <w:pStyle w:val="Odstavecseseznamem"/>
        <w:numPr>
          <w:ilvl w:val="0"/>
          <w:numId w:val="13"/>
        </w:numPr>
      </w:pPr>
      <w:r>
        <w:t>Rozvíjet pregramotnosti dětí – matematickou, jazykovou</w:t>
      </w:r>
    </w:p>
    <w:p w14:paraId="1A7824EC" w14:textId="77777777" w:rsidR="004146AE" w:rsidRDefault="004146AE" w:rsidP="00794B01">
      <w:pPr>
        <w:pStyle w:val="Odstavecseseznamem"/>
        <w:numPr>
          <w:ilvl w:val="0"/>
          <w:numId w:val="13"/>
        </w:numPr>
      </w:pPr>
      <w:r>
        <w:t>Zaměřit se logopedický rozvoj dětí</w:t>
      </w:r>
    </w:p>
    <w:p w14:paraId="0E2D3DDD" w14:textId="77777777" w:rsidR="004146AE" w:rsidRDefault="004146AE" w:rsidP="00794B01">
      <w:pPr>
        <w:pStyle w:val="Odstavecseseznamem"/>
        <w:numPr>
          <w:ilvl w:val="0"/>
          <w:numId w:val="13"/>
        </w:numPr>
      </w:pPr>
      <w:r>
        <w:t>Spolupracovat se ZŠ v přípravě předškoláků na nástup do 1. třídy.</w:t>
      </w:r>
    </w:p>
    <w:p w14:paraId="78AB0FBD" w14:textId="77777777" w:rsidR="004146AE" w:rsidRDefault="004146AE" w:rsidP="004146AE">
      <w:r>
        <w:t>Personální oblast:</w:t>
      </w:r>
    </w:p>
    <w:p w14:paraId="5587B84D" w14:textId="77777777" w:rsidR="004146AE" w:rsidRDefault="004146AE" w:rsidP="00794B01">
      <w:pPr>
        <w:pStyle w:val="Odstavecseseznamem"/>
        <w:numPr>
          <w:ilvl w:val="0"/>
          <w:numId w:val="13"/>
        </w:numPr>
      </w:pPr>
      <w:r>
        <w:t xml:space="preserve">Zlepšování úrovně vzdělávací práce pedagogů – supervizí, vzájemnými hospitacemi, návštěvou jiných MŠ. </w:t>
      </w:r>
    </w:p>
    <w:p w14:paraId="52B63884" w14:textId="77777777" w:rsidR="004146AE" w:rsidRDefault="004146AE" w:rsidP="00794B01">
      <w:pPr>
        <w:pStyle w:val="Odstavecseseznamem"/>
        <w:numPr>
          <w:ilvl w:val="0"/>
          <w:numId w:val="14"/>
        </w:numPr>
      </w:pPr>
      <w:r>
        <w:t>Zapojení pedagogů do dalšího vzdělávání DVPP – zaměření na pregramotnosti dětí.</w:t>
      </w:r>
    </w:p>
    <w:p w14:paraId="33A2F1ED" w14:textId="77777777" w:rsidR="004146AE" w:rsidRDefault="004146AE" w:rsidP="00794B01">
      <w:pPr>
        <w:pStyle w:val="Odstavecseseznamem"/>
        <w:numPr>
          <w:ilvl w:val="0"/>
          <w:numId w:val="14"/>
        </w:numPr>
      </w:pPr>
      <w:r>
        <w:t>Stávající logopedickou asistenci dále zkvalitňovat</w:t>
      </w:r>
    </w:p>
    <w:p w14:paraId="0D27E000" w14:textId="77777777" w:rsidR="004146AE" w:rsidRDefault="004146AE" w:rsidP="00794B01">
      <w:pPr>
        <w:pStyle w:val="Odstavecseseznamem"/>
        <w:numPr>
          <w:ilvl w:val="0"/>
          <w:numId w:val="14"/>
        </w:numPr>
      </w:pPr>
      <w:r>
        <w:t>Zapojení školního asistenta do spolupráce s pedagogy.</w:t>
      </w:r>
    </w:p>
    <w:p w14:paraId="4DC91DBE" w14:textId="77777777" w:rsidR="004146AE" w:rsidRDefault="004146AE" w:rsidP="00794B01">
      <w:pPr>
        <w:ind w:left="360"/>
      </w:pPr>
      <w:r>
        <w:t xml:space="preserve">V rámci vnější komunikace školy </w:t>
      </w:r>
    </w:p>
    <w:p w14:paraId="3786CF46" w14:textId="77777777" w:rsidR="004146AE" w:rsidRDefault="004146AE" w:rsidP="00794B01">
      <w:pPr>
        <w:pStyle w:val="Odstavecseseznamem"/>
        <w:numPr>
          <w:ilvl w:val="0"/>
          <w:numId w:val="14"/>
        </w:numPr>
      </w:pPr>
      <w:r>
        <w:t>Spolupráce s rodiči – pořádání přednášek odborníků</w:t>
      </w:r>
    </w:p>
    <w:p w14:paraId="49CA94AF" w14:textId="77777777" w:rsidR="004146AE" w:rsidRDefault="004146AE" w:rsidP="0088361F">
      <w:pPr>
        <w:pStyle w:val="Odstavecseseznamem"/>
        <w:numPr>
          <w:ilvl w:val="0"/>
          <w:numId w:val="14"/>
        </w:numPr>
      </w:pPr>
      <w:r>
        <w:t>Spolupráce s obcí – aktivní zapojení dětí do činnosti obce (např. kulturní vystoupení při Vánočním jarmarku apod.).</w:t>
      </w:r>
    </w:p>
    <w:p w14:paraId="7BB6D8C2" w14:textId="77777777" w:rsidR="004146AE" w:rsidRDefault="004146AE" w:rsidP="00794B01">
      <w:pPr>
        <w:pStyle w:val="Odstavecseseznamem"/>
        <w:numPr>
          <w:ilvl w:val="0"/>
          <w:numId w:val="14"/>
        </w:numPr>
      </w:pPr>
      <w:r>
        <w:t>Kvalitní informovanost rodičů a okolí – webové stránky</w:t>
      </w:r>
    </w:p>
    <w:p w14:paraId="30A68CDA" w14:textId="77777777" w:rsidR="004146AE" w:rsidRDefault="004146AE" w:rsidP="0088361F">
      <w:pPr>
        <w:ind w:left="360"/>
      </w:pPr>
      <w:r>
        <w:t xml:space="preserve">Při evaluační a autoevaluační činnosti </w:t>
      </w:r>
    </w:p>
    <w:p w14:paraId="00766323" w14:textId="77777777" w:rsidR="004146AE" w:rsidRDefault="004146AE" w:rsidP="00794B01">
      <w:pPr>
        <w:pStyle w:val="Odstavecseseznamem"/>
        <w:numPr>
          <w:ilvl w:val="0"/>
          <w:numId w:val="14"/>
        </w:numPr>
      </w:pPr>
      <w:r>
        <w:t>Pracovat na rozvíjení sebehodnocení žáků.</w:t>
      </w:r>
    </w:p>
    <w:p w14:paraId="58C5E452" w14:textId="77777777" w:rsidR="004146AE" w:rsidRDefault="004146AE" w:rsidP="00794B01">
      <w:pPr>
        <w:pStyle w:val="Odstavecseseznamem"/>
        <w:numPr>
          <w:ilvl w:val="0"/>
          <w:numId w:val="14"/>
        </w:numPr>
      </w:pPr>
      <w:r>
        <w:t>Vytvářet mapy učebního pokroku.</w:t>
      </w:r>
    </w:p>
    <w:p w14:paraId="3AD4F6E1" w14:textId="77777777" w:rsidR="004146AE" w:rsidRDefault="004146AE" w:rsidP="0088361F">
      <w:pPr>
        <w:ind w:left="360"/>
      </w:pPr>
      <w:r>
        <w:t>Ekonomické a materiální podmínky:</w:t>
      </w:r>
    </w:p>
    <w:p w14:paraId="170FF9EC" w14:textId="77777777" w:rsidR="004146AE" w:rsidRDefault="004146AE" w:rsidP="00794B01">
      <w:pPr>
        <w:pStyle w:val="Odstavecseseznamem"/>
        <w:numPr>
          <w:ilvl w:val="0"/>
          <w:numId w:val="14"/>
        </w:numPr>
      </w:pPr>
      <w:r>
        <w:t>Obnova nábytku (lehátka, skříně)</w:t>
      </w:r>
    </w:p>
    <w:p w14:paraId="5AF38097" w14:textId="77777777" w:rsidR="004146AE" w:rsidRDefault="0088361F" w:rsidP="00794B01">
      <w:pPr>
        <w:pStyle w:val="Odstavecseseznamem"/>
        <w:numPr>
          <w:ilvl w:val="0"/>
          <w:numId w:val="14"/>
        </w:numPr>
      </w:pPr>
      <w:r>
        <w:t>Využití ICT – nákup dalších pomůcek</w:t>
      </w:r>
    </w:p>
    <w:p w14:paraId="4A9900FD" w14:textId="77777777" w:rsidR="0088361F" w:rsidRDefault="0088361F" w:rsidP="00794B01">
      <w:pPr>
        <w:pStyle w:val="Odstavecseseznamem"/>
        <w:numPr>
          <w:ilvl w:val="0"/>
          <w:numId w:val="14"/>
        </w:numPr>
      </w:pPr>
      <w:r>
        <w:t>Příprava a realizace navýšení kapacity budovy MŠ</w:t>
      </w:r>
      <w:r w:rsidR="00F02F72">
        <w:t xml:space="preserve">  (přístavba)</w:t>
      </w:r>
    </w:p>
    <w:p w14:paraId="6AC7C578" w14:textId="77777777" w:rsidR="00996654" w:rsidRDefault="00996654" w:rsidP="00A42FBC">
      <w:pPr>
        <w:pStyle w:val="Odstavecseseznamem"/>
      </w:pPr>
    </w:p>
    <w:p w14:paraId="0CEF8B73" w14:textId="77777777" w:rsidR="004146AE" w:rsidRDefault="00996654" w:rsidP="004146AE">
      <w:r>
        <w:t>7</w:t>
      </w:r>
      <w:r w:rsidR="004146AE">
        <w:t>. Školní jídelna</w:t>
      </w:r>
    </w:p>
    <w:p w14:paraId="7E632AD6" w14:textId="77777777" w:rsidR="00A42FBC" w:rsidRDefault="004146AE" w:rsidP="00A42FBC">
      <w:pPr>
        <w:pStyle w:val="Odstavecseseznamem"/>
        <w:numPr>
          <w:ilvl w:val="0"/>
          <w:numId w:val="15"/>
        </w:numPr>
      </w:pPr>
      <w:r>
        <w:t xml:space="preserve">Školní jídelna </w:t>
      </w:r>
      <w:r w:rsidR="00A42FBC">
        <w:t xml:space="preserve">v </w:t>
      </w:r>
      <w:r>
        <w:t xml:space="preserve">současnosti </w:t>
      </w:r>
      <w:r w:rsidR="00F02F72">
        <w:t>ne</w:t>
      </w:r>
      <w:r>
        <w:t xml:space="preserve">nabízí možnost </w:t>
      </w:r>
      <w:r w:rsidR="00F02F72">
        <w:t>výběru více</w:t>
      </w:r>
      <w:r w:rsidR="00A42FBC">
        <w:t xml:space="preserve"> druhů jídel</w:t>
      </w:r>
    </w:p>
    <w:p w14:paraId="202022E3" w14:textId="7F388E10" w:rsidR="004146AE" w:rsidRDefault="00A42FBC" w:rsidP="00A42FBC">
      <w:pPr>
        <w:pStyle w:val="Odstavecseseznamem"/>
        <w:numPr>
          <w:ilvl w:val="0"/>
          <w:numId w:val="15"/>
        </w:numPr>
      </w:pPr>
      <w:r>
        <w:t>O</w:t>
      </w:r>
      <w:r w:rsidR="004146AE">
        <w:t>bjednávání stravy</w:t>
      </w:r>
      <w:r>
        <w:t xml:space="preserve"> je možné</w:t>
      </w:r>
      <w:r w:rsidR="004146AE">
        <w:t xml:space="preserve"> přes </w:t>
      </w:r>
      <w:r>
        <w:t xml:space="preserve">internet, je zaveden </w:t>
      </w:r>
      <w:r w:rsidR="004146AE">
        <w:t xml:space="preserve">čipový systém registrace strávníků. </w:t>
      </w:r>
    </w:p>
    <w:p w14:paraId="0BE721D4" w14:textId="77777777" w:rsidR="004146AE" w:rsidRDefault="00996654" w:rsidP="004146AE">
      <w:r>
        <w:t>7</w:t>
      </w:r>
      <w:r w:rsidR="004146AE">
        <w:t>.1 Koncepce rozvoje:</w:t>
      </w:r>
    </w:p>
    <w:p w14:paraId="3D0980CE" w14:textId="77777777" w:rsidR="004146AE" w:rsidRDefault="004146AE" w:rsidP="00996654">
      <w:pPr>
        <w:pStyle w:val="Odstavecseseznamem"/>
        <w:numPr>
          <w:ilvl w:val="0"/>
          <w:numId w:val="16"/>
        </w:numPr>
        <w:jc w:val="both"/>
      </w:pPr>
      <w:r>
        <w:t>ŠJ pro udržení kvality a zkvalitňování svého provozu potřebuje jak vým</w:t>
      </w:r>
      <w:r w:rsidR="00F02F72">
        <w:t xml:space="preserve">ěnu některých </w:t>
      </w:r>
      <w:r>
        <w:t>zastaralých a již</w:t>
      </w:r>
      <w:r w:rsidR="00F02F72">
        <w:t xml:space="preserve"> dosluhujících zařízení – jídelní stoly, konvektomat, škrabka, </w:t>
      </w:r>
      <w:r>
        <w:t>spo</w:t>
      </w:r>
      <w:r w:rsidR="00996654">
        <w:t>ráky, kotle, pánve aj.</w:t>
      </w:r>
      <w:r w:rsidR="00F02F72">
        <w:t xml:space="preserve"> Většina těchto </w:t>
      </w:r>
      <w:r>
        <w:t>zařízení je investicí (přesahující cenu 40 tis. Kč), pro kterou je nutné získat prostředky.</w:t>
      </w:r>
    </w:p>
    <w:p w14:paraId="309F40EB" w14:textId="77777777" w:rsidR="004146AE" w:rsidRDefault="004146AE" w:rsidP="00996654">
      <w:pPr>
        <w:pStyle w:val="Odstavecseseznamem"/>
        <w:numPr>
          <w:ilvl w:val="0"/>
          <w:numId w:val="16"/>
        </w:numPr>
        <w:jc w:val="both"/>
      </w:pPr>
      <w:r>
        <w:t>Další velkým cílem je doplnění vzduchotechni</w:t>
      </w:r>
      <w:r w:rsidR="00996654">
        <w:t>ky v kuchyni</w:t>
      </w:r>
      <w:r>
        <w:t xml:space="preserve"> </w:t>
      </w:r>
    </w:p>
    <w:p w14:paraId="1C0445AE" w14:textId="6E4AB0DB" w:rsidR="00996654" w:rsidRDefault="004146AE" w:rsidP="004146AE">
      <w:pPr>
        <w:pStyle w:val="Odstavecseseznamem"/>
        <w:numPr>
          <w:ilvl w:val="0"/>
          <w:numId w:val="16"/>
        </w:numPr>
        <w:jc w:val="both"/>
      </w:pPr>
      <w:r>
        <w:t>Na všech investicích je nutná spolupráce se zřizovatelem.</w:t>
      </w:r>
    </w:p>
    <w:p w14:paraId="6AF1F548" w14:textId="77777777" w:rsidR="004146AE" w:rsidRDefault="00996654" w:rsidP="004146AE">
      <w:r>
        <w:t>8</w:t>
      </w:r>
      <w:r w:rsidR="004146AE">
        <w:t>. Závěr</w:t>
      </w:r>
    </w:p>
    <w:p w14:paraId="5F5BB986" w14:textId="2C12E0A1" w:rsidR="00C276A4" w:rsidRDefault="00996654" w:rsidP="00996654">
      <w:pPr>
        <w:spacing w:after="0"/>
        <w:jc w:val="both"/>
      </w:pPr>
      <w:r>
        <w:t>Tato koncepce na období 2022-2026</w:t>
      </w:r>
      <w:r w:rsidR="004146AE">
        <w:t xml:space="preserve"> představuje základn</w:t>
      </w:r>
      <w:r>
        <w:t xml:space="preserve">í body orientace školy v tomto </w:t>
      </w:r>
      <w:r w:rsidR="004146AE">
        <w:t>období. Vytváření a budování koncepce školy není prací jedince, ale je to týmo</w:t>
      </w:r>
      <w:r>
        <w:t xml:space="preserve">vá práce všech </w:t>
      </w:r>
      <w:r w:rsidR="004146AE">
        <w:t>pedagogů a pracovníků celé organizace. Současně je důležitá velmi ú</w:t>
      </w:r>
      <w:r>
        <w:t>zká spolupráce se zřizovatelem.</w:t>
      </w:r>
      <w:r w:rsidR="00A42FBC">
        <w:t xml:space="preserve"> </w:t>
      </w:r>
      <w:r w:rsidR="004146AE">
        <w:t>Pro kvalitní vzdělání dětí a žáků je nutná dobrá spolupráce s rodiči</w:t>
      </w:r>
    </w:p>
    <w:sectPr w:rsidR="00C2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00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4C259E"/>
    <w:multiLevelType w:val="hybridMultilevel"/>
    <w:tmpl w:val="BA920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2216"/>
    <w:multiLevelType w:val="hybridMultilevel"/>
    <w:tmpl w:val="902A2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F35D6"/>
    <w:multiLevelType w:val="hybridMultilevel"/>
    <w:tmpl w:val="524A7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2441"/>
    <w:multiLevelType w:val="hybridMultilevel"/>
    <w:tmpl w:val="394EB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40C04"/>
    <w:multiLevelType w:val="hybridMultilevel"/>
    <w:tmpl w:val="5DF4D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103A"/>
    <w:multiLevelType w:val="hybridMultilevel"/>
    <w:tmpl w:val="8D14C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B3AF1"/>
    <w:multiLevelType w:val="hybridMultilevel"/>
    <w:tmpl w:val="E6E0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0151F"/>
    <w:multiLevelType w:val="hybridMultilevel"/>
    <w:tmpl w:val="F9C00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1E1D"/>
    <w:multiLevelType w:val="hybridMultilevel"/>
    <w:tmpl w:val="DBB2D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A4C6E"/>
    <w:multiLevelType w:val="hybridMultilevel"/>
    <w:tmpl w:val="A844E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30CB5"/>
    <w:multiLevelType w:val="hybridMultilevel"/>
    <w:tmpl w:val="6C9AD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C0D95"/>
    <w:multiLevelType w:val="hybridMultilevel"/>
    <w:tmpl w:val="63AE6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A676C"/>
    <w:multiLevelType w:val="hybridMultilevel"/>
    <w:tmpl w:val="EE26D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46C1B"/>
    <w:multiLevelType w:val="hybridMultilevel"/>
    <w:tmpl w:val="254AF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66C51"/>
    <w:multiLevelType w:val="hybridMultilevel"/>
    <w:tmpl w:val="6DCE1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57AF"/>
    <w:multiLevelType w:val="hybridMultilevel"/>
    <w:tmpl w:val="866AF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6"/>
  </w:num>
  <w:num w:numId="7">
    <w:abstractNumId w:val="9"/>
  </w:num>
  <w:num w:numId="8">
    <w:abstractNumId w:val="5"/>
  </w:num>
  <w:num w:numId="9">
    <w:abstractNumId w:val="13"/>
  </w:num>
  <w:num w:numId="10">
    <w:abstractNumId w:val="8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AE"/>
    <w:rsid w:val="0008485C"/>
    <w:rsid w:val="000E409B"/>
    <w:rsid w:val="000E7004"/>
    <w:rsid w:val="00137CC4"/>
    <w:rsid w:val="001C769E"/>
    <w:rsid w:val="001D49C7"/>
    <w:rsid w:val="003B66C3"/>
    <w:rsid w:val="004146AE"/>
    <w:rsid w:val="004469C1"/>
    <w:rsid w:val="005376F8"/>
    <w:rsid w:val="0070782E"/>
    <w:rsid w:val="00794B01"/>
    <w:rsid w:val="007C16F4"/>
    <w:rsid w:val="007E00B2"/>
    <w:rsid w:val="0088361F"/>
    <w:rsid w:val="00906DDB"/>
    <w:rsid w:val="00996654"/>
    <w:rsid w:val="00A302CE"/>
    <w:rsid w:val="00A42FBC"/>
    <w:rsid w:val="00A80EFC"/>
    <w:rsid w:val="00BC5D7B"/>
    <w:rsid w:val="00C276A4"/>
    <w:rsid w:val="00CF362F"/>
    <w:rsid w:val="00CF5D45"/>
    <w:rsid w:val="00D614A0"/>
    <w:rsid w:val="00DF65B0"/>
    <w:rsid w:val="00E2296F"/>
    <w:rsid w:val="00E418C6"/>
    <w:rsid w:val="00EB2F31"/>
    <w:rsid w:val="00EB5E1F"/>
    <w:rsid w:val="00EF2666"/>
    <w:rsid w:val="00F02F72"/>
    <w:rsid w:val="00F63E64"/>
    <w:rsid w:val="00F65EA1"/>
    <w:rsid w:val="00F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C535"/>
  <w15:chartTrackingRefBased/>
  <w15:docId w15:val="{78F754C0-8CF6-452E-B07A-09BDBB53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4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6" ma:contentTypeDescription="Vytvoří nový dokument" ma:contentTypeScope="" ma:versionID="acdb174e5def5b3e4b705b5dbe9cce8b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15a2f703c4657557fa60d304a1944a42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7cc209-4bd4-48f7-b3ef-a659d7c5835d" xsi:nil="true"/>
  </documentManagement>
</p:properties>
</file>

<file path=customXml/itemProps1.xml><?xml version="1.0" encoding="utf-8"?>
<ds:datastoreItem xmlns:ds="http://schemas.openxmlformats.org/officeDocument/2006/customXml" ds:itemID="{4D518972-A8E5-40D1-822B-2C29DD029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CDA65-D290-4B6E-8734-47FFAC2AB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2B7B4-2DC4-4EA6-BD77-2CA6CF1BBF5E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047cc209-4bd4-48f7-b3ef-a659d7c5835d"/>
    <ds:schemaRef ds:uri="http://purl.org/dc/terms/"/>
    <ds:schemaRef ds:uri="http://schemas.microsoft.com/office/2006/documentManagement/types"/>
    <ds:schemaRef ds:uri="http://purl.org/dc/elements/1.1/"/>
    <ds:schemaRef ds:uri="21cbc29c-cee9-48b4-9346-fc4767ab51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1752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Černá</dc:creator>
  <cp:keywords/>
  <dc:description/>
  <cp:lastModifiedBy>Mgr. Hana Černá</cp:lastModifiedBy>
  <cp:revision>2</cp:revision>
  <dcterms:created xsi:type="dcterms:W3CDTF">2023-10-26T18:26:00Z</dcterms:created>
  <dcterms:modified xsi:type="dcterms:W3CDTF">2023-10-27T03:09:00Z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0x010100A250B60480311F488F700749AA4B58BD</vt:lpwstr>
  </property>
</Properties>
</file>