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7416A" w14:textId="77777777" w:rsidR="00975491" w:rsidRDefault="00975491" w:rsidP="00975491">
      <w:pPr>
        <w:jc w:val="center"/>
        <w:rPr>
          <w:sz w:val="40"/>
          <w:szCs w:val="40"/>
        </w:rPr>
      </w:pPr>
      <w:bookmarkStart w:id="0" w:name="_GoBack"/>
      <w:bookmarkEnd w:id="0"/>
      <w:r>
        <w:rPr>
          <w:sz w:val="40"/>
          <w:szCs w:val="40"/>
        </w:rPr>
        <w:t xml:space="preserve">Mateřská škola Libeň, okres </w:t>
      </w:r>
      <w:r w:rsidR="0081232E">
        <w:rPr>
          <w:sz w:val="40"/>
          <w:szCs w:val="40"/>
        </w:rPr>
        <w:t>Praha – západ</w:t>
      </w:r>
    </w:p>
    <w:p w14:paraId="67354BEF" w14:textId="0D2D9F88" w:rsidR="00975491" w:rsidRDefault="00975491" w:rsidP="00975491">
      <w:pPr>
        <w:jc w:val="center"/>
        <w:rPr>
          <w:sz w:val="40"/>
          <w:szCs w:val="40"/>
        </w:rPr>
      </w:pPr>
      <w:r>
        <w:rPr>
          <w:sz w:val="40"/>
          <w:szCs w:val="40"/>
        </w:rPr>
        <w:t>Libeň č.</w:t>
      </w:r>
      <w:r w:rsidR="0008569A">
        <w:rPr>
          <w:sz w:val="40"/>
          <w:szCs w:val="40"/>
        </w:rPr>
        <w:t xml:space="preserve"> </w:t>
      </w:r>
      <w:r>
        <w:rPr>
          <w:sz w:val="40"/>
          <w:szCs w:val="40"/>
        </w:rPr>
        <w:t>54, 252 41 Dolní Břežany</w:t>
      </w:r>
    </w:p>
    <w:p w14:paraId="02AEF428" w14:textId="77777777" w:rsidR="00C20B12" w:rsidRDefault="00C20B12" w:rsidP="00975491">
      <w:pPr>
        <w:jc w:val="center"/>
        <w:rPr>
          <w:sz w:val="40"/>
          <w:szCs w:val="40"/>
        </w:rPr>
      </w:pPr>
    </w:p>
    <w:p w14:paraId="0CD95E54" w14:textId="77777777" w:rsidR="00975491" w:rsidRPr="007D126D" w:rsidRDefault="00C20B12" w:rsidP="00975491">
      <w:pPr>
        <w:jc w:val="center"/>
        <w:rPr>
          <w:sz w:val="24"/>
          <w:szCs w:val="24"/>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7D126D" w:rsidRPr="007D126D">
        <w:rPr>
          <w:sz w:val="24"/>
          <w:szCs w:val="24"/>
        </w:rPr>
        <w:t xml:space="preserve">  Č.j.</w:t>
      </w:r>
      <w:r w:rsidR="00671FE2">
        <w:rPr>
          <w:sz w:val="24"/>
          <w:szCs w:val="24"/>
        </w:rPr>
        <w:t>:</w:t>
      </w:r>
      <w:r w:rsidR="007D126D" w:rsidRPr="007D126D">
        <w:rPr>
          <w:sz w:val="24"/>
          <w:szCs w:val="24"/>
        </w:rPr>
        <w:t xml:space="preserve"> MS</w:t>
      </w:r>
      <w:r w:rsidR="00CF2D85" w:rsidRPr="007D126D">
        <w:rPr>
          <w:sz w:val="24"/>
          <w:szCs w:val="24"/>
        </w:rPr>
        <w:t>/172/2020</w:t>
      </w:r>
    </w:p>
    <w:p w14:paraId="0A046E0D" w14:textId="77777777" w:rsidR="00975491" w:rsidRDefault="00975491" w:rsidP="00CD5EDA">
      <w:pPr>
        <w:rPr>
          <w:sz w:val="40"/>
          <w:szCs w:val="40"/>
        </w:rPr>
      </w:pPr>
    </w:p>
    <w:p w14:paraId="66FE8F4D" w14:textId="77777777" w:rsidR="00CD5EDA" w:rsidRDefault="00CD5EDA" w:rsidP="00CD5EDA">
      <w:pPr>
        <w:rPr>
          <w:sz w:val="40"/>
          <w:szCs w:val="40"/>
        </w:rPr>
      </w:pPr>
    </w:p>
    <w:p w14:paraId="4ECC5C75" w14:textId="77777777" w:rsidR="00975491" w:rsidRDefault="00975491" w:rsidP="00975491">
      <w:pPr>
        <w:jc w:val="center"/>
        <w:rPr>
          <w:sz w:val="40"/>
          <w:szCs w:val="40"/>
        </w:rPr>
      </w:pPr>
    </w:p>
    <w:p w14:paraId="1103E580" w14:textId="77777777" w:rsidR="00975491" w:rsidRPr="00466693" w:rsidRDefault="00975491" w:rsidP="00975491">
      <w:pPr>
        <w:jc w:val="center"/>
        <w:rPr>
          <w:b/>
          <w:sz w:val="72"/>
          <w:szCs w:val="72"/>
        </w:rPr>
      </w:pPr>
      <w:r w:rsidRPr="00466693">
        <w:rPr>
          <w:b/>
          <w:sz w:val="72"/>
          <w:szCs w:val="72"/>
        </w:rPr>
        <w:t>Školní vzdělávací program</w:t>
      </w:r>
      <w:r>
        <w:rPr>
          <w:b/>
          <w:sz w:val="72"/>
          <w:szCs w:val="72"/>
        </w:rPr>
        <w:t xml:space="preserve"> </w:t>
      </w:r>
      <w:r>
        <w:rPr>
          <w:b/>
          <w:sz w:val="72"/>
          <w:szCs w:val="72"/>
        </w:rPr>
        <w:br/>
        <w:t>pro předškolní vzdělávání</w:t>
      </w:r>
    </w:p>
    <w:p w14:paraId="5D880FAD" w14:textId="30FADE37" w:rsidR="00975491" w:rsidRDefault="00975491" w:rsidP="00975491">
      <w:pPr>
        <w:jc w:val="center"/>
        <w:rPr>
          <w:b/>
          <w:sz w:val="64"/>
          <w:szCs w:val="64"/>
        </w:rPr>
      </w:pPr>
      <w:r w:rsidRPr="005B5218">
        <w:rPr>
          <w:b/>
          <w:sz w:val="64"/>
          <w:szCs w:val="64"/>
        </w:rPr>
        <w:t>"</w:t>
      </w:r>
      <w:r w:rsidR="009C722B">
        <w:rPr>
          <w:b/>
          <w:sz w:val="64"/>
          <w:szCs w:val="64"/>
        </w:rPr>
        <w:t xml:space="preserve">Jaro, léto, podzim, zima, </w:t>
      </w:r>
      <w:r w:rsidR="009C722B">
        <w:rPr>
          <w:b/>
          <w:sz w:val="64"/>
          <w:szCs w:val="64"/>
        </w:rPr>
        <w:br/>
        <w:t>v</w:t>
      </w:r>
      <w:r w:rsidR="004F3B17">
        <w:rPr>
          <w:b/>
          <w:sz w:val="64"/>
          <w:szCs w:val="64"/>
        </w:rPr>
        <w:t xml:space="preserve"> naší</w:t>
      </w:r>
      <w:r w:rsidR="009C722B">
        <w:rPr>
          <w:b/>
          <w:sz w:val="64"/>
          <w:szCs w:val="64"/>
        </w:rPr>
        <w:t xml:space="preserve"> školce je vždy prima</w:t>
      </w:r>
      <w:r w:rsidR="0061197B" w:rsidRPr="005B5218">
        <w:rPr>
          <w:b/>
          <w:sz w:val="64"/>
          <w:szCs w:val="64"/>
        </w:rPr>
        <w:t xml:space="preserve"> </w:t>
      </w:r>
      <w:r w:rsidRPr="005B5218">
        <w:rPr>
          <w:b/>
          <w:sz w:val="64"/>
          <w:szCs w:val="64"/>
        </w:rPr>
        <w:t>"</w:t>
      </w:r>
    </w:p>
    <w:p w14:paraId="47CE582F" w14:textId="77777777" w:rsidR="00975491" w:rsidRPr="005B5218" w:rsidRDefault="00975491" w:rsidP="00975491">
      <w:pPr>
        <w:jc w:val="center"/>
        <w:rPr>
          <w:b/>
          <w:sz w:val="64"/>
          <w:szCs w:val="64"/>
        </w:rPr>
      </w:pPr>
    </w:p>
    <w:p w14:paraId="5219D1F9" w14:textId="77777777" w:rsidR="00975491" w:rsidRPr="00975491" w:rsidRDefault="00975491" w:rsidP="00975491">
      <w:pPr>
        <w:jc w:val="center"/>
        <w:rPr>
          <w:sz w:val="28"/>
          <w:szCs w:val="28"/>
        </w:rPr>
      </w:pPr>
      <w:r w:rsidRPr="00975491">
        <w:rPr>
          <w:sz w:val="28"/>
          <w:szCs w:val="28"/>
        </w:rPr>
        <w:t xml:space="preserve">školní rok </w:t>
      </w:r>
      <w:r w:rsidR="00D6739B">
        <w:rPr>
          <w:sz w:val="28"/>
          <w:szCs w:val="28"/>
        </w:rPr>
        <w:t>2020/2021</w:t>
      </w:r>
    </w:p>
    <w:p w14:paraId="43992190" w14:textId="77777777" w:rsidR="00975491" w:rsidRPr="00A61EEC" w:rsidRDefault="00975491" w:rsidP="00975491">
      <w:pPr>
        <w:pStyle w:val="Nadpis1"/>
        <w:rPr>
          <w:caps/>
          <w:sz w:val="32"/>
          <w:szCs w:val="32"/>
        </w:rPr>
      </w:pPr>
    </w:p>
    <w:p w14:paraId="64A95E90" w14:textId="77777777" w:rsidR="00975491" w:rsidRPr="00A61EEC" w:rsidRDefault="00975491" w:rsidP="00975491">
      <w:pPr>
        <w:rPr>
          <w:sz w:val="32"/>
          <w:szCs w:val="32"/>
        </w:rPr>
      </w:pPr>
      <w:r w:rsidRPr="00A61EEC">
        <w:rPr>
          <w:sz w:val="32"/>
          <w:szCs w:val="32"/>
        </w:rPr>
        <w:t>Platnost od 1.9.20</w:t>
      </w:r>
      <w:r w:rsidR="0081232E">
        <w:rPr>
          <w:sz w:val="32"/>
          <w:szCs w:val="32"/>
        </w:rPr>
        <w:t>20</w:t>
      </w:r>
      <w:r w:rsidRPr="00A61EEC">
        <w:rPr>
          <w:sz w:val="32"/>
          <w:szCs w:val="32"/>
        </w:rPr>
        <w:t xml:space="preserve"> </w:t>
      </w:r>
      <w:r w:rsidR="0081232E" w:rsidRPr="00A61EEC">
        <w:rPr>
          <w:sz w:val="32"/>
          <w:szCs w:val="32"/>
        </w:rPr>
        <w:t>do 31.8.20</w:t>
      </w:r>
      <w:r w:rsidR="0081232E">
        <w:rPr>
          <w:sz w:val="32"/>
          <w:szCs w:val="32"/>
        </w:rPr>
        <w:t>23</w:t>
      </w:r>
    </w:p>
    <w:p w14:paraId="49D8FBDD" w14:textId="266371C5" w:rsidR="00975491" w:rsidRDefault="00975491" w:rsidP="00975491">
      <w:pPr>
        <w:rPr>
          <w:sz w:val="32"/>
          <w:szCs w:val="32"/>
        </w:rPr>
      </w:pPr>
      <w:r w:rsidRPr="00A61EEC">
        <w:rPr>
          <w:sz w:val="32"/>
          <w:szCs w:val="32"/>
        </w:rPr>
        <w:t xml:space="preserve">Projednáno na pedagogické radě dne </w:t>
      </w:r>
      <w:r w:rsidR="0081232E">
        <w:rPr>
          <w:sz w:val="32"/>
          <w:szCs w:val="32"/>
        </w:rPr>
        <w:t>26.8.2020</w:t>
      </w:r>
    </w:p>
    <w:p w14:paraId="2443294D" w14:textId="11038A87" w:rsidR="00CD5EDA" w:rsidRPr="00975491" w:rsidRDefault="00E365EB" w:rsidP="00975491">
      <w:pPr>
        <w:rPr>
          <w:sz w:val="32"/>
          <w:szCs w:val="32"/>
        </w:rPr>
      </w:pPr>
      <w:r>
        <w:rPr>
          <w:sz w:val="32"/>
          <w:szCs w:val="32"/>
        </w:rPr>
        <w:t>Aktualizováno: 20.9.2021 (č.j. MS/224/2021</w:t>
      </w:r>
      <w:r w:rsidR="00517525">
        <w:rPr>
          <w:sz w:val="32"/>
          <w:szCs w:val="32"/>
        </w:rPr>
        <w:t>)</w:t>
      </w:r>
    </w:p>
    <w:p w14:paraId="3F94248C" w14:textId="77777777" w:rsidR="00975491" w:rsidRDefault="00975491" w:rsidP="00975491">
      <w:pPr>
        <w:pStyle w:val="Nadpis1"/>
        <w:rPr>
          <w:caps/>
          <w:sz w:val="36"/>
        </w:rPr>
      </w:pPr>
      <w:bookmarkStart w:id="1" w:name="_Toc54867879"/>
      <w:bookmarkStart w:id="2" w:name="_Toc86398525"/>
      <w:r>
        <w:rPr>
          <w:caps/>
          <w:sz w:val="36"/>
        </w:rPr>
        <w:lastRenderedPageBreak/>
        <w:t>Obsah</w:t>
      </w:r>
      <w:bookmarkEnd w:id="1"/>
      <w:bookmarkEnd w:id="2"/>
    </w:p>
    <w:sdt>
      <w:sdtPr>
        <w:rPr>
          <w:rFonts w:asciiTheme="minorHAnsi" w:eastAsiaTheme="minorHAnsi" w:hAnsiTheme="minorHAnsi" w:cstheme="minorBidi"/>
          <w:color w:val="auto"/>
          <w:sz w:val="22"/>
          <w:szCs w:val="22"/>
          <w:lang w:eastAsia="en-US"/>
        </w:rPr>
        <w:id w:val="-828516377"/>
        <w:docPartObj>
          <w:docPartGallery w:val="Table of Contents"/>
          <w:docPartUnique/>
        </w:docPartObj>
      </w:sdtPr>
      <w:sdtEndPr>
        <w:rPr>
          <w:b/>
          <w:bCs/>
        </w:rPr>
      </w:sdtEndPr>
      <w:sdtContent>
        <w:p w14:paraId="314AE3D4" w14:textId="77777777" w:rsidR="000822F0" w:rsidRDefault="000822F0">
          <w:pPr>
            <w:pStyle w:val="Nadpisobsahu"/>
          </w:pPr>
        </w:p>
        <w:p w14:paraId="2A42EADC" w14:textId="4713D877" w:rsidR="00D05EF4" w:rsidRDefault="000822F0">
          <w:pPr>
            <w:pStyle w:val="Obsah1"/>
            <w:rPr>
              <w:rFonts w:eastAsiaTheme="minorEastAsia"/>
              <w:b w:val="0"/>
              <w:caps w:val="0"/>
              <w:sz w:val="22"/>
              <w:szCs w:val="22"/>
              <w:lang w:eastAsia="cs-CZ"/>
            </w:rPr>
          </w:pPr>
          <w:r w:rsidRPr="000822F0">
            <w:fldChar w:fldCharType="begin"/>
          </w:r>
          <w:r w:rsidRPr="000822F0">
            <w:instrText xml:space="preserve"> TOC \o "1-3" \h \z \u </w:instrText>
          </w:r>
          <w:r w:rsidRPr="000822F0">
            <w:fldChar w:fldCharType="separate"/>
          </w:r>
          <w:hyperlink w:anchor="_Toc86398525" w:history="1">
            <w:r w:rsidR="00D05EF4" w:rsidRPr="00E86333">
              <w:rPr>
                <w:rStyle w:val="Hypertextovodkaz"/>
              </w:rPr>
              <w:t>Obsah</w:t>
            </w:r>
            <w:r w:rsidR="00D05EF4">
              <w:rPr>
                <w:webHidden/>
              </w:rPr>
              <w:tab/>
            </w:r>
            <w:r w:rsidR="00D05EF4">
              <w:rPr>
                <w:webHidden/>
              </w:rPr>
              <w:fldChar w:fldCharType="begin"/>
            </w:r>
            <w:r w:rsidR="00D05EF4">
              <w:rPr>
                <w:webHidden/>
              </w:rPr>
              <w:instrText xml:space="preserve"> PAGEREF _Toc86398525 \h </w:instrText>
            </w:r>
            <w:r w:rsidR="00D05EF4">
              <w:rPr>
                <w:webHidden/>
              </w:rPr>
            </w:r>
            <w:r w:rsidR="00D05EF4">
              <w:rPr>
                <w:webHidden/>
              </w:rPr>
              <w:fldChar w:fldCharType="separate"/>
            </w:r>
            <w:r w:rsidR="00D05EF4">
              <w:rPr>
                <w:webHidden/>
              </w:rPr>
              <w:t>2</w:t>
            </w:r>
            <w:r w:rsidR="00D05EF4">
              <w:rPr>
                <w:webHidden/>
              </w:rPr>
              <w:fldChar w:fldCharType="end"/>
            </w:r>
          </w:hyperlink>
        </w:p>
        <w:p w14:paraId="6438B543" w14:textId="6DCFB2F5" w:rsidR="00D05EF4" w:rsidRDefault="004026BE">
          <w:pPr>
            <w:pStyle w:val="Obsah1"/>
            <w:tabs>
              <w:tab w:val="left" w:pos="660"/>
            </w:tabs>
            <w:rPr>
              <w:rFonts w:eastAsiaTheme="minorEastAsia"/>
              <w:b w:val="0"/>
              <w:caps w:val="0"/>
              <w:sz w:val="22"/>
              <w:szCs w:val="22"/>
              <w:lang w:eastAsia="cs-CZ"/>
            </w:rPr>
          </w:pPr>
          <w:hyperlink w:anchor="_Toc86398526" w:history="1">
            <w:r w:rsidR="00D05EF4" w:rsidRPr="00E86333">
              <w:rPr>
                <w:rStyle w:val="Hypertextovodkaz"/>
              </w:rPr>
              <w:t>1.</w:t>
            </w:r>
            <w:r w:rsidR="00D05EF4">
              <w:rPr>
                <w:rFonts w:eastAsiaTheme="minorEastAsia"/>
                <w:b w:val="0"/>
                <w:caps w:val="0"/>
                <w:sz w:val="22"/>
                <w:szCs w:val="22"/>
                <w:lang w:eastAsia="cs-CZ"/>
              </w:rPr>
              <w:tab/>
            </w:r>
            <w:r w:rsidR="00D05EF4" w:rsidRPr="00E86333">
              <w:rPr>
                <w:rStyle w:val="Hypertextovodkaz"/>
              </w:rPr>
              <w:t>Identifikační údaje o škole</w:t>
            </w:r>
            <w:r w:rsidR="00D05EF4">
              <w:rPr>
                <w:webHidden/>
              </w:rPr>
              <w:tab/>
            </w:r>
            <w:r w:rsidR="00D05EF4">
              <w:rPr>
                <w:webHidden/>
              </w:rPr>
              <w:fldChar w:fldCharType="begin"/>
            </w:r>
            <w:r w:rsidR="00D05EF4">
              <w:rPr>
                <w:webHidden/>
              </w:rPr>
              <w:instrText xml:space="preserve"> PAGEREF _Toc86398526 \h </w:instrText>
            </w:r>
            <w:r w:rsidR="00D05EF4">
              <w:rPr>
                <w:webHidden/>
              </w:rPr>
            </w:r>
            <w:r w:rsidR="00D05EF4">
              <w:rPr>
                <w:webHidden/>
              </w:rPr>
              <w:fldChar w:fldCharType="separate"/>
            </w:r>
            <w:r w:rsidR="00D05EF4">
              <w:rPr>
                <w:webHidden/>
              </w:rPr>
              <w:t>3</w:t>
            </w:r>
            <w:r w:rsidR="00D05EF4">
              <w:rPr>
                <w:webHidden/>
              </w:rPr>
              <w:fldChar w:fldCharType="end"/>
            </w:r>
          </w:hyperlink>
        </w:p>
        <w:p w14:paraId="6E8EC625" w14:textId="0F456C0C" w:rsidR="00D05EF4" w:rsidRDefault="004026BE">
          <w:pPr>
            <w:pStyle w:val="Obsah1"/>
            <w:tabs>
              <w:tab w:val="left" w:pos="660"/>
            </w:tabs>
            <w:rPr>
              <w:rFonts w:eastAsiaTheme="minorEastAsia"/>
              <w:b w:val="0"/>
              <w:caps w:val="0"/>
              <w:sz w:val="22"/>
              <w:szCs w:val="22"/>
              <w:lang w:eastAsia="cs-CZ"/>
            </w:rPr>
          </w:pPr>
          <w:hyperlink w:anchor="_Toc86398527" w:history="1">
            <w:r w:rsidR="00D05EF4" w:rsidRPr="00E86333">
              <w:rPr>
                <w:rStyle w:val="Hypertextovodkaz"/>
              </w:rPr>
              <w:t>2.</w:t>
            </w:r>
            <w:r w:rsidR="00D05EF4">
              <w:rPr>
                <w:rFonts w:eastAsiaTheme="minorEastAsia"/>
                <w:b w:val="0"/>
                <w:caps w:val="0"/>
                <w:sz w:val="22"/>
                <w:szCs w:val="22"/>
                <w:lang w:eastAsia="cs-CZ"/>
              </w:rPr>
              <w:tab/>
            </w:r>
            <w:r w:rsidR="00D05EF4" w:rsidRPr="00E86333">
              <w:rPr>
                <w:rStyle w:val="Hypertextovodkaz"/>
              </w:rPr>
              <w:t>Obecná charakteristika školy</w:t>
            </w:r>
            <w:r w:rsidR="00D05EF4">
              <w:rPr>
                <w:webHidden/>
              </w:rPr>
              <w:tab/>
            </w:r>
            <w:r w:rsidR="00D05EF4">
              <w:rPr>
                <w:webHidden/>
              </w:rPr>
              <w:fldChar w:fldCharType="begin"/>
            </w:r>
            <w:r w:rsidR="00D05EF4">
              <w:rPr>
                <w:webHidden/>
              </w:rPr>
              <w:instrText xml:space="preserve"> PAGEREF _Toc86398527 \h </w:instrText>
            </w:r>
            <w:r w:rsidR="00D05EF4">
              <w:rPr>
                <w:webHidden/>
              </w:rPr>
            </w:r>
            <w:r w:rsidR="00D05EF4">
              <w:rPr>
                <w:webHidden/>
              </w:rPr>
              <w:fldChar w:fldCharType="separate"/>
            </w:r>
            <w:r w:rsidR="00D05EF4">
              <w:rPr>
                <w:webHidden/>
              </w:rPr>
              <w:t>3</w:t>
            </w:r>
            <w:r w:rsidR="00D05EF4">
              <w:rPr>
                <w:webHidden/>
              </w:rPr>
              <w:fldChar w:fldCharType="end"/>
            </w:r>
          </w:hyperlink>
        </w:p>
        <w:p w14:paraId="76546E7A" w14:textId="7A8C897B" w:rsidR="00D05EF4" w:rsidRDefault="004026BE">
          <w:pPr>
            <w:pStyle w:val="Obsah1"/>
            <w:tabs>
              <w:tab w:val="left" w:pos="660"/>
            </w:tabs>
            <w:rPr>
              <w:rFonts w:eastAsiaTheme="minorEastAsia"/>
              <w:b w:val="0"/>
              <w:caps w:val="0"/>
              <w:sz w:val="22"/>
              <w:szCs w:val="22"/>
              <w:lang w:eastAsia="cs-CZ"/>
            </w:rPr>
          </w:pPr>
          <w:hyperlink w:anchor="_Toc86398528" w:history="1">
            <w:r w:rsidR="00D05EF4" w:rsidRPr="00E86333">
              <w:rPr>
                <w:rStyle w:val="Hypertextovodkaz"/>
              </w:rPr>
              <w:t>3.</w:t>
            </w:r>
            <w:r w:rsidR="00D05EF4">
              <w:rPr>
                <w:rFonts w:eastAsiaTheme="minorEastAsia"/>
                <w:b w:val="0"/>
                <w:caps w:val="0"/>
                <w:sz w:val="22"/>
                <w:szCs w:val="22"/>
                <w:lang w:eastAsia="cs-CZ"/>
              </w:rPr>
              <w:tab/>
            </w:r>
            <w:r w:rsidR="00D05EF4" w:rsidRPr="00E86333">
              <w:rPr>
                <w:rStyle w:val="Hypertextovodkaz"/>
              </w:rPr>
              <w:t>Podmínky vzdělávání</w:t>
            </w:r>
            <w:r w:rsidR="00D05EF4">
              <w:rPr>
                <w:webHidden/>
              </w:rPr>
              <w:tab/>
            </w:r>
            <w:r w:rsidR="00D05EF4">
              <w:rPr>
                <w:webHidden/>
              </w:rPr>
              <w:fldChar w:fldCharType="begin"/>
            </w:r>
            <w:r w:rsidR="00D05EF4">
              <w:rPr>
                <w:webHidden/>
              </w:rPr>
              <w:instrText xml:space="preserve"> PAGEREF _Toc86398528 \h </w:instrText>
            </w:r>
            <w:r w:rsidR="00D05EF4">
              <w:rPr>
                <w:webHidden/>
              </w:rPr>
            </w:r>
            <w:r w:rsidR="00D05EF4">
              <w:rPr>
                <w:webHidden/>
              </w:rPr>
              <w:fldChar w:fldCharType="separate"/>
            </w:r>
            <w:r w:rsidR="00D05EF4">
              <w:rPr>
                <w:webHidden/>
              </w:rPr>
              <w:t>4</w:t>
            </w:r>
            <w:r w:rsidR="00D05EF4">
              <w:rPr>
                <w:webHidden/>
              </w:rPr>
              <w:fldChar w:fldCharType="end"/>
            </w:r>
          </w:hyperlink>
        </w:p>
        <w:p w14:paraId="201F3409" w14:textId="54D97126" w:rsidR="00D05EF4" w:rsidRPr="00884F54" w:rsidRDefault="004026BE">
          <w:pPr>
            <w:pStyle w:val="Obsah2"/>
            <w:tabs>
              <w:tab w:val="right" w:leader="dot" w:pos="9060"/>
            </w:tabs>
            <w:rPr>
              <w:rFonts w:eastAsiaTheme="minorEastAsia"/>
              <w:noProof/>
              <w:sz w:val="24"/>
              <w:szCs w:val="24"/>
              <w:lang w:eastAsia="cs-CZ"/>
            </w:rPr>
          </w:pPr>
          <w:hyperlink w:anchor="_Toc86398529" w:history="1">
            <w:r w:rsidR="00D05EF4" w:rsidRPr="00884F54">
              <w:rPr>
                <w:rStyle w:val="Hypertextovodkaz"/>
                <w:noProof/>
                <w:sz w:val="24"/>
                <w:szCs w:val="24"/>
              </w:rPr>
              <w:t>3.1 Věcné podmínky</w:t>
            </w:r>
            <w:r w:rsidR="00D05EF4" w:rsidRPr="00884F54">
              <w:rPr>
                <w:noProof/>
                <w:webHidden/>
                <w:sz w:val="24"/>
                <w:szCs w:val="24"/>
              </w:rPr>
              <w:tab/>
            </w:r>
            <w:r w:rsidR="00D05EF4" w:rsidRPr="00884F54">
              <w:rPr>
                <w:noProof/>
                <w:webHidden/>
                <w:sz w:val="24"/>
                <w:szCs w:val="24"/>
              </w:rPr>
              <w:fldChar w:fldCharType="begin"/>
            </w:r>
            <w:r w:rsidR="00D05EF4" w:rsidRPr="00884F54">
              <w:rPr>
                <w:noProof/>
                <w:webHidden/>
                <w:sz w:val="24"/>
                <w:szCs w:val="24"/>
              </w:rPr>
              <w:instrText xml:space="preserve"> PAGEREF _Toc86398529 \h </w:instrText>
            </w:r>
            <w:r w:rsidR="00D05EF4" w:rsidRPr="00884F54">
              <w:rPr>
                <w:noProof/>
                <w:webHidden/>
                <w:sz w:val="24"/>
                <w:szCs w:val="24"/>
              </w:rPr>
            </w:r>
            <w:r w:rsidR="00D05EF4" w:rsidRPr="00884F54">
              <w:rPr>
                <w:noProof/>
                <w:webHidden/>
                <w:sz w:val="24"/>
                <w:szCs w:val="24"/>
              </w:rPr>
              <w:fldChar w:fldCharType="separate"/>
            </w:r>
            <w:r w:rsidR="00D05EF4" w:rsidRPr="00884F54">
              <w:rPr>
                <w:noProof/>
                <w:webHidden/>
                <w:sz w:val="24"/>
                <w:szCs w:val="24"/>
              </w:rPr>
              <w:t>4</w:t>
            </w:r>
            <w:r w:rsidR="00D05EF4" w:rsidRPr="00884F54">
              <w:rPr>
                <w:noProof/>
                <w:webHidden/>
                <w:sz w:val="24"/>
                <w:szCs w:val="24"/>
              </w:rPr>
              <w:fldChar w:fldCharType="end"/>
            </w:r>
          </w:hyperlink>
        </w:p>
        <w:p w14:paraId="681BFE88" w14:textId="1027CF86" w:rsidR="00D05EF4" w:rsidRPr="00884F54" w:rsidRDefault="004026BE">
          <w:pPr>
            <w:pStyle w:val="Obsah2"/>
            <w:tabs>
              <w:tab w:val="right" w:leader="dot" w:pos="9060"/>
            </w:tabs>
            <w:rPr>
              <w:rFonts w:eastAsiaTheme="minorEastAsia"/>
              <w:noProof/>
              <w:sz w:val="24"/>
              <w:szCs w:val="24"/>
              <w:lang w:eastAsia="cs-CZ"/>
            </w:rPr>
          </w:pPr>
          <w:hyperlink w:anchor="_Toc86398530" w:history="1">
            <w:r w:rsidR="00D05EF4" w:rsidRPr="00884F54">
              <w:rPr>
                <w:rStyle w:val="Hypertextovodkaz"/>
                <w:noProof/>
                <w:sz w:val="24"/>
                <w:szCs w:val="24"/>
              </w:rPr>
              <w:t>3.2 Životospráva</w:t>
            </w:r>
            <w:r w:rsidR="00D05EF4" w:rsidRPr="00884F54">
              <w:rPr>
                <w:noProof/>
                <w:webHidden/>
                <w:sz w:val="24"/>
                <w:szCs w:val="24"/>
              </w:rPr>
              <w:tab/>
            </w:r>
            <w:r w:rsidR="00D05EF4" w:rsidRPr="00884F54">
              <w:rPr>
                <w:noProof/>
                <w:webHidden/>
                <w:sz w:val="24"/>
                <w:szCs w:val="24"/>
              </w:rPr>
              <w:fldChar w:fldCharType="begin"/>
            </w:r>
            <w:r w:rsidR="00D05EF4" w:rsidRPr="00884F54">
              <w:rPr>
                <w:noProof/>
                <w:webHidden/>
                <w:sz w:val="24"/>
                <w:szCs w:val="24"/>
              </w:rPr>
              <w:instrText xml:space="preserve"> PAGEREF _Toc86398530 \h </w:instrText>
            </w:r>
            <w:r w:rsidR="00D05EF4" w:rsidRPr="00884F54">
              <w:rPr>
                <w:noProof/>
                <w:webHidden/>
                <w:sz w:val="24"/>
                <w:szCs w:val="24"/>
              </w:rPr>
            </w:r>
            <w:r w:rsidR="00D05EF4" w:rsidRPr="00884F54">
              <w:rPr>
                <w:noProof/>
                <w:webHidden/>
                <w:sz w:val="24"/>
                <w:szCs w:val="24"/>
              </w:rPr>
              <w:fldChar w:fldCharType="separate"/>
            </w:r>
            <w:r w:rsidR="00D05EF4" w:rsidRPr="00884F54">
              <w:rPr>
                <w:noProof/>
                <w:webHidden/>
                <w:sz w:val="24"/>
                <w:szCs w:val="24"/>
              </w:rPr>
              <w:t>5</w:t>
            </w:r>
            <w:r w:rsidR="00D05EF4" w:rsidRPr="00884F54">
              <w:rPr>
                <w:noProof/>
                <w:webHidden/>
                <w:sz w:val="24"/>
                <w:szCs w:val="24"/>
              </w:rPr>
              <w:fldChar w:fldCharType="end"/>
            </w:r>
          </w:hyperlink>
        </w:p>
        <w:p w14:paraId="15008944" w14:textId="37F0DC8A" w:rsidR="00D05EF4" w:rsidRPr="00884F54" w:rsidRDefault="004026BE">
          <w:pPr>
            <w:pStyle w:val="Obsah2"/>
            <w:tabs>
              <w:tab w:val="right" w:leader="dot" w:pos="9060"/>
            </w:tabs>
            <w:rPr>
              <w:rFonts w:eastAsiaTheme="minorEastAsia"/>
              <w:noProof/>
              <w:sz w:val="24"/>
              <w:szCs w:val="24"/>
              <w:lang w:eastAsia="cs-CZ"/>
            </w:rPr>
          </w:pPr>
          <w:hyperlink w:anchor="_Toc86398531" w:history="1">
            <w:r w:rsidR="00D05EF4" w:rsidRPr="00884F54">
              <w:rPr>
                <w:rStyle w:val="Hypertextovodkaz"/>
                <w:noProof/>
                <w:sz w:val="24"/>
                <w:szCs w:val="24"/>
              </w:rPr>
              <w:t>3.3 Psychosociální podmínky</w:t>
            </w:r>
            <w:r w:rsidR="00D05EF4" w:rsidRPr="00884F54">
              <w:rPr>
                <w:noProof/>
                <w:webHidden/>
                <w:sz w:val="24"/>
                <w:szCs w:val="24"/>
              </w:rPr>
              <w:tab/>
            </w:r>
            <w:r w:rsidR="00D05EF4" w:rsidRPr="00884F54">
              <w:rPr>
                <w:noProof/>
                <w:webHidden/>
                <w:sz w:val="24"/>
                <w:szCs w:val="24"/>
              </w:rPr>
              <w:fldChar w:fldCharType="begin"/>
            </w:r>
            <w:r w:rsidR="00D05EF4" w:rsidRPr="00884F54">
              <w:rPr>
                <w:noProof/>
                <w:webHidden/>
                <w:sz w:val="24"/>
                <w:szCs w:val="24"/>
              </w:rPr>
              <w:instrText xml:space="preserve"> PAGEREF _Toc86398531 \h </w:instrText>
            </w:r>
            <w:r w:rsidR="00D05EF4" w:rsidRPr="00884F54">
              <w:rPr>
                <w:noProof/>
                <w:webHidden/>
                <w:sz w:val="24"/>
                <w:szCs w:val="24"/>
              </w:rPr>
            </w:r>
            <w:r w:rsidR="00D05EF4" w:rsidRPr="00884F54">
              <w:rPr>
                <w:noProof/>
                <w:webHidden/>
                <w:sz w:val="24"/>
                <w:szCs w:val="24"/>
              </w:rPr>
              <w:fldChar w:fldCharType="separate"/>
            </w:r>
            <w:r w:rsidR="00D05EF4" w:rsidRPr="00884F54">
              <w:rPr>
                <w:noProof/>
                <w:webHidden/>
                <w:sz w:val="24"/>
                <w:szCs w:val="24"/>
              </w:rPr>
              <w:t>5</w:t>
            </w:r>
            <w:r w:rsidR="00D05EF4" w:rsidRPr="00884F54">
              <w:rPr>
                <w:noProof/>
                <w:webHidden/>
                <w:sz w:val="24"/>
                <w:szCs w:val="24"/>
              </w:rPr>
              <w:fldChar w:fldCharType="end"/>
            </w:r>
          </w:hyperlink>
        </w:p>
        <w:p w14:paraId="509EB1B8" w14:textId="624557DC" w:rsidR="00D05EF4" w:rsidRPr="00884F54" w:rsidRDefault="004026BE">
          <w:pPr>
            <w:pStyle w:val="Obsah2"/>
            <w:tabs>
              <w:tab w:val="right" w:leader="dot" w:pos="9060"/>
            </w:tabs>
            <w:rPr>
              <w:rFonts w:eastAsiaTheme="minorEastAsia"/>
              <w:noProof/>
              <w:sz w:val="24"/>
              <w:szCs w:val="24"/>
              <w:lang w:eastAsia="cs-CZ"/>
            </w:rPr>
          </w:pPr>
          <w:hyperlink w:anchor="_Toc86398532" w:history="1">
            <w:r w:rsidR="00D05EF4" w:rsidRPr="00884F54">
              <w:rPr>
                <w:rStyle w:val="Hypertextovodkaz"/>
                <w:noProof/>
                <w:sz w:val="24"/>
                <w:szCs w:val="24"/>
              </w:rPr>
              <w:t>3.4 Organizace</w:t>
            </w:r>
            <w:r w:rsidR="00D05EF4" w:rsidRPr="00884F54">
              <w:rPr>
                <w:noProof/>
                <w:webHidden/>
                <w:sz w:val="24"/>
                <w:szCs w:val="24"/>
              </w:rPr>
              <w:tab/>
            </w:r>
            <w:r w:rsidR="00D05EF4" w:rsidRPr="00884F54">
              <w:rPr>
                <w:noProof/>
                <w:webHidden/>
                <w:sz w:val="24"/>
                <w:szCs w:val="24"/>
              </w:rPr>
              <w:fldChar w:fldCharType="begin"/>
            </w:r>
            <w:r w:rsidR="00D05EF4" w:rsidRPr="00884F54">
              <w:rPr>
                <w:noProof/>
                <w:webHidden/>
                <w:sz w:val="24"/>
                <w:szCs w:val="24"/>
              </w:rPr>
              <w:instrText xml:space="preserve"> PAGEREF _Toc86398532 \h </w:instrText>
            </w:r>
            <w:r w:rsidR="00D05EF4" w:rsidRPr="00884F54">
              <w:rPr>
                <w:noProof/>
                <w:webHidden/>
                <w:sz w:val="24"/>
                <w:szCs w:val="24"/>
              </w:rPr>
            </w:r>
            <w:r w:rsidR="00D05EF4" w:rsidRPr="00884F54">
              <w:rPr>
                <w:noProof/>
                <w:webHidden/>
                <w:sz w:val="24"/>
                <w:szCs w:val="24"/>
              </w:rPr>
              <w:fldChar w:fldCharType="separate"/>
            </w:r>
            <w:r w:rsidR="00D05EF4" w:rsidRPr="00884F54">
              <w:rPr>
                <w:noProof/>
                <w:webHidden/>
                <w:sz w:val="24"/>
                <w:szCs w:val="24"/>
              </w:rPr>
              <w:t>6</w:t>
            </w:r>
            <w:r w:rsidR="00D05EF4" w:rsidRPr="00884F54">
              <w:rPr>
                <w:noProof/>
                <w:webHidden/>
                <w:sz w:val="24"/>
                <w:szCs w:val="24"/>
              </w:rPr>
              <w:fldChar w:fldCharType="end"/>
            </w:r>
          </w:hyperlink>
        </w:p>
        <w:p w14:paraId="7314CCA3" w14:textId="05D8DDE7" w:rsidR="00D05EF4" w:rsidRPr="00884F54" w:rsidRDefault="004026BE">
          <w:pPr>
            <w:pStyle w:val="Obsah2"/>
            <w:tabs>
              <w:tab w:val="right" w:leader="dot" w:pos="9060"/>
            </w:tabs>
            <w:rPr>
              <w:rFonts w:eastAsiaTheme="minorEastAsia"/>
              <w:noProof/>
              <w:sz w:val="24"/>
              <w:szCs w:val="24"/>
              <w:lang w:eastAsia="cs-CZ"/>
            </w:rPr>
          </w:pPr>
          <w:hyperlink w:anchor="_Toc86398533" w:history="1">
            <w:r w:rsidR="00D05EF4" w:rsidRPr="00884F54">
              <w:rPr>
                <w:rStyle w:val="Hypertextovodkaz"/>
                <w:noProof/>
                <w:sz w:val="24"/>
                <w:szCs w:val="24"/>
              </w:rPr>
              <w:t>3.5 Řízení mateřské školy</w:t>
            </w:r>
            <w:r w:rsidR="00D05EF4" w:rsidRPr="00884F54">
              <w:rPr>
                <w:noProof/>
                <w:webHidden/>
                <w:sz w:val="24"/>
                <w:szCs w:val="24"/>
              </w:rPr>
              <w:tab/>
            </w:r>
            <w:r w:rsidR="00D05EF4" w:rsidRPr="00884F54">
              <w:rPr>
                <w:noProof/>
                <w:webHidden/>
                <w:sz w:val="24"/>
                <w:szCs w:val="24"/>
              </w:rPr>
              <w:fldChar w:fldCharType="begin"/>
            </w:r>
            <w:r w:rsidR="00D05EF4" w:rsidRPr="00884F54">
              <w:rPr>
                <w:noProof/>
                <w:webHidden/>
                <w:sz w:val="24"/>
                <w:szCs w:val="24"/>
              </w:rPr>
              <w:instrText xml:space="preserve"> PAGEREF _Toc86398533 \h </w:instrText>
            </w:r>
            <w:r w:rsidR="00D05EF4" w:rsidRPr="00884F54">
              <w:rPr>
                <w:noProof/>
                <w:webHidden/>
                <w:sz w:val="24"/>
                <w:szCs w:val="24"/>
              </w:rPr>
            </w:r>
            <w:r w:rsidR="00D05EF4" w:rsidRPr="00884F54">
              <w:rPr>
                <w:noProof/>
                <w:webHidden/>
                <w:sz w:val="24"/>
                <w:szCs w:val="24"/>
              </w:rPr>
              <w:fldChar w:fldCharType="separate"/>
            </w:r>
            <w:r w:rsidR="00D05EF4" w:rsidRPr="00884F54">
              <w:rPr>
                <w:noProof/>
                <w:webHidden/>
                <w:sz w:val="24"/>
                <w:szCs w:val="24"/>
              </w:rPr>
              <w:t>7</w:t>
            </w:r>
            <w:r w:rsidR="00D05EF4" w:rsidRPr="00884F54">
              <w:rPr>
                <w:noProof/>
                <w:webHidden/>
                <w:sz w:val="24"/>
                <w:szCs w:val="24"/>
              </w:rPr>
              <w:fldChar w:fldCharType="end"/>
            </w:r>
          </w:hyperlink>
        </w:p>
        <w:p w14:paraId="7FFB7F86" w14:textId="46327385" w:rsidR="00D05EF4" w:rsidRPr="00884F54" w:rsidRDefault="004026BE">
          <w:pPr>
            <w:pStyle w:val="Obsah2"/>
            <w:tabs>
              <w:tab w:val="right" w:leader="dot" w:pos="9060"/>
            </w:tabs>
            <w:rPr>
              <w:rFonts w:eastAsiaTheme="minorEastAsia"/>
              <w:noProof/>
              <w:sz w:val="24"/>
              <w:szCs w:val="24"/>
              <w:lang w:eastAsia="cs-CZ"/>
            </w:rPr>
          </w:pPr>
          <w:hyperlink w:anchor="_Toc86398534" w:history="1">
            <w:r w:rsidR="00D05EF4" w:rsidRPr="00884F54">
              <w:rPr>
                <w:rStyle w:val="Hypertextovodkaz"/>
                <w:noProof/>
                <w:sz w:val="24"/>
                <w:szCs w:val="24"/>
              </w:rPr>
              <w:t>3.6 Personální a pedagogické zajištění</w:t>
            </w:r>
            <w:r w:rsidR="00D05EF4" w:rsidRPr="00884F54">
              <w:rPr>
                <w:noProof/>
                <w:webHidden/>
                <w:sz w:val="24"/>
                <w:szCs w:val="24"/>
              </w:rPr>
              <w:tab/>
            </w:r>
            <w:r w:rsidR="00D05EF4" w:rsidRPr="00884F54">
              <w:rPr>
                <w:noProof/>
                <w:webHidden/>
                <w:sz w:val="24"/>
                <w:szCs w:val="24"/>
              </w:rPr>
              <w:fldChar w:fldCharType="begin"/>
            </w:r>
            <w:r w:rsidR="00D05EF4" w:rsidRPr="00884F54">
              <w:rPr>
                <w:noProof/>
                <w:webHidden/>
                <w:sz w:val="24"/>
                <w:szCs w:val="24"/>
              </w:rPr>
              <w:instrText xml:space="preserve"> PAGEREF _Toc86398534 \h </w:instrText>
            </w:r>
            <w:r w:rsidR="00D05EF4" w:rsidRPr="00884F54">
              <w:rPr>
                <w:noProof/>
                <w:webHidden/>
                <w:sz w:val="24"/>
                <w:szCs w:val="24"/>
              </w:rPr>
            </w:r>
            <w:r w:rsidR="00D05EF4" w:rsidRPr="00884F54">
              <w:rPr>
                <w:noProof/>
                <w:webHidden/>
                <w:sz w:val="24"/>
                <w:szCs w:val="24"/>
              </w:rPr>
              <w:fldChar w:fldCharType="separate"/>
            </w:r>
            <w:r w:rsidR="00D05EF4" w:rsidRPr="00884F54">
              <w:rPr>
                <w:noProof/>
                <w:webHidden/>
                <w:sz w:val="24"/>
                <w:szCs w:val="24"/>
              </w:rPr>
              <w:t>7</w:t>
            </w:r>
            <w:r w:rsidR="00D05EF4" w:rsidRPr="00884F54">
              <w:rPr>
                <w:noProof/>
                <w:webHidden/>
                <w:sz w:val="24"/>
                <w:szCs w:val="24"/>
              </w:rPr>
              <w:fldChar w:fldCharType="end"/>
            </w:r>
          </w:hyperlink>
        </w:p>
        <w:p w14:paraId="6E5830B0" w14:textId="3BF1E928" w:rsidR="00D05EF4" w:rsidRPr="00884F54" w:rsidRDefault="004026BE">
          <w:pPr>
            <w:pStyle w:val="Obsah2"/>
            <w:tabs>
              <w:tab w:val="right" w:leader="dot" w:pos="9060"/>
            </w:tabs>
            <w:rPr>
              <w:rFonts w:eastAsiaTheme="minorEastAsia"/>
              <w:noProof/>
              <w:sz w:val="24"/>
              <w:szCs w:val="24"/>
              <w:lang w:eastAsia="cs-CZ"/>
            </w:rPr>
          </w:pPr>
          <w:hyperlink w:anchor="_Toc86398535" w:history="1">
            <w:r w:rsidR="00D05EF4" w:rsidRPr="00884F54">
              <w:rPr>
                <w:rStyle w:val="Hypertextovodkaz"/>
                <w:noProof/>
                <w:sz w:val="24"/>
                <w:szCs w:val="24"/>
              </w:rPr>
              <w:t>3.7 Spoluúčast rodičů</w:t>
            </w:r>
            <w:r w:rsidR="00D05EF4" w:rsidRPr="00884F54">
              <w:rPr>
                <w:noProof/>
                <w:webHidden/>
                <w:sz w:val="24"/>
                <w:szCs w:val="24"/>
              </w:rPr>
              <w:tab/>
            </w:r>
            <w:r w:rsidR="00D05EF4" w:rsidRPr="00884F54">
              <w:rPr>
                <w:noProof/>
                <w:webHidden/>
                <w:sz w:val="24"/>
                <w:szCs w:val="24"/>
              </w:rPr>
              <w:fldChar w:fldCharType="begin"/>
            </w:r>
            <w:r w:rsidR="00D05EF4" w:rsidRPr="00884F54">
              <w:rPr>
                <w:noProof/>
                <w:webHidden/>
                <w:sz w:val="24"/>
                <w:szCs w:val="24"/>
              </w:rPr>
              <w:instrText xml:space="preserve"> PAGEREF _Toc86398535 \h </w:instrText>
            </w:r>
            <w:r w:rsidR="00D05EF4" w:rsidRPr="00884F54">
              <w:rPr>
                <w:noProof/>
                <w:webHidden/>
                <w:sz w:val="24"/>
                <w:szCs w:val="24"/>
              </w:rPr>
            </w:r>
            <w:r w:rsidR="00D05EF4" w:rsidRPr="00884F54">
              <w:rPr>
                <w:noProof/>
                <w:webHidden/>
                <w:sz w:val="24"/>
                <w:szCs w:val="24"/>
              </w:rPr>
              <w:fldChar w:fldCharType="separate"/>
            </w:r>
            <w:r w:rsidR="00D05EF4" w:rsidRPr="00884F54">
              <w:rPr>
                <w:noProof/>
                <w:webHidden/>
                <w:sz w:val="24"/>
                <w:szCs w:val="24"/>
              </w:rPr>
              <w:t>8</w:t>
            </w:r>
            <w:r w:rsidR="00D05EF4" w:rsidRPr="00884F54">
              <w:rPr>
                <w:noProof/>
                <w:webHidden/>
                <w:sz w:val="24"/>
                <w:szCs w:val="24"/>
              </w:rPr>
              <w:fldChar w:fldCharType="end"/>
            </w:r>
          </w:hyperlink>
        </w:p>
        <w:p w14:paraId="4850B743" w14:textId="4E1E73D6" w:rsidR="00D05EF4" w:rsidRPr="00884F54" w:rsidRDefault="004026BE">
          <w:pPr>
            <w:pStyle w:val="Obsah2"/>
            <w:tabs>
              <w:tab w:val="right" w:leader="dot" w:pos="9060"/>
            </w:tabs>
            <w:rPr>
              <w:rFonts w:eastAsiaTheme="minorEastAsia"/>
              <w:noProof/>
              <w:sz w:val="24"/>
              <w:szCs w:val="24"/>
              <w:lang w:eastAsia="cs-CZ"/>
            </w:rPr>
          </w:pPr>
          <w:hyperlink w:anchor="_Toc86398536" w:history="1">
            <w:r w:rsidR="00D05EF4" w:rsidRPr="00884F54">
              <w:rPr>
                <w:rStyle w:val="Hypertextovodkaz"/>
                <w:noProof/>
                <w:sz w:val="24"/>
                <w:szCs w:val="24"/>
              </w:rPr>
              <w:t>3.8 Vzdělávání dětí se speciálními vzdělávacími potřebami</w:t>
            </w:r>
            <w:r w:rsidR="00D05EF4" w:rsidRPr="00884F54">
              <w:rPr>
                <w:noProof/>
                <w:webHidden/>
                <w:sz w:val="24"/>
                <w:szCs w:val="24"/>
              </w:rPr>
              <w:tab/>
            </w:r>
            <w:r w:rsidR="00D05EF4" w:rsidRPr="00884F54">
              <w:rPr>
                <w:noProof/>
                <w:webHidden/>
                <w:sz w:val="24"/>
                <w:szCs w:val="24"/>
              </w:rPr>
              <w:fldChar w:fldCharType="begin"/>
            </w:r>
            <w:r w:rsidR="00D05EF4" w:rsidRPr="00884F54">
              <w:rPr>
                <w:noProof/>
                <w:webHidden/>
                <w:sz w:val="24"/>
                <w:szCs w:val="24"/>
              </w:rPr>
              <w:instrText xml:space="preserve"> PAGEREF _Toc86398536 \h </w:instrText>
            </w:r>
            <w:r w:rsidR="00D05EF4" w:rsidRPr="00884F54">
              <w:rPr>
                <w:noProof/>
                <w:webHidden/>
                <w:sz w:val="24"/>
                <w:szCs w:val="24"/>
              </w:rPr>
            </w:r>
            <w:r w:rsidR="00D05EF4" w:rsidRPr="00884F54">
              <w:rPr>
                <w:noProof/>
                <w:webHidden/>
                <w:sz w:val="24"/>
                <w:szCs w:val="24"/>
              </w:rPr>
              <w:fldChar w:fldCharType="separate"/>
            </w:r>
            <w:r w:rsidR="00D05EF4" w:rsidRPr="00884F54">
              <w:rPr>
                <w:noProof/>
                <w:webHidden/>
                <w:sz w:val="24"/>
                <w:szCs w:val="24"/>
              </w:rPr>
              <w:t>9</w:t>
            </w:r>
            <w:r w:rsidR="00D05EF4" w:rsidRPr="00884F54">
              <w:rPr>
                <w:noProof/>
                <w:webHidden/>
                <w:sz w:val="24"/>
                <w:szCs w:val="24"/>
              </w:rPr>
              <w:fldChar w:fldCharType="end"/>
            </w:r>
          </w:hyperlink>
        </w:p>
        <w:p w14:paraId="5B9371C2" w14:textId="314FD212" w:rsidR="00D05EF4" w:rsidRPr="00884F54" w:rsidRDefault="004026BE">
          <w:pPr>
            <w:pStyle w:val="Obsah2"/>
            <w:tabs>
              <w:tab w:val="right" w:leader="dot" w:pos="9060"/>
            </w:tabs>
            <w:rPr>
              <w:rFonts w:eastAsiaTheme="minorEastAsia"/>
              <w:noProof/>
              <w:sz w:val="24"/>
              <w:szCs w:val="24"/>
              <w:lang w:eastAsia="cs-CZ"/>
            </w:rPr>
          </w:pPr>
          <w:hyperlink w:anchor="_Toc86398537" w:history="1">
            <w:r w:rsidR="00D05EF4" w:rsidRPr="00884F54">
              <w:rPr>
                <w:rStyle w:val="Hypertextovodkaz"/>
                <w:noProof/>
                <w:sz w:val="24"/>
                <w:szCs w:val="24"/>
              </w:rPr>
              <w:t>3.9 Vzdělávání dětí nadaných</w:t>
            </w:r>
            <w:r w:rsidR="00D05EF4" w:rsidRPr="00884F54">
              <w:rPr>
                <w:noProof/>
                <w:webHidden/>
                <w:sz w:val="24"/>
                <w:szCs w:val="24"/>
              </w:rPr>
              <w:tab/>
            </w:r>
            <w:r w:rsidR="00D05EF4" w:rsidRPr="00884F54">
              <w:rPr>
                <w:noProof/>
                <w:webHidden/>
                <w:sz w:val="24"/>
                <w:szCs w:val="24"/>
              </w:rPr>
              <w:fldChar w:fldCharType="begin"/>
            </w:r>
            <w:r w:rsidR="00D05EF4" w:rsidRPr="00884F54">
              <w:rPr>
                <w:noProof/>
                <w:webHidden/>
                <w:sz w:val="24"/>
                <w:szCs w:val="24"/>
              </w:rPr>
              <w:instrText xml:space="preserve"> PAGEREF _Toc86398537 \h </w:instrText>
            </w:r>
            <w:r w:rsidR="00D05EF4" w:rsidRPr="00884F54">
              <w:rPr>
                <w:noProof/>
                <w:webHidden/>
                <w:sz w:val="24"/>
                <w:szCs w:val="24"/>
              </w:rPr>
            </w:r>
            <w:r w:rsidR="00D05EF4" w:rsidRPr="00884F54">
              <w:rPr>
                <w:noProof/>
                <w:webHidden/>
                <w:sz w:val="24"/>
                <w:szCs w:val="24"/>
              </w:rPr>
              <w:fldChar w:fldCharType="separate"/>
            </w:r>
            <w:r w:rsidR="00D05EF4" w:rsidRPr="00884F54">
              <w:rPr>
                <w:noProof/>
                <w:webHidden/>
                <w:sz w:val="24"/>
                <w:szCs w:val="24"/>
              </w:rPr>
              <w:t>9</w:t>
            </w:r>
            <w:r w:rsidR="00D05EF4" w:rsidRPr="00884F54">
              <w:rPr>
                <w:noProof/>
                <w:webHidden/>
                <w:sz w:val="24"/>
                <w:szCs w:val="24"/>
              </w:rPr>
              <w:fldChar w:fldCharType="end"/>
            </w:r>
          </w:hyperlink>
        </w:p>
        <w:p w14:paraId="4280194F" w14:textId="5CF0D507" w:rsidR="00D05EF4" w:rsidRPr="00884F54" w:rsidRDefault="004026BE">
          <w:pPr>
            <w:pStyle w:val="Obsah2"/>
            <w:tabs>
              <w:tab w:val="right" w:leader="dot" w:pos="9060"/>
            </w:tabs>
            <w:rPr>
              <w:rFonts w:eastAsiaTheme="minorEastAsia"/>
              <w:noProof/>
              <w:sz w:val="24"/>
              <w:szCs w:val="24"/>
              <w:lang w:eastAsia="cs-CZ"/>
            </w:rPr>
          </w:pPr>
          <w:hyperlink w:anchor="_Toc86398538" w:history="1">
            <w:r w:rsidR="00D05EF4" w:rsidRPr="00884F54">
              <w:rPr>
                <w:rStyle w:val="Hypertextovodkaz"/>
                <w:noProof/>
                <w:sz w:val="24"/>
                <w:szCs w:val="24"/>
              </w:rPr>
              <w:t>3.10 Vzdělávání dětí od dvou do tří let</w:t>
            </w:r>
            <w:r w:rsidR="00D05EF4" w:rsidRPr="00884F54">
              <w:rPr>
                <w:noProof/>
                <w:webHidden/>
                <w:sz w:val="24"/>
                <w:szCs w:val="24"/>
              </w:rPr>
              <w:tab/>
            </w:r>
            <w:r w:rsidR="00D05EF4" w:rsidRPr="00884F54">
              <w:rPr>
                <w:noProof/>
                <w:webHidden/>
                <w:sz w:val="24"/>
                <w:szCs w:val="24"/>
              </w:rPr>
              <w:fldChar w:fldCharType="begin"/>
            </w:r>
            <w:r w:rsidR="00D05EF4" w:rsidRPr="00884F54">
              <w:rPr>
                <w:noProof/>
                <w:webHidden/>
                <w:sz w:val="24"/>
                <w:szCs w:val="24"/>
              </w:rPr>
              <w:instrText xml:space="preserve"> PAGEREF _Toc86398538 \h </w:instrText>
            </w:r>
            <w:r w:rsidR="00D05EF4" w:rsidRPr="00884F54">
              <w:rPr>
                <w:noProof/>
                <w:webHidden/>
                <w:sz w:val="24"/>
                <w:szCs w:val="24"/>
              </w:rPr>
            </w:r>
            <w:r w:rsidR="00D05EF4" w:rsidRPr="00884F54">
              <w:rPr>
                <w:noProof/>
                <w:webHidden/>
                <w:sz w:val="24"/>
                <w:szCs w:val="24"/>
              </w:rPr>
              <w:fldChar w:fldCharType="separate"/>
            </w:r>
            <w:r w:rsidR="00D05EF4" w:rsidRPr="00884F54">
              <w:rPr>
                <w:noProof/>
                <w:webHidden/>
                <w:sz w:val="24"/>
                <w:szCs w:val="24"/>
              </w:rPr>
              <w:t>10</w:t>
            </w:r>
            <w:r w:rsidR="00D05EF4" w:rsidRPr="00884F54">
              <w:rPr>
                <w:noProof/>
                <w:webHidden/>
                <w:sz w:val="24"/>
                <w:szCs w:val="24"/>
              </w:rPr>
              <w:fldChar w:fldCharType="end"/>
            </w:r>
          </w:hyperlink>
        </w:p>
        <w:p w14:paraId="4757D2E0" w14:textId="1F918691" w:rsidR="00D05EF4" w:rsidRPr="00884F54" w:rsidRDefault="004026BE">
          <w:pPr>
            <w:pStyle w:val="Obsah2"/>
            <w:tabs>
              <w:tab w:val="right" w:leader="dot" w:pos="9060"/>
            </w:tabs>
            <w:rPr>
              <w:rFonts w:eastAsiaTheme="minorEastAsia"/>
              <w:noProof/>
              <w:sz w:val="24"/>
              <w:szCs w:val="24"/>
              <w:lang w:eastAsia="cs-CZ"/>
            </w:rPr>
          </w:pPr>
          <w:hyperlink w:anchor="_Toc86398539" w:history="1">
            <w:r w:rsidR="00D05EF4" w:rsidRPr="00884F54">
              <w:rPr>
                <w:rStyle w:val="Hypertextovodkaz"/>
                <w:noProof/>
                <w:sz w:val="24"/>
                <w:szCs w:val="24"/>
              </w:rPr>
              <w:t>3.11 Vzdělávání dětí s nedostatečnou znalostí českého jazyka</w:t>
            </w:r>
            <w:r w:rsidR="00D05EF4" w:rsidRPr="00884F54">
              <w:rPr>
                <w:noProof/>
                <w:webHidden/>
                <w:sz w:val="24"/>
                <w:szCs w:val="24"/>
              </w:rPr>
              <w:tab/>
            </w:r>
            <w:r w:rsidR="00D05EF4" w:rsidRPr="00884F54">
              <w:rPr>
                <w:noProof/>
                <w:webHidden/>
                <w:sz w:val="24"/>
                <w:szCs w:val="24"/>
              </w:rPr>
              <w:fldChar w:fldCharType="begin"/>
            </w:r>
            <w:r w:rsidR="00D05EF4" w:rsidRPr="00884F54">
              <w:rPr>
                <w:noProof/>
                <w:webHidden/>
                <w:sz w:val="24"/>
                <w:szCs w:val="24"/>
              </w:rPr>
              <w:instrText xml:space="preserve"> PAGEREF _Toc86398539 \h </w:instrText>
            </w:r>
            <w:r w:rsidR="00D05EF4" w:rsidRPr="00884F54">
              <w:rPr>
                <w:noProof/>
                <w:webHidden/>
                <w:sz w:val="24"/>
                <w:szCs w:val="24"/>
              </w:rPr>
            </w:r>
            <w:r w:rsidR="00D05EF4" w:rsidRPr="00884F54">
              <w:rPr>
                <w:noProof/>
                <w:webHidden/>
                <w:sz w:val="24"/>
                <w:szCs w:val="24"/>
              </w:rPr>
              <w:fldChar w:fldCharType="separate"/>
            </w:r>
            <w:r w:rsidR="00D05EF4" w:rsidRPr="00884F54">
              <w:rPr>
                <w:noProof/>
                <w:webHidden/>
                <w:sz w:val="24"/>
                <w:szCs w:val="24"/>
              </w:rPr>
              <w:t>10</w:t>
            </w:r>
            <w:r w:rsidR="00D05EF4" w:rsidRPr="00884F54">
              <w:rPr>
                <w:noProof/>
                <w:webHidden/>
                <w:sz w:val="24"/>
                <w:szCs w:val="24"/>
              </w:rPr>
              <w:fldChar w:fldCharType="end"/>
            </w:r>
          </w:hyperlink>
        </w:p>
        <w:p w14:paraId="0F41B9CA" w14:textId="6587E7D6" w:rsidR="00D05EF4" w:rsidRDefault="004026BE">
          <w:pPr>
            <w:pStyle w:val="Obsah1"/>
            <w:tabs>
              <w:tab w:val="left" w:pos="660"/>
            </w:tabs>
            <w:rPr>
              <w:rFonts w:eastAsiaTheme="minorEastAsia"/>
              <w:b w:val="0"/>
              <w:caps w:val="0"/>
              <w:sz w:val="22"/>
              <w:szCs w:val="22"/>
              <w:lang w:eastAsia="cs-CZ"/>
            </w:rPr>
          </w:pPr>
          <w:hyperlink w:anchor="_Toc86398540" w:history="1">
            <w:r w:rsidR="00D05EF4" w:rsidRPr="00E86333">
              <w:rPr>
                <w:rStyle w:val="Hypertextovodkaz"/>
              </w:rPr>
              <w:t>4.</w:t>
            </w:r>
            <w:r w:rsidR="00D05EF4">
              <w:rPr>
                <w:rFonts w:eastAsiaTheme="minorEastAsia"/>
                <w:b w:val="0"/>
                <w:caps w:val="0"/>
                <w:sz w:val="22"/>
                <w:szCs w:val="22"/>
                <w:lang w:eastAsia="cs-CZ"/>
              </w:rPr>
              <w:tab/>
            </w:r>
            <w:r w:rsidR="00D05EF4" w:rsidRPr="00E86333">
              <w:rPr>
                <w:rStyle w:val="Hypertextovodkaz"/>
              </w:rPr>
              <w:t>Organizace vzdělávání</w:t>
            </w:r>
            <w:r w:rsidR="00D05EF4">
              <w:rPr>
                <w:webHidden/>
              </w:rPr>
              <w:tab/>
            </w:r>
            <w:r w:rsidR="00D05EF4">
              <w:rPr>
                <w:webHidden/>
              </w:rPr>
              <w:fldChar w:fldCharType="begin"/>
            </w:r>
            <w:r w:rsidR="00D05EF4">
              <w:rPr>
                <w:webHidden/>
              </w:rPr>
              <w:instrText xml:space="preserve"> PAGEREF _Toc86398540 \h </w:instrText>
            </w:r>
            <w:r w:rsidR="00D05EF4">
              <w:rPr>
                <w:webHidden/>
              </w:rPr>
            </w:r>
            <w:r w:rsidR="00D05EF4">
              <w:rPr>
                <w:webHidden/>
              </w:rPr>
              <w:fldChar w:fldCharType="separate"/>
            </w:r>
            <w:r w:rsidR="00D05EF4">
              <w:rPr>
                <w:webHidden/>
              </w:rPr>
              <w:t>11</w:t>
            </w:r>
            <w:r w:rsidR="00D05EF4">
              <w:rPr>
                <w:webHidden/>
              </w:rPr>
              <w:fldChar w:fldCharType="end"/>
            </w:r>
          </w:hyperlink>
        </w:p>
        <w:p w14:paraId="678128C3" w14:textId="346D4635" w:rsidR="00D05EF4" w:rsidRDefault="004026BE">
          <w:pPr>
            <w:pStyle w:val="Obsah1"/>
            <w:tabs>
              <w:tab w:val="left" w:pos="660"/>
            </w:tabs>
            <w:rPr>
              <w:rFonts w:eastAsiaTheme="minorEastAsia"/>
              <w:b w:val="0"/>
              <w:caps w:val="0"/>
              <w:sz w:val="22"/>
              <w:szCs w:val="22"/>
              <w:lang w:eastAsia="cs-CZ"/>
            </w:rPr>
          </w:pPr>
          <w:hyperlink w:anchor="_Toc86398541" w:history="1">
            <w:r w:rsidR="00D05EF4" w:rsidRPr="00E86333">
              <w:rPr>
                <w:rStyle w:val="Hypertextovodkaz"/>
              </w:rPr>
              <w:t>5.</w:t>
            </w:r>
            <w:r w:rsidR="00D05EF4">
              <w:rPr>
                <w:rFonts w:eastAsiaTheme="minorEastAsia"/>
                <w:b w:val="0"/>
                <w:caps w:val="0"/>
                <w:sz w:val="22"/>
                <w:szCs w:val="22"/>
                <w:lang w:eastAsia="cs-CZ"/>
              </w:rPr>
              <w:tab/>
            </w:r>
            <w:r w:rsidR="00D05EF4" w:rsidRPr="00E86333">
              <w:rPr>
                <w:rStyle w:val="Hypertextovodkaz"/>
              </w:rPr>
              <w:t>Charakteristika vzdělávacího programu</w:t>
            </w:r>
            <w:r w:rsidR="00D05EF4">
              <w:rPr>
                <w:webHidden/>
              </w:rPr>
              <w:tab/>
            </w:r>
            <w:r w:rsidR="00D05EF4">
              <w:rPr>
                <w:webHidden/>
              </w:rPr>
              <w:fldChar w:fldCharType="begin"/>
            </w:r>
            <w:r w:rsidR="00D05EF4">
              <w:rPr>
                <w:webHidden/>
              </w:rPr>
              <w:instrText xml:space="preserve"> PAGEREF _Toc86398541 \h </w:instrText>
            </w:r>
            <w:r w:rsidR="00D05EF4">
              <w:rPr>
                <w:webHidden/>
              </w:rPr>
            </w:r>
            <w:r w:rsidR="00D05EF4">
              <w:rPr>
                <w:webHidden/>
              </w:rPr>
              <w:fldChar w:fldCharType="separate"/>
            </w:r>
            <w:r w:rsidR="00D05EF4">
              <w:rPr>
                <w:webHidden/>
              </w:rPr>
              <w:t>12</w:t>
            </w:r>
            <w:r w:rsidR="00D05EF4">
              <w:rPr>
                <w:webHidden/>
              </w:rPr>
              <w:fldChar w:fldCharType="end"/>
            </w:r>
          </w:hyperlink>
        </w:p>
        <w:p w14:paraId="6105AB63" w14:textId="1AB1BEED" w:rsidR="00D05EF4" w:rsidRDefault="004026BE">
          <w:pPr>
            <w:pStyle w:val="Obsah1"/>
            <w:tabs>
              <w:tab w:val="left" w:pos="660"/>
            </w:tabs>
            <w:rPr>
              <w:rFonts w:eastAsiaTheme="minorEastAsia"/>
              <w:b w:val="0"/>
              <w:caps w:val="0"/>
              <w:sz w:val="22"/>
              <w:szCs w:val="22"/>
              <w:lang w:eastAsia="cs-CZ"/>
            </w:rPr>
          </w:pPr>
          <w:hyperlink w:anchor="_Toc86398542" w:history="1">
            <w:r w:rsidR="00D05EF4" w:rsidRPr="00E86333">
              <w:rPr>
                <w:rStyle w:val="Hypertextovodkaz"/>
              </w:rPr>
              <w:t>6.</w:t>
            </w:r>
            <w:r w:rsidR="00D05EF4">
              <w:rPr>
                <w:rFonts w:eastAsiaTheme="minorEastAsia"/>
                <w:b w:val="0"/>
                <w:caps w:val="0"/>
                <w:sz w:val="22"/>
                <w:szCs w:val="22"/>
                <w:lang w:eastAsia="cs-CZ"/>
              </w:rPr>
              <w:tab/>
            </w:r>
            <w:r w:rsidR="00D05EF4" w:rsidRPr="00E86333">
              <w:rPr>
                <w:rStyle w:val="Hypertextovodkaz"/>
              </w:rPr>
              <w:t>Vzdělávací obsah</w:t>
            </w:r>
            <w:r w:rsidR="00D05EF4">
              <w:rPr>
                <w:webHidden/>
              </w:rPr>
              <w:tab/>
            </w:r>
            <w:r w:rsidR="00D05EF4">
              <w:rPr>
                <w:webHidden/>
              </w:rPr>
              <w:fldChar w:fldCharType="begin"/>
            </w:r>
            <w:r w:rsidR="00D05EF4">
              <w:rPr>
                <w:webHidden/>
              </w:rPr>
              <w:instrText xml:space="preserve"> PAGEREF _Toc86398542 \h </w:instrText>
            </w:r>
            <w:r w:rsidR="00D05EF4">
              <w:rPr>
                <w:webHidden/>
              </w:rPr>
            </w:r>
            <w:r w:rsidR="00D05EF4">
              <w:rPr>
                <w:webHidden/>
              </w:rPr>
              <w:fldChar w:fldCharType="separate"/>
            </w:r>
            <w:r w:rsidR="00D05EF4">
              <w:rPr>
                <w:webHidden/>
              </w:rPr>
              <w:t>13</w:t>
            </w:r>
            <w:r w:rsidR="00D05EF4">
              <w:rPr>
                <w:webHidden/>
              </w:rPr>
              <w:fldChar w:fldCharType="end"/>
            </w:r>
          </w:hyperlink>
        </w:p>
        <w:p w14:paraId="318CDA0B" w14:textId="549E3415" w:rsidR="00D05EF4" w:rsidRPr="00884F54" w:rsidRDefault="004026BE">
          <w:pPr>
            <w:pStyle w:val="Obsah2"/>
            <w:tabs>
              <w:tab w:val="right" w:leader="dot" w:pos="9060"/>
            </w:tabs>
            <w:rPr>
              <w:rFonts w:eastAsiaTheme="minorEastAsia"/>
              <w:noProof/>
              <w:sz w:val="24"/>
              <w:szCs w:val="24"/>
              <w:lang w:eastAsia="cs-CZ"/>
            </w:rPr>
          </w:pPr>
          <w:hyperlink w:anchor="_Toc86398543" w:history="1">
            <w:r w:rsidR="00D05EF4" w:rsidRPr="00884F54">
              <w:rPr>
                <w:rStyle w:val="Hypertextovodkaz"/>
                <w:noProof/>
                <w:sz w:val="24"/>
                <w:szCs w:val="24"/>
              </w:rPr>
              <w:t>6.1 Podzim přichází</w:t>
            </w:r>
            <w:r w:rsidR="00D05EF4" w:rsidRPr="00884F54">
              <w:rPr>
                <w:noProof/>
                <w:webHidden/>
                <w:sz w:val="24"/>
                <w:szCs w:val="24"/>
              </w:rPr>
              <w:tab/>
            </w:r>
            <w:r w:rsidR="00D05EF4" w:rsidRPr="00884F54">
              <w:rPr>
                <w:noProof/>
                <w:webHidden/>
                <w:sz w:val="24"/>
                <w:szCs w:val="24"/>
              </w:rPr>
              <w:fldChar w:fldCharType="begin"/>
            </w:r>
            <w:r w:rsidR="00D05EF4" w:rsidRPr="00884F54">
              <w:rPr>
                <w:noProof/>
                <w:webHidden/>
                <w:sz w:val="24"/>
                <w:szCs w:val="24"/>
              </w:rPr>
              <w:instrText xml:space="preserve"> PAGEREF _Toc86398543 \h </w:instrText>
            </w:r>
            <w:r w:rsidR="00D05EF4" w:rsidRPr="00884F54">
              <w:rPr>
                <w:noProof/>
                <w:webHidden/>
                <w:sz w:val="24"/>
                <w:szCs w:val="24"/>
              </w:rPr>
            </w:r>
            <w:r w:rsidR="00D05EF4" w:rsidRPr="00884F54">
              <w:rPr>
                <w:noProof/>
                <w:webHidden/>
                <w:sz w:val="24"/>
                <w:szCs w:val="24"/>
              </w:rPr>
              <w:fldChar w:fldCharType="separate"/>
            </w:r>
            <w:r w:rsidR="00D05EF4" w:rsidRPr="00884F54">
              <w:rPr>
                <w:noProof/>
                <w:webHidden/>
                <w:sz w:val="24"/>
                <w:szCs w:val="24"/>
              </w:rPr>
              <w:t>13</w:t>
            </w:r>
            <w:r w:rsidR="00D05EF4" w:rsidRPr="00884F54">
              <w:rPr>
                <w:noProof/>
                <w:webHidden/>
                <w:sz w:val="24"/>
                <w:szCs w:val="24"/>
              </w:rPr>
              <w:fldChar w:fldCharType="end"/>
            </w:r>
          </w:hyperlink>
        </w:p>
        <w:p w14:paraId="0395B31D" w14:textId="637333BB" w:rsidR="00D05EF4" w:rsidRPr="00884F54" w:rsidRDefault="004026BE">
          <w:pPr>
            <w:pStyle w:val="Obsah2"/>
            <w:tabs>
              <w:tab w:val="right" w:leader="dot" w:pos="9060"/>
            </w:tabs>
            <w:rPr>
              <w:rFonts w:eastAsiaTheme="minorEastAsia"/>
              <w:noProof/>
              <w:sz w:val="24"/>
              <w:szCs w:val="24"/>
              <w:lang w:eastAsia="cs-CZ"/>
            </w:rPr>
          </w:pPr>
          <w:hyperlink w:anchor="_Toc86398544" w:history="1">
            <w:r w:rsidR="00D05EF4" w:rsidRPr="00884F54">
              <w:rPr>
                <w:rStyle w:val="Hypertextovodkaz"/>
                <w:noProof/>
                <w:sz w:val="24"/>
                <w:szCs w:val="24"/>
              </w:rPr>
              <w:t>6.2 Paní zima jede</w:t>
            </w:r>
            <w:r w:rsidR="00D05EF4" w:rsidRPr="00884F54">
              <w:rPr>
                <w:noProof/>
                <w:webHidden/>
                <w:sz w:val="24"/>
                <w:szCs w:val="24"/>
              </w:rPr>
              <w:tab/>
            </w:r>
            <w:r w:rsidR="00D05EF4" w:rsidRPr="00884F54">
              <w:rPr>
                <w:noProof/>
                <w:webHidden/>
                <w:sz w:val="24"/>
                <w:szCs w:val="24"/>
              </w:rPr>
              <w:fldChar w:fldCharType="begin"/>
            </w:r>
            <w:r w:rsidR="00D05EF4" w:rsidRPr="00884F54">
              <w:rPr>
                <w:noProof/>
                <w:webHidden/>
                <w:sz w:val="24"/>
                <w:szCs w:val="24"/>
              </w:rPr>
              <w:instrText xml:space="preserve"> PAGEREF _Toc86398544 \h </w:instrText>
            </w:r>
            <w:r w:rsidR="00D05EF4" w:rsidRPr="00884F54">
              <w:rPr>
                <w:noProof/>
                <w:webHidden/>
                <w:sz w:val="24"/>
                <w:szCs w:val="24"/>
              </w:rPr>
            </w:r>
            <w:r w:rsidR="00D05EF4" w:rsidRPr="00884F54">
              <w:rPr>
                <w:noProof/>
                <w:webHidden/>
                <w:sz w:val="24"/>
                <w:szCs w:val="24"/>
              </w:rPr>
              <w:fldChar w:fldCharType="separate"/>
            </w:r>
            <w:r w:rsidR="00D05EF4" w:rsidRPr="00884F54">
              <w:rPr>
                <w:noProof/>
                <w:webHidden/>
                <w:sz w:val="24"/>
                <w:szCs w:val="24"/>
              </w:rPr>
              <w:t>16</w:t>
            </w:r>
            <w:r w:rsidR="00D05EF4" w:rsidRPr="00884F54">
              <w:rPr>
                <w:noProof/>
                <w:webHidden/>
                <w:sz w:val="24"/>
                <w:szCs w:val="24"/>
              </w:rPr>
              <w:fldChar w:fldCharType="end"/>
            </w:r>
          </w:hyperlink>
        </w:p>
        <w:p w14:paraId="21050E38" w14:textId="68E5B477" w:rsidR="00D05EF4" w:rsidRPr="00884F54" w:rsidRDefault="004026BE">
          <w:pPr>
            <w:pStyle w:val="Obsah2"/>
            <w:tabs>
              <w:tab w:val="right" w:leader="dot" w:pos="9060"/>
            </w:tabs>
            <w:rPr>
              <w:rFonts w:eastAsiaTheme="minorEastAsia"/>
              <w:noProof/>
              <w:sz w:val="24"/>
              <w:szCs w:val="24"/>
              <w:lang w:eastAsia="cs-CZ"/>
            </w:rPr>
          </w:pPr>
          <w:hyperlink w:anchor="_Toc86398545" w:history="1">
            <w:r w:rsidR="00D05EF4" w:rsidRPr="00884F54">
              <w:rPr>
                <w:rStyle w:val="Hypertextovodkaz"/>
                <w:noProof/>
                <w:sz w:val="24"/>
                <w:szCs w:val="24"/>
              </w:rPr>
              <w:t>6.3 Jaro už je tu</w:t>
            </w:r>
            <w:r w:rsidR="00D05EF4" w:rsidRPr="00884F54">
              <w:rPr>
                <w:noProof/>
                <w:webHidden/>
                <w:sz w:val="24"/>
                <w:szCs w:val="24"/>
              </w:rPr>
              <w:tab/>
            </w:r>
            <w:r w:rsidR="00D05EF4" w:rsidRPr="00884F54">
              <w:rPr>
                <w:noProof/>
                <w:webHidden/>
                <w:sz w:val="24"/>
                <w:szCs w:val="24"/>
              </w:rPr>
              <w:fldChar w:fldCharType="begin"/>
            </w:r>
            <w:r w:rsidR="00D05EF4" w:rsidRPr="00884F54">
              <w:rPr>
                <w:noProof/>
                <w:webHidden/>
                <w:sz w:val="24"/>
                <w:szCs w:val="24"/>
              </w:rPr>
              <w:instrText xml:space="preserve"> PAGEREF _Toc86398545 \h </w:instrText>
            </w:r>
            <w:r w:rsidR="00D05EF4" w:rsidRPr="00884F54">
              <w:rPr>
                <w:noProof/>
                <w:webHidden/>
                <w:sz w:val="24"/>
                <w:szCs w:val="24"/>
              </w:rPr>
            </w:r>
            <w:r w:rsidR="00D05EF4" w:rsidRPr="00884F54">
              <w:rPr>
                <w:noProof/>
                <w:webHidden/>
                <w:sz w:val="24"/>
                <w:szCs w:val="24"/>
              </w:rPr>
              <w:fldChar w:fldCharType="separate"/>
            </w:r>
            <w:r w:rsidR="00D05EF4" w:rsidRPr="00884F54">
              <w:rPr>
                <w:noProof/>
                <w:webHidden/>
                <w:sz w:val="24"/>
                <w:szCs w:val="24"/>
              </w:rPr>
              <w:t>18</w:t>
            </w:r>
            <w:r w:rsidR="00D05EF4" w:rsidRPr="00884F54">
              <w:rPr>
                <w:noProof/>
                <w:webHidden/>
                <w:sz w:val="24"/>
                <w:szCs w:val="24"/>
              </w:rPr>
              <w:fldChar w:fldCharType="end"/>
            </w:r>
          </w:hyperlink>
        </w:p>
        <w:p w14:paraId="59FF340A" w14:textId="700E02B7" w:rsidR="00D05EF4" w:rsidRPr="00884F54" w:rsidRDefault="004026BE">
          <w:pPr>
            <w:pStyle w:val="Obsah2"/>
            <w:tabs>
              <w:tab w:val="right" w:leader="dot" w:pos="9060"/>
            </w:tabs>
            <w:rPr>
              <w:rFonts w:eastAsiaTheme="minorEastAsia"/>
              <w:noProof/>
              <w:sz w:val="24"/>
              <w:szCs w:val="24"/>
              <w:lang w:eastAsia="cs-CZ"/>
            </w:rPr>
          </w:pPr>
          <w:hyperlink w:anchor="_Toc86398546" w:history="1">
            <w:r w:rsidR="00D05EF4" w:rsidRPr="00884F54">
              <w:rPr>
                <w:rStyle w:val="Hypertextovodkaz"/>
                <w:noProof/>
                <w:sz w:val="24"/>
                <w:szCs w:val="24"/>
              </w:rPr>
              <w:t>6.4 Těšíme se na léto</w:t>
            </w:r>
            <w:r w:rsidR="00D05EF4" w:rsidRPr="00884F54">
              <w:rPr>
                <w:noProof/>
                <w:webHidden/>
                <w:sz w:val="24"/>
                <w:szCs w:val="24"/>
              </w:rPr>
              <w:tab/>
            </w:r>
            <w:r w:rsidR="00D05EF4" w:rsidRPr="00884F54">
              <w:rPr>
                <w:noProof/>
                <w:webHidden/>
                <w:sz w:val="24"/>
                <w:szCs w:val="24"/>
              </w:rPr>
              <w:fldChar w:fldCharType="begin"/>
            </w:r>
            <w:r w:rsidR="00D05EF4" w:rsidRPr="00884F54">
              <w:rPr>
                <w:noProof/>
                <w:webHidden/>
                <w:sz w:val="24"/>
                <w:szCs w:val="24"/>
              </w:rPr>
              <w:instrText xml:space="preserve"> PAGEREF _Toc86398546 \h </w:instrText>
            </w:r>
            <w:r w:rsidR="00D05EF4" w:rsidRPr="00884F54">
              <w:rPr>
                <w:noProof/>
                <w:webHidden/>
                <w:sz w:val="24"/>
                <w:szCs w:val="24"/>
              </w:rPr>
            </w:r>
            <w:r w:rsidR="00D05EF4" w:rsidRPr="00884F54">
              <w:rPr>
                <w:noProof/>
                <w:webHidden/>
                <w:sz w:val="24"/>
                <w:szCs w:val="24"/>
              </w:rPr>
              <w:fldChar w:fldCharType="separate"/>
            </w:r>
            <w:r w:rsidR="00D05EF4" w:rsidRPr="00884F54">
              <w:rPr>
                <w:noProof/>
                <w:webHidden/>
                <w:sz w:val="24"/>
                <w:szCs w:val="24"/>
              </w:rPr>
              <w:t>20</w:t>
            </w:r>
            <w:r w:rsidR="00D05EF4" w:rsidRPr="00884F54">
              <w:rPr>
                <w:noProof/>
                <w:webHidden/>
                <w:sz w:val="24"/>
                <w:szCs w:val="24"/>
              </w:rPr>
              <w:fldChar w:fldCharType="end"/>
            </w:r>
          </w:hyperlink>
        </w:p>
        <w:p w14:paraId="2E7C383A" w14:textId="6446820D" w:rsidR="00D05EF4" w:rsidRDefault="004026BE">
          <w:pPr>
            <w:pStyle w:val="Obsah1"/>
            <w:tabs>
              <w:tab w:val="left" w:pos="660"/>
            </w:tabs>
            <w:rPr>
              <w:rFonts w:eastAsiaTheme="minorEastAsia"/>
              <w:b w:val="0"/>
              <w:caps w:val="0"/>
              <w:sz w:val="22"/>
              <w:szCs w:val="22"/>
              <w:lang w:eastAsia="cs-CZ"/>
            </w:rPr>
          </w:pPr>
          <w:hyperlink w:anchor="_Toc86398547" w:history="1">
            <w:r w:rsidR="00D05EF4" w:rsidRPr="00E86333">
              <w:rPr>
                <w:rStyle w:val="Hypertextovodkaz"/>
              </w:rPr>
              <w:t>7.</w:t>
            </w:r>
            <w:r w:rsidR="00D05EF4">
              <w:rPr>
                <w:rFonts w:eastAsiaTheme="minorEastAsia"/>
                <w:b w:val="0"/>
                <w:caps w:val="0"/>
                <w:sz w:val="22"/>
                <w:szCs w:val="22"/>
                <w:lang w:eastAsia="cs-CZ"/>
              </w:rPr>
              <w:tab/>
            </w:r>
            <w:r w:rsidR="00D05EF4" w:rsidRPr="00E86333">
              <w:rPr>
                <w:rStyle w:val="Hypertextovodkaz"/>
              </w:rPr>
              <w:t>Evaluační systém</w:t>
            </w:r>
            <w:r w:rsidR="00D05EF4">
              <w:rPr>
                <w:webHidden/>
              </w:rPr>
              <w:tab/>
            </w:r>
            <w:r w:rsidR="00D05EF4">
              <w:rPr>
                <w:webHidden/>
              </w:rPr>
              <w:fldChar w:fldCharType="begin"/>
            </w:r>
            <w:r w:rsidR="00D05EF4">
              <w:rPr>
                <w:webHidden/>
              </w:rPr>
              <w:instrText xml:space="preserve"> PAGEREF _Toc86398547 \h </w:instrText>
            </w:r>
            <w:r w:rsidR="00D05EF4">
              <w:rPr>
                <w:webHidden/>
              </w:rPr>
            </w:r>
            <w:r w:rsidR="00D05EF4">
              <w:rPr>
                <w:webHidden/>
              </w:rPr>
              <w:fldChar w:fldCharType="separate"/>
            </w:r>
            <w:r w:rsidR="00D05EF4">
              <w:rPr>
                <w:webHidden/>
              </w:rPr>
              <w:t>22</w:t>
            </w:r>
            <w:r w:rsidR="00D05EF4">
              <w:rPr>
                <w:webHidden/>
              </w:rPr>
              <w:fldChar w:fldCharType="end"/>
            </w:r>
          </w:hyperlink>
        </w:p>
        <w:p w14:paraId="1210B7AF" w14:textId="61022499" w:rsidR="000822F0" w:rsidRPr="000822F0" w:rsidRDefault="000822F0" w:rsidP="000822F0">
          <w:r w:rsidRPr="000822F0">
            <w:rPr>
              <w:b/>
              <w:bCs/>
              <w:sz w:val="40"/>
              <w:szCs w:val="40"/>
            </w:rPr>
            <w:fldChar w:fldCharType="end"/>
          </w:r>
        </w:p>
      </w:sdtContent>
    </w:sdt>
    <w:p w14:paraId="26635F5C" w14:textId="77777777" w:rsidR="00CD5EDA" w:rsidRPr="00CD5EDA" w:rsidRDefault="00CD5EDA" w:rsidP="00CD5EDA"/>
    <w:p w14:paraId="4D4E1B65" w14:textId="5E7EE92D" w:rsidR="00975491" w:rsidRPr="00D05EF4" w:rsidRDefault="00975491" w:rsidP="000D73E6">
      <w:pPr>
        <w:pStyle w:val="Nadpis1"/>
        <w:numPr>
          <w:ilvl w:val="0"/>
          <w:numId w:val="21"/>
        </w:numPr>
        <w:rPr>
          <w:caps/>
          <w:sz w:val="36"/>
          <w:szCs w:val="36"/>
        </w:rPr>
      </w:pPr>
      <w:bookmarkStart w:id="3" w:name="_Toc86398526"/>
      <w:r w:rsidRPr="00D05EF4">
        <w:rPr>
          <w:caps/>
          <w:sz w:val="36"/>
          <w:szCs w:val="36"/>
        </w:rPr>
        <w:lastRenderedPageBreak/>
        <w:t>Identifikační údaje o škole</w:t>
      </w:r>
      <w:bookmarkEnd w:id="3"/>
    </w:p>
    <w:p w14:paraId="487DDCC4" w14:textId="77777777" w:rsidR="00975491" w:rsidRPr="00090938" w:rsidRDefault="00975491" w:rsidP="00975491"/>
    <w:p w14:paraId="055D02D4" w14:textId="72306219" w:rsidR="00E365EB" w:rsidRDefault="00E365EB" w:rsidP="00975491">
      <w:pPr>
        <w:rPr>
          <w:sz w:val="28"/>
          <w:szCs w:val="28"/>
        </w:rPr>
      </w:pPr>
      <w:r>
        <w:rPr>
          <w:sz w:val="28"/>
          <w:szCs w:val="28"/>
        </w:rPr>
        <w:t xml:space="preserve">název školy: </w:t>
      </w:r>
      <w:r w:rsidR="00975491" w:rsidRPr="00F2375C">
        <w:rPr>
          <w:sz w:val="28"/>
          <w:szCs w:val="28"/>
        </w:rPr>
        <w:t>Mateřská škola Libeň</w:t>
      </w:r>
      <w:r>
        <w:rPr>
          <w:sz w:val="28"/>
          <w:szCs w:val="28"/>
        </w:rPr>
        <w:t>, okres Praha – západ</w:t>
      </w:r>
    </w:p>
    <w:p w14:paraId="1F8B1456" w14:textId="79708797" w:rsidR="00975491" w:rsidRPr="00F2375C" w:rsidRDefault="00E365EB" w:rsidP="00975491">
      <w:pPr>
        <w:rPr>
          <w:sz w:val="28"/>
          <w:szCs w:val="28"/>
        </w:rPr>
      </w:pPr>
      <w:r>
        <w:rPr>
          <w:sz w:val="28"/>
          <w:szCs w:val="28"/>
        </w:rPr>
        <w:t xml:space="preserve">sídlo: </w:t>
      </w:r>
      <w:r w:rsidR="00975491" w:rsidRPr="00F2375C">
        <w:rPr>
          <w:sz w:val="28"/>
          <w:szCs w:val="28"/>
        </w:rPr>
        <w:t>Libeň 54, 252 41 Dolní Břežany</w:t>
      </w:r>
    </w:p>
    <w:p w14:paraId="3597E582" w14:textId="77777777" w:rsidR="00975491" w:rsidRPr="00F2375C" w:rsidRDefault="00975491" w:rsidP="00975491">
      <w:pPr>
        <w:rPr>
          <w:sz w:val="28"/>
          <w:szCs w:val="28"/>
        </w:rPr>
      </w:pPr>
      <w:r>
        <w:rPr>
          <w:sz w:val="28"/>
          <w:szCs w:val="28"/>
        </w:rPr>
        <w:t>zřizovatel: Obec</w:t>
      </w:r>
      <w:r w:rsidRPr="00F2375C">
        <w:rPr>
          <w:sz w:val="28"/>
          <w:szCs w:val="28"/>
        </w:rPr>
        <w:t xml:space="preserve"> Libeř č.35, Dolní </w:t>
      </w:r>
      <w:r w:rsidR="008D48EE" w:rsidRPr="00F2375C">
        <w:rPr>
          <w:sz w:val="28"/>
          <w:szCs w:val="28"/>
        </w:rPr>
        <w:t>Břežany – PSČ</w:t>
      </w:r>
      <w:r w:rsidRPr="00F2375C">
        <w:rPr>
          <w:sz w:val="28"/>
          <w:szCs w:val="28"/>
        </w:rPr>
        <w:t xml:space="preserve"> 252 41 (škola je příspěvkovou organizací s právní subjektivitou od ledna 2003)</w:t>
      </w:r>
    </w:p>
    <w:p w14:paraId="1F4C83E5" w14:textId="77777777" w:rsidR="00975491" w:rsidRPr="00F2375C" w:rsidRDefault="00975491" w:rsidP="00975491">
      <w:pPr>
        <w:rPr>
          <w:sz w:val="28"/>
          <w:szCs w:val="28"/>
        </w:rPr>
      </w:pPr>
      <w:r w:rsidRPr="00F2375C">
        <w:rPr>
          <w:sz w:val="28"/>
          <w:szCs w:val="28"/>
        </w:rPr>
        <w:t xml:space="preserve">ředitelka: </w:t>
      </w:r>
      <w:r w:rsidR="008D48EE" w:rsidRPr="00F2375C">
        <w:rPr>
          <w:sz w:val="28"/>
          <w:szCs w:val="28"/>
        </w:rPr>
        <w:t>Ing. Blanka Jantačová</w:t>
      </w:r>
      <w:r w:rsidR="008D48EE">
        <w:rPr>
          <w:sz w:val="28"/>
          <w:szCs w:val="28"/>
        </w:rPr>
        <w:t xml:space="preserve">, Dis. </w:t>
      </w:r>
    </w:p>
    <w:p w14:paraId="556CAF99" w14:textId="64F763B2" w:rsidR="00975491" w:rsidRPr="00F2375C" w:rsidRDefault="00975491" w:rsidP="00975491">
      <w:pPr>
        <w:rPr>
          <w:sz w:val="28"/>
          <w:szCs w:val="28"/>
        </w:rPr>
      </w:pPr>
      <w:r w:rsidRPr="00F2375C">
        <w:rPr>
          <w:sz w:val="28"/>
          <w:szCs w:val="28"/>
        </w:rPr>
        <w:t>zpracovatel ŠVP</w:t>
      </w:r>
      <w:r w:rsidR="0041771A">
        <w:rPr>
          <w:sz w:val="28"/>
          <w:szCs w:val="28"/>
        </w:rPr>
        <w:t xml:space="preserve">: </w:t>
      </w:r>
      <w:r w:rsidR="00E365EB">
        <w:rPr>
          <w:sz w:val="28"/>
          <w:szCs w:val="28"/>
        </w:rPr>
        <w:t>ř</w:t>
      </w:r>
      <w:r w:rsidR="0041771A">
        <w:rPr>
          <w:sz w:val="28"/>
          <w:szCs w:val="28"/>
        </w:rPr>
        <w:t>editelka školy společně se všemi zaměstnanci školy</w:t>
      </w:r>
    </w:p>
    <w:p w14:paraId="45995E64" w14:textId="77777777" w:rsidR="00975491" w:rsidRPr="00F2375C" w:rsidRDefault="00975491" w:rsidP="00975491">
      <w:pPr>
        <w:rPr>
          <w:sz w:val="28"/>
          <w:szCs w:val="28"/>
        </w:rPr>
      </w:pPr>
      <w:r w:rsidRPr="00F2375C">
        <w:rPr>
          <w:sz w:val="28"/>
          <w:szCs w:val="28"/>
        </w:rPr>
        <w:t>telefonní číslo: 241 940 764</w:t>
      </w:r>
    </w:p>
    <w:p w14:paraId="27C70C0E" w14:textId="77777777" w:rsidR="00975491" w:rsidRPr="00F2375C" w:rsidRDefault="00975491" w:rsidP="00975491">
      <w:pPr>
        <w:rPr>
          <w:sz w:val="28"/>
          <w:szCs w:val="28"/>
        </w:rPr>
      </w:pPr>
      <w:r w:rsidRPr="00F2375C">
        <w:rPr>
          <w:sz w:val="28"/>
          <w:szCs w:val="28"/>
        </w:rPr>
        <w:t>mobil: 739 454 949</w:t>
      </w:r>
    </w:p>
    <w:p w14:paraId="1A2633E1" w14:textId="77777777" w:rsidR="00975491" w:rsidRDefault="00975491" w:rsidP="00975491">
      <w:pPr>
        <w:rPr>
          <w:sz w:val="28"/>
          <w:szCs w:val="28"/>
        </w:rPr>
      </w:pPr>
      <w:r w:rsidRPr="00F2375C">
        <w:rPr>
          <w:sz w:val="28"/>
          <w:szCs w:val="28"/>
        </w:rPr>
        <w:t xml:space="preserve">e-mail: </w:t>
      </w:r>
      <w:hyperlink r:id="rId8" w:history="1">
        <w:r w:rsidR="0041771A" w:rsidRPr="009B2800">
          <w:rPr>
            <w:rStyle w:val="Hypertextovodkaz"/>
            <w:sz w:val="28"/>
            <w:szCs w:val="28"/>
          </w:rPr>
          <w:t>matskola-liben@liber.cz</w:t>
        </w:r>
      </w:hyperlink>
    </w:p>
    <w:p w14:paraId="46A0FA75" w14:textId="77777777" w:rsidR="00975491" w:rsidRDefault="0041771A" w:rsidP="000822F0">
      <w:pPr>
        <w:rPr>
          <w:sz w:val="28"/>
          <w:szCs w:val="28"/>
        </w:rPr>
      </w:pPr>
      <w:r>
        <w:rPr>
          <w:sz w:val="28"/>
          <w:szCs w:val="28"/>
        </w:rPr>
        <w:t>IČO: 71002685</w:t>
      </w:r>
    </w:p>
    <w:p w14:paraId="28B52B6E" w14:textId="4FE616BD" w:rsidR="000822F0" w:rsidRDefault="000822F0" w:rsidP="000822F0">
      <w:pPr>
        <w:rPr>
          <w:sz w:val="28"/>
          <w:szCs w:val="28"/>
        </w:rPr>
      </w:pPr>
    </w:p>
    <w:p w14:paraId="49032541" w14:textId="77777777" w:rsidR="00517525" w:rsidRPr="000822F0" w:rsidRDefault="00517525" w:rsidP="000822F0">
      <w:pPr>
        <w:rPr>
          <w:sz w:val="28"/>
          <w:szCs w:val="28"/>
        </w:rPr>
      </w:pPr>
    </w:p>
    <w:p w14:paraId="494FD508" w14:textId="77777777" w:rsidR="00975491" w:rsidRDefault="00975491" w:rsidP="000D73E6">
      <w:pPr>
        <w:pStyle w:val="Nadpis1"/>
        <w:numPr>
          <w:ilvl w:val="0"/>
          <w:numId w:val="21"/>
        </w:numPr>
        <w:rPr>
          <w:caps/>
          <w:sz w:val="36"/>
          <w:szCs w:val="36"/>
        </w:rPr>
      </w:pPr>
      <w:bookmarkStart w:id="4" w:name="_Toc86398527"/>
      <w:r>
        <w:rPr>
          <w:caps/>
          <w:sz w:val="36"/>
          <w:szCs w:val="36"/>
        </w:rPr>
        <w:t>Obecná charakteristika školy</w:t>
      </w:r>
      <w:bookmarkEnd w:id="4"/>
    </w:p>
    <w:p w14:paraId="16AC64FB" w14:textId="77777777" w:rsidR="00975491" w:rsidRPr="00090938" w:rsidRDefault="00975491" w:rsidP="00975491"/>
    <w:p w14:paraId="7BAB3EC6" w14:textId="18B90B3A" w:rsidR="000822F0" w:rsidRDefault="00975491" w:rsidP="00BC7026">
      <w:pPr>
        <w:jc w:val="both"/>
        <w:rPr>
          <w:rFonts w:cstheme="minorHAnsi"/>
          <w:sz w:val="28"/>
          <w:szCs w:val="28"/>
          <w:shd w:val="clear" w:color="auto" w:fill="FFFFFF"/>
        </w:rPr>
      </w:pPr>
      <w:r w:rsidRPr="00F2375C">
        <w:rPr>
          <w:sz w:val="28"/>
          <w:szCs w:val="28"/>
        </w:rPr>
        <w:t>Mateřská škola se nachází ve středu obce Libeň, v klidném prostředí u rybníka. Od září 1973</w:t>
      </w:r>
      <w:r>
        <w:rPr>
          <w:sz w:val="28"/>
          <w:szCs w:val="28"/>
        </w:rPr>
        <w:t xml:space="preserve"> </w:t>
      </w:r>
      <w:r w:rsidRPr="00F2375C">
        <w:rPr>
          <w:sz w:val="28"/>
          <w:szCs w:val="28"/>
        </w:rPr>
        <w:t>do února 2010 byla jednotřídní mateřskou školou s kapacitou 25 dětí. V červenci 2009 započala přestavba zařízení a od 1.března 2010 se zprovoznila trojtřídní mateřská škola s kapacitou 6</w:t>
      </w:r>
      <w:r w:rsidR="00EA4147">
        <w:rPr>
          <w:sz w:val="28"/>
          <w:szCs w:val="28"/>
        </w:rPr>
        <w:t>4</w:t>
      </w:r>
      <w:r w:rsidRPr="00F2375C">
        <w:rPr>
          <w:sz w:val="28"/>
          <w:szCs w:val="28"/>
        </w:rPr>
        <w:t xml:space="preserve"> dětí s celodenním provozem od 6.30 do 16.30 hod. Mateřská škola má 3 třídy, dvě jsou v přízemí a jedna v </w:t>
      </w:r>
      <w:r w:rsidRPr="00EA4147">
        <w:rPr>
          <w:sz w:val="28"/>
          <w:szCs w:val="28"/>
        </w:rPr>
        <w:t xml:space="preserve">patře.  </w:t>
      </w:r>
      <w:r w:rsidR="00E365EB">
        <w:rPr>
          <w:sz w:val="28"/>
          <w:szCs w:val="28"/>
        </w:rPr>
        <w:t xml:space="preserve">Celkem zde pracuje 10 </w:t>
      </w:r>
      <w:r w:rsidR="00BC7026">
        <w:rPr>
          <w:sz w:val="28"/>
          <w:szCs w:val="28"/>
        </w:rPr>
        <w:t xml:space="preserve">zaměstnanců. </w:t>
      </w:r>
      <w:r w:rsidRPr="00EA4147">
        <w:rPr>
          <w:sz w:val="28"/>
          <w:szCs w:val="28"/>
        </w:rPr>
        <w:t xml:space="preserve">Součástí mateřské školy je velká školní zahrada, která byla </w:t>
      </w:r>
      <w:r w:rsidR="00EA4147" w:rsidRPr="00EA4147">
        <w:rPr>
          <w:sz w:val="28"/>
          <w:szCs w:val="28"/>
        </w:rPr>
        <w:t xml:space="preserve">zrevitalizovaná </w:t>
      </w:r>
      <w:r w:rsidRPr="00EA4147">
        <w:rPr>
          <w:sz w:val="28"/>
          <w:szCs w:val="28"/>
        </w:rPr>
        <w:t>v roce 2011.</w:t>
      </w:r>
      <w:r w:rsidR="00EA4147" w:rsidRPr="00EA4147">
        <w:rPr>
          <w:rFonts w:cstheme="minorHAnsi"/>
          <w:sz w:val="28"/>
          <w:szCs w:val="28"/>
        </w:rPr>
        <w:t xml:space="preserve"> </w:t>
      </w:r>
      <w:r w:rsidR="00EA4147" w:rsidRPr="00EA4147">
        <w:rPr>
          <w:rFonts w:cstheme="minorHAnsi"/>
          <w:sz w:val="28"/>
          <w:szCs w:val="28"/>
          <w:shd w:val="clear" w:color="auto" w:fill="FFFFFF"/>
        </w:rPr>
        <w:t>Projekt revitalizace v roce 2011 byl spolufinancován Evropskou unií v rámci Operačního programu Životní prostředí.</w:t>
      </w:r>
      <w:r w:rsidR="00EA4147">
        <w:rPr>
          <w:rFonts w:cstheme="minorHAnsi"/>
          <w:sz w:val="28"/>
          <w:szCs w:val="28"/>
          <w:shd w:val="clear" w:color="auto" w:fill="FFFFFF"/>
        </w:rPr>
        <w:t xml:space="preserve"> </w:t>
      </w:r>
    </w:p>
    <w:p w14:paraId="0DF07708" w14:textId="77777777" w:rsidR="00517525" w:rsidRPr="00BC7026" w:rsidRDefault="00517525" w:rsidP="00BC7026">
      <w:pPr>
        <w:jc w:val="both"/>
        <w:rPr>
          <w:sz w:val="28"/>
          <w:szCs w:val="28"/>
        </w:rPr>
      </w:pPr>
    </w:p>
    <w:p w14:paraId="73941DE6" w14:textId="77777777" w:rsidR="00975491" w:rsidRDefault="00975491" w:rsidP="000D73E6">
      <w:pPr>
        <w:pStyle w:val="Nadpis1"/>
        <w:numPr>
          <w:ilvl w:val="0"/>
          <w:numId w:val="21"/>
        </w:numPr>
        <w:rPr>
          <w:caps/>
          <w:sz w:val="36"/>
          <w:szCs w:val="36"/>
        </w:rPr>
      </w:pPr>
      <w:bookmarkStart w:id="5" w:name="_Toc86398528"/>
      <w:r w:rsidRPr="00090938">
        <w:rPr>
          <w:caps/>
          <w:sz w:val="36"/>
          <w:szCs w:val="36"/>
        </w:rPr>
        <w:lastRenderedPageBreak/>
        <w:t>Podmínky vzdělávání</w:t>
      </w:r>
      <w:bookmarkEnd w:id="5"/>
    </w:p>
    <w:p w14:paraId="144BF705" w14:textId="77777777" w:rsidR="00975491" w:rsidRPr="00090938" w:rsidRDefault="00975491" w:rsidP="00975491"/>
    <w:p w14:paraId="41503509" w14:textId="77777777" w:rsidR="00975491" w:rsidRPr="00F2375C" w:rsidRDefault="00975491" w:rsidP="00975491">
      <w:pPr>
        <w:pStyle w:val="Nadpis2"/>
        <w:rPr>
          <w:sz w:val="32"/>
          <w:szCs w:val="32"/>
        </w:rPr>
      </w:pPr>
      <w:bookmarkStart w:id="6" w:name="_Toc86398529"/>
      <w:r>
        <w:rPr>
          <w:sz w:val="32"/>
          <w:szCs w:val="32"/>
        </w:rPr>
        <w:t xml:space="preserve">3.1 </w:t>
      </w:r>
      <w:r w:rsidRPr="00F2375C">
        <w:rPr>
          <w:sz w:val="32"/>
          <w:szCs w:val="32"/>
        </w:rPr>
        <w:t>Věcné podmínky</w:t>
      </w:r>
      <w:bookmarkEnd w:id="6"/>
    </w:p>
    <w:p w14:paraId="3D0F7947" w14:textId="118C17D1" w:rsidR="00975491" w:rsidRDefault="00975491" w:rsidP="00975491">
      <w:pPr>
        <w:jc w:val="both"/>
        <w:rPr>
          <w:sz w:val="28"/>
          <w:szCs w:val="28"/>
        </w:rPr>
      </w:pPr>
      <w:r w:rsidRPr="00F2375C">
        <w:rPr>
          <w:sz w:val="28"/>
          <w:szCs w:val="28"/>
        </w:rPr>
        <w:t>Mateřská škola má dostatečně velké prostory</w:t>
      </w:r>
      <w:r w:rsidR="00894A6A">
        <w:rPr>
          <w:sz w:val="28"/>
          <w:szCs w:val="28"/>
        </w:rPr>
        <w:t xml:space="preserve"> uspořádané</w:t>
      </w:r>
      <w:r w:rsidR="005D24DB">
        <w:rPr>
          <w:sz w:val="28"/>
          <w:szCs w:val="28"/>
        </w:rPr>
        <w:t xml:space="preserve"> k nejrůznějším skupinovým i individuálním činnostem dětí</w:t>
      </w:r>
      <w:r w:rsidRPr="00F2375C">
        <w:rPr>
          <w:sz w:val="28"/>
          <w:szCs w:val="28"/>
        </w:rPr>
        <w:t>. Dětský nábytek, zdravotně hygienické zařízení jsou přizpůsobeny antropometrickým požadavkům, odpovídají počtu dětí,</w:t>
      </w:r>
      <w:r>
        <w:rPr>
          <w:sz w:val="28"/>
          <w:szCs w:val="28"/>
        </w:rPr>
        <w:t xml:space="preserve"> </w:t>
      </w:r>
      <w:r w:rsidRPr="00F2375C">
        <w:rPr>
          <w:sz w:val="28"/>
          <w:szCs w:val="28"/>
        </w:rPr>
        <w:t xml:space="preserve">jsou zdravotně nezávadné a bezpečné a jsou estetického vzhledu. </w:t>
      </w:r>
    </w:p>
    <w:p w14:paraId="15AC7EEC" w14:textId="66E06A1E" w:rsidR="00975491" w:rsidRDefault="00975491" w:rsidP="00975491">
      <w:pPr>
        <w:jc w:val="both"/>
        <w:rPr>
          <w:sz w:val="28"/>
          <w:szCs w:val="28"/>
        </w:rPr>
      </w:pPr>
      <w:r w:rsidRPr="00F2375C">
        <w:rPr>
          <w:sz w:val="28"/>
          <w:szCs w:val="28"/>
        </w:rPr>
        <w:t>Od roku 2003 se postupně prováděla výměna vybavení stávající</w:t>
      </w:r>
      <w:r w:rsidR="008D48EE">
        <w:rPr>
          <w:sz w:val="28"/>
          <w:szCs w:val="28"/>
        </w:rPr>
        <w:t xml:space="preserve"> žluté</w:t>
      </w:r>
      <w:r w:rsidRPr="00F2375C">
        <w:rPr>
          <w:sz w:val="28"/>
          <w:szCs w:val="28"/>
        </w:rPr>
        <w:t xml:space="preserve"> třídy a proběhla rekonstrukce umývárny dětí, po rekonstrukci mateřské školy se </w:t>
      </w:r>
      <w:r>
        <w:rPr>
          <w:sz w:val="28"/>
          <w:szCs w:val="28"/>
        </w:rPr>
        <w:t>vybavova</w:t>
      </w:r>
      <w:r w:rsidRPr="00F2375C">
        <w:rPr>
          <w:sz w:val="28"/>
          <w:szCs w:val="28"/>
        </w:rPr>
        <w:t>ly nové dvě třídy.  Vybavení</w:t>
      </w:r>
      <w:r>
        <w:rPr>
          <w:sz w:val="28"/>
          <w:szCs w:val="28"/>
        </w:rPr>
        <w:t xml:space="preserve"> hrovým materiálem, pomůckami</w:t>
      </w:r>
      <w:r w:rsidRPr="00F2375C">
        <w:rPr>
          <w:sz w:val="28"/>
          <w:szCs w:val="28"/>
        </w:rPr>
        <w:t>, náčiním a materiálem pro výuku je průběžně obnovováno a doplňováno dle potřeby a finančních možností</w:t>
      </w:r>
      <w:r w:rsidR="005D24DB">
        <w:rPr>
          <w:sz w:val="28"/>
          <w:szCs w:val="28"/>
        </w:rPr>
        <w:t>, odpovídá počtu dětí i jejich věku</w:t>
      </w:r>
      <w:r w:rsidRPr="00F2375C">
        <w:rPr>
          <w:sz w:val="28"/>
          <w:szCs w:val="28"/>
        </w:rPr>
        <w:t>. V</w:t>
      </w:r>
      <w:r w:rsidR="00EA4147">
        <w:rPr>
          <w:sz w:val="28"/>
          <w:szCs w:val="28"/>
        </w:rPr>
        <w:t xml:space="preserve"> </w:t>
      </w:r>
      <w:r w:rsidRPr="00F2375C">
        <w:rPr>
          <w:sz w:val="28"/>
          <w:szCs w:val="28"/>
        </w:rPr>
        <w:t>současné době je dostačující.</w:t>
      </w:r>
      <w:r>
        <w:rPr>
          <w:sz w:val="28"/>
          <w:szCs w:val="28"/>
        </w:rPr>
        <w:t xml:space="preserve"> Škola je vyzdobena dětskými výrobky.</w:t>
      </w:r>
      <w:r w:rsidR="00EA4147">
        <w:rPr>
          <w:sz w:val="28"/>
          <w:szCs w:val="28"/>
        </w:rPr>
        <w:t xml:space="preserve"> Na stěnách chodeb visí obrazy umělkyně paní N. Klimtové, které děti pastely vybarvily a poté byly obrazy zapaspartovány. </w:t>
      </w:r>
    </w:p>
    <w:p w14:paraId="158DED51" w14:textId="77777777" w:rsidR="009E55DB" w:rsidRDefault="00EA4147" w:rsidP="00975491">
      <w:pPr>
        <w:jc w:val="both"/>
        <w:rPr>
          <w:sz w:val="28"/>
          <w:szCs w:val="28"/>
        </w:rPr>
      </w:pPr>
      <w:r>
        <w:rPr>
          <w:sz w:val="28"/>
          <w:szCs w:val="28"/>
        </w:rPr>
        <w:t>Š</w:t>
      </w:r>
      <w:r w:rsidR="00975491" w:rsidRPr="00F2375C">
        <w:rPr>
          <w:sz w:val="28"/>
          <w:szCs w:val="28"/>
        </w:rPr>
        <w:t xml:space="preserve">kolní jídelna je vybavena </w:t>
      </w:r>
      <w:r>
        <w:rPr>
          <w:sz w:val="28"/>
          <w:szCs w:val="28"/>
        </w:rPr>
        <w:t xml:space="preserve">konvektomatem </w:t>
      </w:r>
      <w:r w:rsidR="00975491" w:rsidRPr="00F2375C">
        <w:rPr>
          <w:sz w:val="28"/>
          <w:szCs w:val="28"/>
        </w:rPr>
        <w:t xml:space="preserve">a odpovídá hygienickým normám. </w:t>
      </w:r>
      <w:r>
        <w:rPr>
          <w:sz w:val="28"/>
          <w:szCs w:val="28"/>
        </w:rPr>
        <w:t>V</w:t>
      </w:r>
      <w:r w:rsidR="00975491" w:rsidRPr="00F2375C">
        <w:rPr>
          <w:sz w:val="28"/>
          <w:szCs w:val="28"/>
        </w:rPr>
        <w:t xml:space="preserve">ybavení </w:t>
      </w:r>
      <w:r>
        <w:rPr>
          <w:sz w:val="28"/>
          <w:szCs w:val="28"/>
        </w:rPr>
        <w:t xml:space="preserve">splňuje </w:t>
      </w:r>
      <w:r w:rsidR="00975491" w:rsidRPr="00F2375C">
        <w:rPr>
          <w:sz w:val="28"/>
          <w:szCs w:val="28"/>
        </w:rPr>
        <w:t xml:space="preserve">všechny požadavky pro zdravou výživu dětí. </w:t>
      </w:r>
    </w:p>
    <w:p w14:paraId="00D5FE24" w14:textId="77777777" w:rsidR="00975491" w:rsidRDefault="00975491" w:rsidP="00975491">
      <w:pPr>
        <w:jc w:val="both"/>
        <w:rPr>
          <w:sz w:val="28"/>
          <w:szCs w:val="28"/>
        </w:rPr>
      </w:pPr>
      <w:r w:rsidRPr="00F2375C">
        <w:rPr>
          <w:sz w:val="28"/>
          <w:szCs w:val="28"/>
        </w:rPr>
        <w:t xml:space="preserve">Na budovu mateřské školy navazuje bezprostředně zahrada, která byla </w:t>
      </w:r>
      <w:r w:rsidR="009E55DB" w:rsidRPr="00F2375C">
        <w:rPr>
          <w:sz w:val="28"/>
          <w:szCs w:val="28"/>
        </w:rPr>
        <w:t>zr</w:t>
      </w:r>
      <w:r w:rsidR="009E55DB">
        <w:rPr>
          <w:sz w:val="28"/>
          <w:szCs w:val="28"/>
        </w:rPr>
        <w:t xml:space="preserve">evitalizovaná </w:t>
      </w:r>
      <w:r w:rsidRPr="00F2375C">
        <w:rPr>
          <w:sz w:val="28"/>
          <w:szCs w:val="28"/>
        </w:rPr>
        <w:t>a kolaudace proběhla v červenci 2011. Vybavení a rozmístění herních prvků respektuje kapacitu zařízení, věk dětí a jejich potřeby, zajišťuje bezpečnost při pobytu dětí na herních plochách. Dětem jsou umožněny rozmanité pohybové a další aktivity</w:t>
      </w:r>
      <w:r w:rsidR="00773A96">
        <w:rPr>
          <w:sz w:val="28"/>
          <w:szCs w:val="28"/>
        </w:rPr>
        <w:t xml:space="preserve">, k dispozici mají velké množství herních prvků, dvě pískoviště se síťovým zakrytím a labyrint. </w:t>
      </w:r>
      <w:r w:rsidRPr="00F2375C">
        <w:rPr>
          <w:sz w:val="28"/>
          <w:szCs w:val="28"/>
        </w:rPr>
        <w:t>O udržování zahrady se stará OÚ Libeř</w:t>
      </w:r>
      <w:r w:rsidR="009E55DB">
        <w:rPr>
          <w:sz w:val="28"/>
          <w:szCs w:val="28"/>
        </w:rPr>
        <w:t xml:space="preserve">. </w:t>
      </w:r>
      <w:r w:rsidRPr="00F2375C">
        <w:rPr>
          <w:sz w:val="28"/>
          <w:szCs w:val="28"/>
        </w:rPr>
        <w:t xml:space="preserve"> </w:t>
      </w:r>
      <w:r w:rsidR="009E55DB">
        <w:rPr>
          <w:sz w:val="28"/>
          <w:szCs w:val="28"/>
        </w:rPr>
        <w:t>K</w:t>
      </w:r>
      <w:r w:rsidRPr="00F2375C">
        <w:rPr>
          <w:sz w:val="28"/>
          <w:szCs w:val="28"/>
        </w:rPr>
        <w:t>ontrolu herního zařízení zahrady provádějí</w:t>
      </w:r>
      <w:r w:rsidR="009E55DB">
        <w:rPr>
          <w:sz w:val="28"/>
          <w:szCs w:val="28"/>
        </w:rPr>
        <w:t xml:space="preserve"> průběžně zaměstnanci</w:t>
      </w:r>
      <w:r w:rsidRPr="00F2375C">
        <w:rPr>
          <w:sz w:val="28"/>
          <w:szCs w:val="28"/>
        </w:rPr>
        <w:t xml:space="preserve">. Dopadovou plochu a plochu kolem keřů průběžně udržují provozní zaměstnanci mateřské školy.  </w:t>
      </w:r>
    </w:p>
    <w:p w14:paraId="2C836A05" w14:textId="77777777" w:rsidR="00975491" w:rsidRPr="00F2375C" w:rsidRDefault="00975491" w:rsidP="00975491">
      <w:pPr>
        <w:jc w:val="both"/>
        <w:rPr>
          <w:sz w:val="28"/>
          <w:szCs w:val="28"/>
        </w:rPr>
      </w:pPr>
      <w:r w:rsidRPr="00F2375C">
        <w:rPr>
          <w:sz w:val="28"/>
          <w:szCs w:val="28"/>
        </w:rPr>
        <w:t>Všechny vnitřní i venkovní prostory mateřské školy splňují bezpečnostní i hygienické normy dle platných předpisů.</w:t>
      </w:r>
    </w:p>
    <w:p w14:paraId="67FC2F81" w14:textId="77777777" w:rsidR="009E55DB" w:rsidRPr="009E55DB" w:rsidRDefault="009E55DB" w:rsidP="009E55DB"/>
    <w:p w14:paraId="50B7685D" w14:textId="77777777" w:rsidR="00975491" w:rsidRPr="00F2375C" w:rsidRDefault="00975491" w:rsidP="00975491">
      <w:pPr>
        <w:pStyle w:val="Nadpis2"/>
        <w:rPr>
          <w:sz w:val="32"/>
          <w:szCs w:val="32"/>
        </w:rPr>
      </w:pPr>
      <w:bookmarkStart w:id="7" w:name="_Toc86398530"/>
      <w:r>
        <w:rPr>
          <w:sz w:val="32"/>
          <w:szCs w:val="32"/>
        </w:rPr>
        <w:lastRenderedPageBreak/>
        <w:t xml:space="preserve">3.2 </w:t>
      </w:r>
      <w:r w:rsidRPr="00F2375C">
        <w:rPr>
          <w:sz w:val="32"/>
          <w:szCs w:val="32"/>
        </w:rPr>
        <w:t>Životospráva</w:t>
      </w:r>
      <w:bookmarkEnd w:id="7"/>
    </w:p>
    <w:p w14:paraId="272BA555" w14:textId="77777777" w:rsidR="00975491" w:rsidRDefault="00975491" w:rsidP="00975491">
      <w:pPr>
        <w:jc w:val="both"/>
        <w:rPr>
          <w:sz w:val="28"/>
          <w:szCs w:val="28"/>
        </w:rPr>
      </w:pPr>
      <w:r w:rsidRPr="00F2375C">
        <w:rPr>
          <w:sz w:val="28"/>
          <w:szCs w:val="28"/>
        </w:rPr>
        <w:t xml:space="preserve">Dětem je poskytována plnohodnotná a vyvážená strava. </w:t>
      </w:r>
      <w:r w:rsidR="00C13FE2">
        <w:rPr>
          <w:sz w:val="28"/>
          <w:szCs w:val="28"/>
        </w:rPr>
        <w:t xml:space="preserve">Pravidelně je na jídelníčku zařazeno ovoce či zelenina. Děti jsou vedeny ke spotřebě mléčných výrobků. Školní jídelna pracuje s novými recepty zdravé výživy (např.: jáhly, cizrna, kuskus).  </w:t>
      </w:r>
      <w:r w:rsidRPr="00F2375C">
        <w:rPr>
          <w:sz w:val="28"/>
          <w:szCs w:val="28"/>
        </w:rPr>
        <w:t>Je dodržována zdravá technologie přípravy pokrmů a nápojů</w:t>
      </w:r>
      <w:r w:rsidR="00C13FE2">
        <w:rPr>
          <w:sz w:val="28"/>
          <w:szCs w:val="28"/>
        </w:rPr>
        <w:t>. V</w:t>
      </w:r>
      <w:r w:rsidRPr="00F2375C">
        <w:rPr>
          <w:sz w:val="28"/>
          <w:szCs w:val="28"/>
        </w:rPr>
        <w:t xml:space="preserve">e třídách je dětem k dispozici dostatek tekutin, mezi jednotlivými podávanými pokrmy jsou dodržovány vhodné </w:t>
      </w:r>
      <w:r w:rsidR="00C13FE2">
        <w:rPr>
          <w:sz w:val="28"/>
          <w:szCs w:val="28"/>
        </w:rPr>
        <w:t xml:space="preserve">časové </w:t>
      </w:r>
      <w:r w:rsidRPr="00F2375C">
        <w:rPr>
          <w:sz w:val="28"/>
          <w:szCs w:val="28"/>
        </w:rPr>
        <w:t xml:space="preserve">intervaly. </w:t>
      </w:r>
    </w:p>
    <w:p w14:paraId="507276C9" w14:textId="77777777" w:rsidR="00975491" w:rsidRDefault="00975491" w:rsidP="00975491">
      <w:pPr>
        <w:jc w:val="both"/>
        <w:rPr>
          <w:sz w:val="28"/>
          <w:szCs w:val="28"/>
        </w:rPr>
      </w:pPr>
      <w:r w:rsidRPr="00F2375C">
        <w:rPr>
          <w:sz w:val="28"/>
          <w:szCs w:val="28"/>
        </w:rPr>
        <w:t>Je zajištěn pravidelný</w:t>
      </w:r>
      <w:r>
        <w:rPr>
          <w:sz w:val="28"/>
          <w:szCs w:val="28"/>
        </w:rPr>
        <w:t xml:space="preserve"> denní rytmus a řád.</w:t>
      </w:r>
      <w:r w:rsidRPr="00F2375C">
        <w:rPr>
          <w:sz w:val="28"/>
          <w:szCs w:val="28"/>
        </w:rPr>
        <w:t xml:space="preserve"> </w:t>
      </w:r>
      <w:r>
        <w:rPr>
          <w:sz w:val="28"/>
          <w:szCs w:val="28"/>
        </w:rPr>
        <w:t>Mateřská škola se snaží být f</w:t>
      </w:r>
      <w:r w:rsidRPr="00F2375C">
        <w:rPr>
          <w:sz w:val="28"/>
          <w:szCs w:val="28"/>
        </w:rPr>
        <w:t xml:space="preserve">lexibilní </w:t>
      </w:r>
      <w:r>
        <w:rPr>
          <w:sz w:val="28"/>
          <w:szCs w:val="28"/>
        </w:rPr>
        <w:t xml:space="preserve">a umožňovat </w:t>
      </w:r>
      <w:r w:rsidRPr="00F2375C">
        <w:rPr>
          <w:sz w:val="28"/>
          <w:szCs w:val="28"/>
        </w:rPr>
        <w:t>organizaci činno</w:t>
      </w:r>
      <w:r>
        <w:rPr>
          <w:sz w:val="28"/>
          <w:szCs w:val="28"/>
        </w:rPr>
        <w:t>stí v průběhu dne a přizpůsobovat</w:t>
      </w:r>
      <w:r w:rsidRPr="00F2375C">
        <w:rPr>
          <w:sz w:val="28"/>
          <w:szCs w:val="28"/>
        </w:rPr>
        <w:t xml:space="preserve"> se potřebám a aktuální situaci. </w:t>
      </w:r>
    </w:p>
    <w:p w14:paraId="5243CCBE" w14:textId="77777777" w:rsidR="00975491" w:rsidRDefault="00975491" w:rsidP="00975491">
      <w:pPr>
        <w:jc w:val="both"/>
        <w:rPr>
          <w:sz w:val="28"/>
          <w:szCs w:val="28"/>
        </w:rPr>
      </w:pPr>
      <w:r w:rsidRPr="00F2375C">
        <w:rPr>
          <w:sz w:val="28"/>
          <w:szCs w:val="28"/>
        </w:rPr>
        <w:t>Děti jsou vedeny k pravidelnému čištění zubů, k používání slunečních brýlí, pokrývek hlavy</w:t>
      </w:r>
      <w:r w:rsidR="00A4517B">
        <w:rPr>
          <w:sz w:val="28"/>
          <w:szCs w:val="28"/>
        </w:rPr>
        <w:t xml:space="preserve">, k používání opalovacích krémů a repelentů. </w:t>
      </w:r>
    </w:p>
    <w:p w14:paraId="0E12790E" w14:textId="77777777" w:rsidR="00975491" w:rsidRDefault="00975491" w:rsidP="00975491">
      <w:pPr>
        <w:jc w:val="both"/>
        <w:rPr>
          <w:sz w:val="28"/>
          <w:szCs w:val="28"/>
        </w:rPr>
      </w:pPr>
      <w:r w:rsidRPr="00F2375C">
        <w:rPr>
          <w:sz w:val="28"/>
          <w:szCs w:val="28"/>
        </w:rPr>
        <w:t>Nechybí dostatečně dlouhý pobyt venku, který</w:t>
      </w:r>
      <w:r w:rsidR="008D48EE">
        <w:rPr>
          <w:sz w:val="28"/>
          <w:szCs w:val="28"/>
        </w:rPr>
        <w:t xml:space="preserve"> </w:t>
      </w:r>
      <w:r w:rsidRPr="00F2375C">
        <w:rPr>
          <w:sz w:val="28"/>
          <w:szCs w:val="28"/>
        </w:rPr>
        <w:t>je přizpůsobován okamžité kvalitě ovzduší a teplotním podmínkám. Jsou uskutečňovány pěší výlety do vzdálenějšího okolí mateř</w:t>
      </w:r>
      <w:r>
        <w:rPr>
          <w:sz w:val="28"/>
          <w:szCs w:val="28"/>
        </w:rPr>
        <w:t>ské školy (ke hřišti, k polím), z bezpečnostních důvodů dodržují děti řízený útvar, používají reflexní prvky (vesty</w:t>
      </w:r>
      <w:r w:rsidR="0096509D">
        <w:rPr>
          <w:sz w:val="28"/>
          <w:szCs w:val="28"/>
        </w:rPr>
        <w:t>, pásky</w:t>
      </w:r>
      <w:r>
        <w:rPr>
          <w:sz w:val="28"/>
          <w:szCs w:val="28"/>
        </w:rPr>
        <w:t xml:space="preserve">). </w:t>
      </w:r>
      <w:r w:rsidRPr="00F2375C">
        <w:rPr>
          <w:sz w:val="28"/>
          <w:szCs w:val="28"/>
        </w:rPr>
        <w:t>Děti mají dostatek volného pohybu nejen na zahradě, ale i v interiéru mateřské školy. Je kladen důraz na spontánní pohyb, ale vždy s ohledem na prostor, bezpečnost a věkové zvláštnosti dětí.</w:t>
      </w:r>
      <w:r>
        <w:rPr>
          <w:sz w:val="28"/>
          <w:szCs w:val="28"/>
        </w:rPr>
        <w:t xml:space="preserve"> </w:t>
      </w:r>
    </w:p>
    <w:p w14:paraId="75BAD45E" w14:textId="77777777" w:rsidR="00975491" w:rsidRPr="00F2375C" w:rsidRDefault="00975491" w:rsidP="00975491">
      <w:pPr>
        <w:jc w:val="both"/>
        <w:rPr>
          <w:sz w:val="28"/>
          <w:szCs w:val="28"/>
        </w:rPr>
      </w:pPr>
      <w:r>
        <w:rPr>
          <w:sz w:val="28"/>
          <w:szCs w:val="28"/>
        </w:rPr>
        <w:t xml:space="preserve">Děti jsou pravidelně a opakovaně poučovány o bezpečnosti pobytu v zařízení i na akcích pořádaných školou. </w:t>
      </w:r>
      <w:r w:rsidRPr="00F2375C">
        <w:rPr>
          <w:sz w:val="28"/>
          <w:szCs w:val="28"/>
        </w:rPr>
        <w:t xml:space="preserve"> Je respektována individuální potřeba aktivity, spánku a odpočinku jednotlivých dětí. </w:t>
      </w:r>
    </w:p>
    <w:p w14:paraId="1B720287" w14:textId="77777777" w:rsidR="0007201D" w:rsidRDefault="0007201D" w:rsidP="00975491">
      <w:pPr>
        <w:pStyle w:val="Nadpis2"/>
        <w:rPr>
          <w:sz w:val="32"/>
          <w:szCs w:val="32"/>
        </w:rPr>
      </w:pPr>
    </w:p>
    <w:p w14:paraId="7FD7A990" w14:textId="77777777" w:rsidR="00975491" w:rsidRPr="00F2375C" w:rsidRDefault="00975491" w:rsidP="00975491">
      <w:pPr>
        <w:pStyle w:val="Nadpis2"/>
        <w:rPr>
          <w:sz w:val="32"/>
          <w:szCs w:val="32"/>
        </w:rPr>
      </w:pPr>
      <w:bookmarkStart w:id="8" w:name="_Toc86398531"/>
      <w:r>
        <w:rPr>
          <w:sz w:val="32"/>
          <w:szCs w:val="32"/>
        </w:rPr>
        <w:t xml:space="preserve">3.3 </w:t>
      </w:r>
      <w:r w:rsidRPr="00F2375C">
        <w:rPr>
          <w:sz w:val="32"/>
          <w:szCs w:val="32"/>
        </w:rPr>
        <w:t>Psychosociální podmínky</w:t>
      </w:r>
      <w:bookmarkEnd w:id="8"/>
    </w:p>
    <w:p w14:paraId="0F91062E" w14:textId="77777777" w:rsidR="00975491" w:rsidRDefault="00975491" w:rsidP="00975491">
      <w:pPr>
        <w:jc w:val="both"/>
        <w:rPr>
          <w:sz w:val="28"/>
          <w:szCs w:val="28"/>
        </w:rPr>
      </w:pPr>
      <w:r>
        <w:rPr>
          <w:sz w:val="28"/>
          <w:szCs w:val="28"/>
        </w:rPr>
        <w:t>Mateřská škola se snaží, aby se děti v</w:t>
      </w:r>
      <w:r w:rsidRPr="00F2375C">
        <w:rPr>
          <w:sz w:val="28"/>
          <w:szCs w:val="28"/>
        </w:rPr>
        <w:t xml:space="preserve"> prostředí mateřské školy cít</w:t>
      </w:r>
      <w:r>
        <w:rPr>
          <w:sz w:val="28"/>
          <w:szCs w:val="28"/>
        </w:rPr>
        <w:t>ily</w:t>
      </w:r>
      <w:r w:rsidRPr="00F2375C">
        <w:rPr>
          <w:sz w:val="28"/>
          <w:szCs w:val="28"/>
        </w:rPr>
        <w:t xml:space="preserve"> dobře, spokojeně a bezpečně. </w:t>
      </w:r>
    </w:p>
    <w:p w14:paraId="49A6D8C5" w14:textId="77777777" w:rsidR="00975491" w:rsidRDefault="00975491" w:rsidP="00975491">
      <w:pPr>
        <w:jc w:val="both"/>
        <w:rPr>
          <w:sz w:val="28"/>
          <w:szCs w:val="28"/>
        </w:rPr>
      </w:pPr>
      <w:r w:rsidRPr="00F2375C">
        <w:rPr>
          <w:sz w:val="28"/>
          <w:szCs w:val="28"/>
        </w:rPr>
        <w:t xml:space="preserve">Dbá se na postupnou adaptaci nově příchozích dětí. </w:t>
      </w:r>
    </w:p>
    <w:p w14:paraId="20D6D10A" w14:textId="77777777" w:rsidR="00975491" w:rsidRDefault="00975491" w:rsidP="00975491">
      <w:pPr>
        <w:jc w:val="both"/>
        <w:rPr>
          <w:sz w:val="28"/>
          <w:szCs w:val="28"/>
        </w:rPr>
      </w:pPr>
      <w:r w:rsidRPr="00F2375C">
        <w:rPr>
          <w:sz w:val="28"/>
          <w:szCs w:val="28"/>
        </w:rPr>
        <w:t xml:space="preserve">Pedagogové respektují potřeby dětí. </w:t>
      </w:r>
    </w:p>
    <w:p w14:paraId="6C1E2D72" w14:textId="77777777" w:rsidR="00975491" w:rsidRDefault="00975491" w:rsidP="00975491">
      <w:pPr>
        <w:jc w:val="both"/>
        <w:rPr>
          <w:sz w:val="28"/>
          <w:szCs w:val="28"/>
        </w:rPr>
      </w:pPr>
      <w:r w:rsidRPr="00F2375C">
        <w:rPr>
          <w:sz w:val="28"/>
          <w:szCs w:val="28"/>
        </w:rPr>
        <w:t>Je kladen důraz</w:t>
      </w:r>
      <w:r>
        <w:rPr>
          <w:sz w:val="28"/>
          <w:szCs w:val="28"/>
        </w:rPr>
        <w:t xml:space="preserve"> </w:t>
      </w:r>
      <w:r w:rsidRPr="00F2375C">
        <w:rPr>
          <w:sz w:val="28"/>
          <w:szCs w:val="28"/>
        </w:rPr>
        <w:t xml:space="preserve">na rovnocenné postavení každého jedince, pedagogický styl se projevuje přímou, vstřícnou a naslouchající komunikací pedagoga s dětmi. </w:t>
      </w:r>
    </w:p>
    <w:p w14:paraId="5CC24CD3" w14:textId="77777777" w:rsidR="00975491" w:rsidRDefault="00975491" w:rsidP="00975491">
      <w:pPr>
        <w:jc w:val="both"/>
        <w:rPr>
          <w:sz w:val="28"/>
          <w:szCs w:val="28"/>
        </w:rPr>
      </w:pPr>
      <w:r>
        <w:rPr>
          <w:sz w:val="28"/>
          <w:szCs w:val="28"/>
        </w:rPr>
        <w:lastRenderedPageBreak/>
        <w:t>Pedagogové se vyhýbají negativním slovním komentářům, mají se vyvarovat paušálním pochvalám i odsudkům.</w:t>
      </w:r>
    </w:p>
    <w:p w14:paraId="250A0F66" w14:textId="77777777" w:rsidR="00975491" w:rsidRDefault="00975491" w:rsidP="00975491">
      <w:pPr>
        <w:jc w:val="both"/>
        <w:rPr>
          <w:sz w:val="28"/>
          <w:szCs w:val="28"/>
        </w:rPr>
      </w:pPr>
      <w:r>
        <w:rPr>
          <w:sz w:val="28"/>
          <w:szCs w:val="28"/>
        </w:rPr>
        <w:t>Klade se důraz na</w:t>
      </w:r>
      <w:r w:rsidR="0096509D">
        <w:rPr>
          <w:sz w:val="28"/>
          <w:szCs w:val="28"/>
        </w:rPr>
        <w:t xml:space="preserve"> </w:t>
      </w:r>
      <w:r>
        <w:rPr>
          <w:sz w:val="28"/>
          <w:szCs w:val="28"/>
        </w:rPr>
        <w:t>vzájemnou důvěru, toleranci, ohleduplnost, zdvořilost, podporu a vzájemnou pomoc</w:t>
      </w:r>
      <w:r w:rsidR="0096509D">
        <w:rPr>
          <w:sz w:val="28"/>
          <w:szCs w:val="28"/>
        </w:rPr>
        <w:t xml:space="preserve">, </w:t>
      </w:r>
      <w:r w:rsidR="0096509D" w:rsidRPr="00F2375C">
        <w:rPr>
          <w:sz w:val="28"/>
          <w:szCs w:val="28"/>
        </w:rPr>
        <w:t>na aktivní spoluúčast a samostatné rozhodování dítěte.</w:t>
      </w:r>
    </w:p>
    <w:p w14:paraId="0DFD803E" w14:textId="6C253E74" w:rsidR="00975491" w:rsidRDefault="00975491" w:rsidP="00975491">
      <w:pPr>
        <w:jc w:val="both"/>
        <w:rPr>
          <w:sz w:val="28"/>
          <w:szCs w:val="28"/>
        </w:rPr>
      </w:pPr>
      <w:r w:rsidRPr="00F2375C">
        <w:rPr>
          <w:sz w:val="28"/>
          <w:szCs w:val="28"/>
        </w:rPr>
        <w:t xml:space="preserve">Pedagogové se </w:t>
      </w:r>
      <w:r>
        <w:rPr>
          <w:sz w:val="28"/>
          <w:szCs w:val="28"/>
        </w:rPr>
        <w:t>zaměřují na neformální vztahy</w:t>
      </w:r>
      <w:r w:rsidRPr="00F2375C">
        <w:rPr>
          <w:sz w:val="28"/>
          <w:szCs w:val="28"/>
        </w:rPr>
        <w:t xml:space="preserve"> dětí ve třídě a nenásilně je ovlivňují prosociálním směrem. </w:t>
      </w:r>
    </w:p>
    <w:p w14:paraId="512D893D" w14:textId="77777777" w:rsidR="00026734" w:rsidRDefault="00026734" w:rsidP="00975491">
      <w:pPr>
        <w:jc w:val="both"/>
        <w:rPr>
          <w:sz w:val="28"/>
          <w:szCs w:val="28"/>
        </w:rPr>
      </w:pPr>
    </w:p>
    <w:p w14:paraId="5AF6C446" w14:textId="77777777" w:rsidR="0096509D" w:rsidRPr="006E5855" w:rsidRDefault="0096509D" w:rsidP="006E5855">
      <w:pPr>
        <w:pStyle w:val="Bezmezer"/>
        <w:rPr>
          <w:b/>
          <w:sz w:val="24"/>
          <w:szCs w:val="24"/>
          <w:u w:val="single"/>
        </w:rPr>
      </w:pPr>
      <w:r w:rsidRPr="006E5855">
        <w:rPr>
          <w:b/>
          <w:sz w:val="24"/>
          <w:szCs w:val="24"/>
          <w:u w:val="single"/>
        </w:rPr>
        <w:t>Pravidla soužití ve třídě</w:t>
      </w:r>
    </w:p>
    <w:p w14:paraId="47D48679" w14:textId="77777777" w:rsidR="0096509D" w:rsidRPr="006E5855" w:rsidRDefault="0096509D" w:rsidP="006E5855">
      <w:pPr>
        <w:pStyle w:val="Bezmezer"/>
        <w:rPr>
          <w:sz w:val="24"/>
          <w:szCs w:val="24"/>
        </w:rPr>
      </w:pPr>
      <w:r w:rsidRPr="006E5855">
        <w:rPr>
          <w:sz w:val="24"/>
          <w:szCs w:val="24"/>
        </w:rPr>
        <w:t>Pravidla soužití ve třídě mateřské školy</w:t>
      </w:r>
      <w:r w:rsidR="006E5855" w:rsidRPr="006E5855">
        <w:rPr>
          <w:sz w:val="24"/>
          <w:szCs w:val="24"/>
        </w:rPr>
        <w:t xml:space="preserve"> stanovená postupně od měsíce září. </w:t>
      </w:r>
    </w:p>
    <w:p w14:paraId="3F37B004" w14:textId="77777777" w:rsidR="006E5855" w:rsidRDefault="006E5855" w:rsidP="006E5855">
      <w:pPr>
        <w:pStyle w:val="Bezmezer"/>
        <w:rPr>
          <w:sz w:val="24"/>
          <w:szCs w:val="24"/>
        </w:rPr>
      </w:pPr>
      <w:r w:rsidRPr="006E5855">
        <w:rPr>
          <w:sz w:val="24"/>
          <w:szCs w:val="24"/>
        </w:rPr>
        <w:t xml:space="preserve">Podle přání a návrhu dětí se mohou doplňovat. </w:t>
      </w:r>
    </w:p>
    <w:p w14:paraId="56685E0C" w14:textId="77777777" w:rsidR="006E5855" w:rsidRDefault="006E5855" w:rsidP="006E5855">
      <w:pPr>
        <w:pStyle w:val="Bezmezer"/>
        <w:numPr>
          <w:ilvl w:val="0"/>
          <w:numId w:val="17"/>
        </w:numPr>
        <w:rPr>
          <w:sz w:val="24"/>
          <w:szCs w:val="24"/>
        </w:rPr>
      </w:pPr>
      <w:r>
        <w:rPr>
          <w:sz w:val="24"/>
          <w:szCs w:val="24"/>
        </w:rPr>
        <w:t xml:space="preserve">Ve třídě, v šatně, na chodbách </w:t>
      </w:r>
      <w:r>
        <w:rPr>
          <w:b/>
          <w:sz w:val="24"/>
          <w:szCs w:val="24"/>
        </w:rPr>
        <w:t xml:space="preserve">chodíme pomalu </w:t>
      </w:r>
      <w:r>
        <w:rPr>
          <w:sz w:val="24"/>
          <w:szCs w:val="24"/>
        </w:rPr>
        <w:t xml:space="preserve">(abychom neublížili sobě a ostatním dětem). </w:t>
      </w:r>
    </w:p>
    <w:p w14:paraId="7CECCEF8" w14:textId="77777777" w:rsidR="006E5855" w:rsidRDefault="006E5855" w:rsidP="006E5855">
      <w:pPr>
        <w:pStyle w:val="Bezmezer"/>
        <w:numPr>
          <w:ilvl w:val="0"/>
          <w:numId w:val="17"/>
        </w:numPr>
        <w:rPr>
          <w:sz w:val="24"/>
          <w:szCs w:val="24"/>
        </w:rPr>
      </w:pPr>
      <w:r>
        <w:rPr>
          <w:sz w:val="24"/>
          <w:szCs w:val="24"/>
        </w:rPr>
        <w:t xml:space="preserve">Ve třídě, v šatně, na chodbách </w:t>
      </w:r>
      <w:r>
        <w:rPr>
          <w:b/>
          <w:sz w:val="24"/>
          <w:szCs w:val="24"/>
        </w:rPr>
        <w:t>nekřičíme</w:t>
      </w:r>
      <w:r>
        <w:rPr>
          <w:sz w:val="24"/>
          <w:szCs w:val="24"/>
        </w:rPr>
        <w:t xml:space="preserve"> (abychom šetřili zdraví svoje i ostatních dětí a nerušili se navzájem při hře či oblíkání). </w:t>
      </w:r>
    </w:p>
    <w:p w14:paraId="23CCED6B" w14:textId="77777777" w:rsidR="006E5855" w:rsidRDefault="006E5855" w:rsidP="006E5855">
      <w:pPr>
        <w:pStyle w:val="Bezmezer"/>
        <w:numPr>
          <w:ilvl w:val="0"/>
          <w:numId w:val="17"/>
        </w:numPr>
        <w:rPr>
          <w:sz w:val="24"/>
          <w:szCs w:val="24"/>
        </w:rPr>
      </w:pPr>
      <w:r>
        <w:rPr>
          <w:b/>
          <w:sz w:val="24"/>
          <w:szCs w:val="24"/>
        </w:rPr>
        <w:t xml:space="preserve">Spory mezi sebou řešíme slovem a přátelskou dohodou </w:t>
      </w:r>
      <w:r>
        <w:rPr>
          <w:sz w:val="24"/>
          <w:szCs w:val="24"/>
        </w:rPr>
        <w:t xml:space="preserve">(abychom si neubližovali). </w:t>
      </w:r>
    </w:p>
    <w:p w14:paraId="07BCD5F3" w14:textId="77777777" w:rsidR="006E5855" w:rsidRDefault="006E5855" w:rsidP="006E5855">
      <w:pPr>
        <w:pStyle w:val="Bezmezer"/>
        <w:numPr>
          <w:ilvl w:val="0"/>
          <w:numId w:val="17"/>
        </w:numPr>
        <w:rPr>
          <w:sz w:val="24"/>
          <w:szCs w:val="24"/>
        </w:rPr>
      </w:pPr>
      <w:r>
        <w:rPr>
          <w:sz w:val="24"/>
          <w:szCs w:val="24"/>
        </w:rPr>
        <w:t xml:space="preserve">Pokud sami na něco nestačíme, požádáme o pomoc nejprve dva kamarády a teprve potom dospělou osobu (učíme se samostatnosti a pomáhat si navzájem). </w:t>
      </w:r>
    </w:p>
    <w:p w14:paraId="726887F7" w14:textId="77777777" w:rsidR="006E5855" w:rsidRDefault="006E5855" w:rsidP="006E5855">
      <w:pPr>
        <w:pStyle w:val="Bezmezer"/>
        <w:numPr>
          <w:ilvl w:val="0"/>
          <w:numId w:val="17"/>
        </w:numPr>
        <w:rPr>
          <w:sz w:val="24"/>
          <w:szCs w:val="24"/>
        </w:rPr>
      </w:pPr>
      <w:r>
        <w:rPr>
          <w:b/>
          <w:sz w:val="24"/>
          <w:szCs w:val="24"/>
        </w:rPr>
        <w:t xml:space="preserve">Neničíme kamarádovy úmyslně hru ani práci </w:t>
      </w:r>
      <w:r>
        <w:rPr>
          <w:sz w:val="24"/>
          <w:szCs w:val="24"/>
        </w:rPr>
        <w:t xml:space="preserve">(vážíme si všeho, co druhý vytvořil). </w:t>
      </w:r>
    </w:p>
    <w:p w14:paraId="2F3513E1" w14:textId="77777777" w:rsidR="006E5855" w:rsidRDefault="006E5855" w:rsidP="006E5855">
      <w:pPr>
        <w:pStyle w:val="Bezmezer"/>
        <w:numPr>
          <w:ilvl w:val="0"/>
          <w:numId w:val="17"/>
        </w:numPr>
        <w:rPr>
          <w:sz w:val="24"/>
          <w:szCs w:val="24"/>
        </w:rPr>
      </w:pPr>
      <w:r>
        <w:rPr>
          <w:b/>
          <w:sz w:val="24"/>
          <w:szCs w:val="24"/>
        </w:rPr>
        <w:t xml:space="preserve">Umíme vyhrávat, ale i prohrávat </w:t>
      </w:r>
      <w:r>
        <w:rPr>
          <w:sz w:val="24"/>
          <w:szCs w:val="24"/>
        </w:rPr>
        <w:t>(nepovyšujeme se a neponižujeme se).</w:t>
      </w:r>
    </w:p>
    <w:p w14:paraId="2248700A" w14:textId="77777777" w:rsidR="006E5855" w:rsidRDefault="006E5855" w:rsidP="006E5855">
      <w:pPr>
        <w:pStyle w:val="Bezmezer"/>
        <w:numPr>
          <w:ilvl w:val="0"/>
          <w:numId w:val="17"/>
        </w:numPr>
        <w:rPr>
          <w:sz w:val="24"/>
          <w:szCs w:val="24"/>
        </w:rPr>
      </w:pPr>
      <w:r>
        <w:rPr>
          <w:b/>
          <w:sz w:val="24"/>
          <w:szCs w:val="24"/>
        </w:rPr>
        <w:t xml:space="preserve">Mluvíme slušně </w:t>
      </w:r>
      <w:r>
        <w:rPr>
          <w:sz w:val="24"/>
          <w:szCs w:val="24"/>
        </w:rPr>
        <w:t>a nechováme se hrubě (jsme slušné děti).</w:t>
      </w:r>
    </w:p>
    <w:p w14:paraId="4FFEE62E" w14:textId="77777777" w:rsidR="006355DD" w:rsidRDefault="006E5855" w:rsidP="006355DD">
      <w:pPr>
        <w:pStyle w:val="Bezmezer"/>
        <w:numPr>
          <w:ilvl w:val="0"/>
          <w:numId w:val="17"/>
        </w:numPr>
        <w:rPr>
          <w:sz w:val="24"/>
          <w:szCs w:val="24"/>
        </w:rPr>
      </w:pPr>
      <w:r>
        <w:rPr>
          <w:b/>
          <w:sz w:val="24"/>
          <w:szCs w:val="24"/>
        </w:rPr>
        <w:t xml:space="preserve">Nebereme si nic, co nám nepatří </w:t>
      </w:r>
      <w:r>
        <w:rPr>
          <w:sz w:val="24"/>
          <w:szCs w:val="24"/>
        </w:rPr>
        <w:t>(co není naše, je cizí a brát cizí věci je krádež).</w:t>
      </w:r>
    </w:p>
    <w:p w14:paraId="00D1558C" w14:textId="77777777" w:rsidR="006355DD" w:rsidRDefault="006355DD" w:rsidP="006355DD">
      <w:pPr>
        <w:pStyle w:val="Bezmezer"/>
        <w:rPr>
          <w:b/>
          <w:sz w:val="24"/>
          <w:szCs w:val="24"/>
        </w:rPr>
      </w:pPr>
    </w:p>
    <w:p w14:paraId="79CB7F5F" w14:textId="77777777" w:rsidR="000007AA" w:rsidRPr="006355DD" w:rsidRDefault="000007AA" w:rsidP="006355DD">
      <w:pPr>
        <w:pStyle w:val="Bezmezer"/>
        <w:rPr>
          <w:sz w:val="24"/>
          <w:szCs w:val="24"/>
        </w:rPr>
      </w:pPr>
    </w:p>
    <w:p w14:paraId="0EE26377" w14:textId="77777777" w:rsidR="00975491" w:rsidRPr="00F2375C" w:rsidRDefault="00975491" w:rsidP="00975491">
      <w:pPr>
        <w:pStyle w:val="Nadpis2"/>
        <w:rPr>
          <w:sz w:val="32"/>
          <w:szCs w:val="32"/>
        </w:rPr>
      </w:pPr>
      <w:bookmarkStart w:id="9" w:name="_Toc86398532"/>
      <w:r>
        <w:rPr>
          <w:sz w:val="32"/>
          <w:szCs w:val="32"/>
        </w:rPr>
        <w:t xml:space="preserve">3.4 </w:t>
      </w:r>
      <w:r w:rsidRPr="00F2375C">
        <w:rPr>
          <w:sz w:val="32"/>
          <w:szCs w:val="32"/>
        </w:rPr>
        <w:t>Organizace</w:t>
      </w:r>
      <w:bookmarkEnd w:id="9"/>
    </w:p>
    <w:p w14:paraId="1E0E864D" w14:textId="77777777" w:rsidR="00975491" w:rsidRDefault="00975491" w:rsidP="00975491">
      <w:pPr>
        <w:jc w:val="both"/>
        <w:rPr>
          <w:sz w:val="28"/>
          <w:szCs w:val="28"/>
        </w:rPr>
      </w:pPr>
      <w:r>
        <w:rPr>
          <w:sz w:val="28"/>
          <w:szCs w:val="28"/>
        </w:rPr>
        <w:t>Mateřská škola se snaží, aby denní řád byl</w:t>
      </w:r>
      <w:r w:rsidRPr="00F2375C">
        <w:rPr>
          <w:sz w:val="28"/>
          <w:szCs w:val="28"/>
        </w:rPr>
        <w:t xml:space="preserve"> dostatečně pružný, </w:t>
      </w:r>
      <w:r>
        <w:rPr>
          <w:sz w:val="28"/>
          <w:szCs w:val="28"/>
        </w:rPr>
        <w:t xml:space="preserve">aby </w:t>
      </w:r>
      <w:r w:rsidRPr="00F2375C">
        <w:rPr>
          <w:sz w:val="28"/>
          <w:szCs w:val="28"/>
        </w:rPr>
        <w:t>reag</w:t>
      </w:r>
      <w:r>
        <w:rPr>
          <w:sz w:val="28"/>
          <w:szCs w:val="28"/>
        </w:rPr>
        <w:t>oval</w:t>
      </w:r>
      <w:r w:rsidRPr="00F2375C">
        <w:rPr>
          <w:sz w:val="28"/>
          <w:szCs w:val="28"/>
        </w:rPr>
        <w:t xml:space="preserve"> na individuální možnosti dětí, do denního programu jsou zařazovány řízené zdravotně preventivní pohybové aktivity. </w:t>
      </w:r>
    </w:p>
    <w:p w14:paraId="2E43090C" w14:textId="77777777" w:rsidR="00975491" w:rsidRDefault="00975491" w:rsidP="00975491">
      <w:pPr>
        <w:jc w:val="both"/>
        <w:rPr>
          <w:sz w:val="28"/>
          <w:szCs w:val="28"/>
        </w:rPr>
      </w:pPr>
      <w:r w:rsidRPr="00F2375C">
        <w:rPr>
          <w:sz w:val="28"/>
          <w:szCs w:val="28"/>
        </w:rPr>
        <w:t xml:space="preserve">Pedagogové se plně věnují dětem a jejich vzdělávání. </w:t>
      </w:r>
    </w:p>
    <w:p w14:paraId="5CBED95D" w14:textId="77777777" w:rsidR="00975491" w:rsidRDefault="00975491" w:rsidP="00975491">
      <w:pPr>
        <w:jc w:val="both"/>
        <w:rPr>
          <w:sz w:val="28"/>
          <w:szCs w:val="28"/>
        </w:rPr>
      </w:pPr>
      <w:r w:rsidRPr="00F2375C">
        <w:rPr>
          <w:sz w:val="28"/>
          <w:szCs w:val="28"/>
        </w:rPr>
        <w:t xml:space="preserve">Děti mají dostatek času i prostoru pro spontánní hru, její dokončení či možnost pokračování později. </w:t>
      </w:r>
    </w:p>
    <w:p w14:paraId="20A5B3FB" w14:textId="77777777" w:rsidR="00975491" w:rsidRDefault="00975491" w:rsidP="00975491">
      <w:pPr>
        <w:jc w:val="both"/>
        <w:rPr>
          <w:sz w:val="28"/>
          <w:szCs w:val="28"/>
        </w:rPr>
      </w:pPr>
      <w:r w:rsidRPr="00F2375C">
        <w:rPr>
          <w:sz w:val="28"/>
          <w:szCs w:val="28"/>
        </w:rPr>
        <w:t xml:space="preserve">Jsou vytvářeny podmínky pro individuální, skupinové i frontální činnosti. </w:t>
      </w:r>
    </w:p>
    <w:p w14:paraId="0FF66CF1" w14:textId="77777777" w:rsidR="00975491" w:rsidRDefault="008E375D" w:rsidP="00975491">
      <w:pPr>
        <w:jc w:val="both"/>
        <w:rPr>
          <w:sz w:val="28"/>
          <w:szCs w:val="28"/>
        </w:rPr>
      </w:pPr>
      <w:r>
        <w:rPr>
          <w:sz w:val="28"/>
          <w:szCs w:val="28"/>
        </w:rPr>
        <w:t xml:space="preserve">Respektuje </w:t>
      </w:r>
      <w:r w:rsidR="00975491" w:rsidRPr="00F2375C">
        <w:rPr>
          <w:sz w:val="28"/>
          <w:szCs w:val="28"/>
        </w:rPr>
        <w:t xml:space="preserve">se osobní soukromí dětí. Plánování činností vychází z potřeb a zájmů dětí. </w:t>
      </w:r>
    </w:p>
    <w:p w14:paraId="7BBE1B56" w14:textId="77777777" w:rsidR="00975491" w:rsidRDefault="00975491" w:rsidP="00975491">
      <w:pPr>
        <w:jc w:val="both"/>
        <w:rPr>
          <w:sz w:val="28"/>
          <w:szCs w:val="28"/>
        </w:rPr>
      </w:pPr>
      <w:r w:rsidRPr="00F2375C">
        <w:rPr>
          <w:sz w:val="28"/>
          <w:szCs w:val="28"/>
        </w:rPr>
        <w:lastRenderedPageBreak/>
        <w:t xml:space="preserve">V co největší šíři je využíván interiér a exteriér školy ve vzájemné návaznosti různorodých činností.   </w:t>
      </w:r>
    </w:p>
    <w:p w14:paraId="472B9E83" w14:textId="77777777" w:rsidR="00975491" w:rsidRPr="00F2375C" w:rsidRDefault="00975491" w:rsidP="00975491">
      <w:pPr>
        <w:jc w:val="both"/>
        <w:rPr>
          <w:sz w:val="28"/>
          <w:szCs w:val="28"/>
        </w:rPr>
      </w:pPr>
      <w:r>
        <w:rPr>
          <w:sz w:val="28"/>
          <w:szCs w:val="28"/>
        </w:rPr>
        <w:t>Pedagogický i provozní personál dodržuje zásady bezpečnosti a ochrany zdraví při práci v zařízení, na školní zahradě, na vycházkách, na výletech a na ostatních akcích pořádaných mateřskou školou.</w:t>
      </w:r>
    </w:p>
    <w:p w14:paraId="6F6CF38F" w14:textId="77777777" w:rsidR="008E375D" w:rsidRPr="00975491" w:rsidRDefault="008E375D" w:rsidP="00975491">
      <w:pPr>
        <w:jc w:val="both"/>
        <w:rPr>
          <w:i/>
          <w:sz w:val="24"/>
          <w:szCs w:val="24"/>
        </w:rPr>
      </w:pPr>
    </w:p>
    <w:p w14:paraId="41C8AB56" w14:textId="77777777" w:rsidR="00975491" w:rsidRPr="00F2375C" w:rsidRDefault="00975491" w:rsidP="00975491">
      <w:pPr>
        <w:pStyle w:val="Nadpis2"/>
        <w:rPr>
          <w:sz w:val="32"/>
          <w:szCs w:val="32"/>
        </w:rPr>
      </w:pPr>
      <w:bookmarkStart w:id="10" w:name="_Toc86398533"/>
      <w:r>
        <w:rPr>
          <w:sz w:val="32"/>
          <w:szCs w:val="32"/>
        </w:rPr>
        <w:t xml:space="preserve">3.5 </w:t>
      </w:r>
      <w:r w:rsidRPr="00F2375C">
        <w:rPr>
          <w:sz w:val="32"/>
          <w:szCs w:val="32"/>
        </w:rPr>
        <w:t>Řízení mateřské školy</w:t>
      </w:r>
      <w:bookmarkEnd w:id="10"/>
    </w:p>
    <w:p w14:paraId="4A61DBC8" w14:textId="77777777" w:rsidR="00975491" w:rsidRDefault="00975491" w:rsidP="00975491">
      <w:pPr>
        <w:jc w:val="both"/>
        <w:rPr>
          <w:sz w:val="28"/>
          <w:szCs w:val="28"/>
        </w:rPr>
      </w:pPr>
      <w:r w:rsidRPr="00A778C7">
        <w:rPr>
          <w:sz w:val="28"/>
          <w:szCs w:val="28"/>
        </w:rPr>
        <w:t xml:space="preserve">Jsou jasně vymezeny povinnosti, pravomoci a úkoly všech pracovníků.   </w:t>
      </w:r>
    </w:p>
    <w:p w14:paraId="273963D2" w14:textId="77777777" w:rsidR="00975491" w:rsidRDefault="00975491" w:rsidP="00975491">
      <w:pPr>
        <w:jc w:val="both"/>
        <w:rPr>
          <w:sz w:val="28"/>
          <w:szCs w:val="28"/>
        </w:rPr>
      </w:pPr>
      <w:r w:rsidRPr="00A778C7">
        <w:rPr>
          <w:sz w:val="28"/>
          <w:szCs w:val="28"/>
        </w:rPr>
        <w:t xml:space="preserve">Pedagogický sbor pracuje jako tým, zve ke spolupráci rodiče. </w:t>
      </w:r>
    </w:p>
    <w:p w14:paraId="5FB732CC" w14:textId="77777777" w:rsidR="00975491" w:rsidRDefault="00975491" w:rsidP="00975491">
      <w:pPr>
        <w:jc w:val="both"/>
        <w:rPr>
          <w:sz w:val="28"/>
          <w:szCs w:val="28"/>
        </w:rPr>
      </w:pPr>
      <w:r w:rsidRPr="00A778C7">
        <w:rPr>
          <w:sz w:val="28"/>
          <w:szCs w:val="28"/>
        </w:rPr>
        <w:t xml:space="preserve">Plánování pedagogické práce a chodu mateřské školy je funkční, probíhají kontrolní a evaluační činnosti. </w:t>
      </w:r>
    </w:p>
    <w:p w14:paraId="1224AF34" w14:textId="1FB22FF7" w:rsidR="00975491" w:rsidRDefault="00975491" w:rsidP="00975491">
      <w:pPr>
        <w:jc w:val="both"/>
        <w:rPr>
          <w:sz w:val="28"/>
          <w:szCs w:val="28"/>
        </w:rPr>
      </w:pPr>
      <w:r w:rsidRPr="00A778C7">
        <w:rPr>
          <w:sz w:val="28"/>
          <w:szCs w:val="28"/>
        </w:rPr>
        <w:t xml:space="preserve">Všichni zaměstnanci školy a školní jídelny se podílejí </w:t>
      </w:r>
      <w:r w:rsidR="008E375D">
        <w:rPr>
          <w:sz w:val="28"/>
          <w:szCs w:val="28"/>
        </w:rPr>
        <w:t>činnostech mateřské školy.</w:t>
      </w:r>
      <w:r w:rsidR="001634B1">
        <w:rPr>
          <w:sz w:val="28"/>
          <w:szCs w:val="28"/>
        </w:rPr>
        <w:t xml:space="preserve"> Ředitel ponechává zaměstnancům dostatek pravomocí a respektuje jejich názor. </w:t>
      </w:r>
      <w:r w:rsidR="008E375D">
        <w:rPr>
          <w:sz w:val="28"/>
          <w:szCs w:val="28"/>
        </w:rPr>
        <w:t xml:space="preserve"> </w:t>
      </w:r>
    </w:p>
    <w:p w14:paraId="2462115E" w14:textId="4D8A2B3D" w:rsidR="00975491" w:rsidRDefault="00975491" w:rsidP="00975491">
      <w:pPr>
        <w:jc w:val="both"/>
        <w:rPr>
          <w:sz w:val="28"/>
          <w:szCs w:val="28"/>
        </w:rPr>
      </w:pPr>
      <w:r>
        <w:rPr>
          <w:sz w:val="28"/>
          <w:szCs w:val="28"/>
        </w:rPr>
        <w:t xml:space="preserve">Mateřské škole se daří spolupracovat </w:t>
      </w:r>
      <w:r w:rsidRPr="00A778C7">
        <w:rPr>
          <w:sz w:val="28"/>
          <w:szCs w:val="28"/>
        </w:rPr>
        <w:t>se zřizovatelem, s</w:t>
      </w:r>
      <w:r w:rsidR="001634B1">
        <w:rPr>
          <w:sz w:val="28"/>
          <w:szCs w:val="28"/>
        </w:rPr>
        <w:t> </w:t>
      </w:r>
      <w:r w:rsidRPr="00A778C7">
        <w:rPr>
          <w:sz w:val="28"/>
          <w:szCs w:val="28"/>
        </w:rPr>
        <w:t>odborníky</w:t>
      </w:r>
      <w:r w:rsidR="001634B1">
        <w:rPr>
          <w:sz w:val="28"/>
          <w:szCs w:val="28"/>
        </w:rPr>
        <w:t xml:space="preserve"> ze ŠPZ</w:t>
      </w:r>
      <w:r>
        <w:rPr>
          <w:sz w:val="28"/>
          <w:szCs w:val="28"/>
        </w:rPr>
        <w:t>, kteří poskytují</w:t>
      </w:r>
      <w:r w:rsidRPr="00A778C7">
        <w:rPr>
          <w:sz w:val="28"/>
          <w:szCs w:val="28"/>
        </w:rPr>
        <w:t xml:space="preserve"> pomoc zejména při řešení individuálních výchovnýc</w:t>
      </w:r>
      <w:r>
        <w:rPr>
          <w:sz w:val="28"/>
          <w:szCs w:val="28"/>
        </w:rPr>
        <w:t xml:space="preserve">h a vzdělávacích problémů dětí, se základní školou ve </w:t>
      </w:r>
      <w:proofErr w:type="spellStart"/>
      <w:r>
        <w:rPr>
          <w:sz w:val="28"/>
          <w:szCs w:val="28"/>
        </w:rPr>
        <w:t>Zlatníkách</w:t>
      </w:r>
      <w:proofErr w:type="spellEnd"/>
      <w:r>
        <w:rPr>
          <w:sz w:val="28"/>
          <w:szCs w:val="28"/>
        </w:rPr>
        <w:t xml:space="preserve"> a Jílovém u Prahy.</w:t>
      </w:r>
    </w:p>
    <w:p w14:paraId="40527580" w14:textId="465C55BA" w:rsidR="001634B1" w:rsidRPr="00A778C7" w:rsidRDefault="00975491" w:rsidP="00975491">
      <w:pPr>
        <w:jc w:val="both"/>
        <w:rPr>
          <w:sz w:val="28"/>
          <w:szCs w:val="28"/>
        </w:rPr>
      </w:pPr>
      <w:r>
        <w:rPr>
          <w:sz w:val="28"/>
          <w:szCs w:val="28"/>
        </w:rPr>
        <w:t>Školní vzdělávací program je tvořen ředitelkou mateřské školy ve spolupráci s</w:t>
      </w:r>
      <w:r w:rsidR="001634B1">
        <w:rPr>
          <w:sz w:val="28"/>
          <w:szCs w:val="28"/>
        </w:rPr>
        <w:t>e zaměstnanci školy</w:t>
      </w:r>
      <w:r>
        <w:rPr>
          <w:sz w:val="28"/>
          <w:szCs w:val="28"/>
        </w:rPr>
        <w:t xml:space="preserve">. </w:t>
      </w:r>
      <w:r w:rsidR="0062038F">
        <w:rPr>
          <w:sz w:val="28"/>
          <w:szCs w:val="28"/>
        </w:rPr>
        <w:t xml:space="preserve">Zkušenosti jsou navzájem předávány na pedagogických radách a na poradách, během každodenní konverzace, </w:t>
      </w:r>
      <w:r w:rsidR="00E51B4A">
        <w:rPr>
          <w:sz w:val="28"/>
          <w:szCs w:val="28"/>
        </w:rPr>
        <w:t xml:space="preserve">při </w:t>
      </w:r>
      <w:r w:rsidR="0062038F">
        <w:rPr>
          <w:sz w:val="28"/>
          <w:szCs w:val="28"/>
        </w:rPr>
        <w:t xml:space="preserve">individuálních rozhovorech. </w:t>
      </w:r>
    </w:p>
    <w:p w14:paraId="18C895AE" w14:textId="77777777" w:rsidR="008E375D" w:rsidRPr="00AF0601" w:rsidRDefault="008E375D" w:rsidP="00975491">
      <w:pPr>
        <w:jc w:val="both"/>
        <w:rPr>
          <w:i/>
          <w:sz w:val="24"/>
          <w:szCs w:val="24"/>
        </w:rPr>
      </w:pPr>
    </w:p>
    <w:p w14:paraId="6223026F" w14:textId="77777777" w:rsidR="00975491" w:rsidRPr="00F2375C" w:rsidRDefault="00975491" w:rsidP="00975491">
      <w:pPr>
        <w:pStyle w:val="Nadpis2"/>
        <w:rPr>
          <w:sz w:val="32"/>
          <w:szCs w:val="32"/>
        </w:rPr>
      </w:pPr>
      <w:bookmarkStart w:id="11" w:name="_Toc86398534"/>
      <w:r>
        <w:rPr>
          <w:sz w:val="32"/>
          <w:szCs w:val="32"/>
        </w:rPr>
        <w:t xml:space="preserve">3.6 </w:t>
      </w:r>
      <w:r w:rsidRPr="00F2375C">
        <w:rPr>
          <w:sz w:val="32"/>
          <w:szCs w:val="32"/>
        </w:rPr>
        <w:t>Personální a pedagogické zajištění</w:t>
      </w:r>
      <w:bookmarkEnd w:id="11"/>
    </w:p>
    <w:p w14:paraId="74214E70" w14:textId="77777777" w:rsidR="00975491" w:rsidRDefault="00975491" w:rsidP="00975491">
      <w:pPr>
        <w:jc w:val="both"/>
        <w:rPr>
          <w:sz w:val="28"/>
          <w:szCs w:val="28"/>
        </w:rPr>
      </w:pPr>
      <w:r w:rsidRPr="00F2375C">
        <w:rPr>
          <w:sz w:val="28"/>
          <w:szCs w:val="28"/>
        </w:rPr>
        <w:t>Pracovníci, kteří pracují jako pedagogové, mají potřebnou kvalifikaci, nebo si odbornost doplňují.</w:t>
      </w:r>
      <w:r w:rsidR="00E51B4A">
        <w:rPr>
          <w:sz w:val="28"/>
          <w:szCs w:val="28"/>
        </w:rPr>
        <w:t xml:space="preserve"> </w:t>
      </w:r>
    </w:p>
    <w:p w14:paraId="3CCB1107" w14:textId="77777777" w:rsidR="00975491" w:rsidRDefault="00975491" w:rsidP="00975491">
      <w:pPr>
        <w:jc w:val="both"/>
        <w:rPr>
          <w:sz w:val="28"/>
          <w:szCs w:val="28"/>
        </w:rPr>
      </w:pPr>
      <w:r w:rsidRPr="00F2375C">
        <w:rPr>
          <w:sz w:val="28"/>
          <w:szCs w:val="28"/>
        </w:rPr>
        <w:t xml:space="preserve">Všichni pedagogové se sebevzdělávají, ředitelka podporuje profesionalizaci pracovního týmu.  Je kladen důraz na práci profesionálním způsobem, v souladu se společenskými pravidly a pedagogickými a metodickými zásadami výchovy a vzdělávání předškolních dětí. </w:t>
      </w:r>
    </w:p>
    <w:p w14:paraId="55591A93" w14:textId="77777777" w:rsidR="00AD7430" w:rsidRDefault="00975491" w:rsidP="00975491">
      <w:pPr>
        <w:jc w:val="both"/>
        <w:rPr>
          <w:sz w:val="28"/>
          <w:szCs w:val="28"/>
        </w:rPr>
      </w:pPr>
      <w:r>
        <w:rPr>
          <w:sz w:val="28"/>
          <w:szCs w:val="28"/>
        </w:rPr>
        <w:lastRenderedPageBreak/>
        <w:t>Pedagogičtí pracovníci mají povinnost průběžně individuálně studovat novou odbornou literaturu, účastnit se seminářů pro předškolní výchovu, sledovat odborné časopisy.</w:t>
      </w:r>
      <w:r w:rsidR="00167627">
        <w:rPr>
          <w:sz w:val="28"/>
          <w:szCs w:val="28"/>
        </w:rPr>
        <w:t xml:space="preserve"> Odborná a metodická literat</w:t>
      </w:r>
      <w:r w:rsidR="0007201D">
        <w:rPr>
          <w:sz w:val="28"/>
          <w:szCs w:val="28"/>
        </w:rPr>
        <w:t xml:space="preserve">ura je průběžně doplňována. </w:t>
      </w:r>
    </w:p>
    <w:p w14:paraId="565D5BDB" w14:textId="573A91B2" w:rsidR="00975491" w:rsidRDefault="00AD7430" w:rsidP="00975491">
      <w:pPr>
        <w:jc w:val="both"/>
        <w:rPr>
          <w:sz w:val="28"/>
          <w:szCs w:val="28"/>
        </w:rPr>
      </w:pPr>
      <w:r>
        <w:rPr>
          <w:sz w:val="28"/>
          <w:szCs w:val="28"/>
        </w:rPr>
        <w:t>Přímá pedagogická činnost je rozvržena následujícím způsobem: učitelky se na třídě překrývají</w:t>
      </w:r>
      <w:r w:rsidR="000007AA">
        <w:rPr>
          <w:sz w:val="28"/>
          <w:szCs w:val="28"/>
        </w:rPr>
        <w:t xml:space="preserve"> minimálně v rozsahu 2,5</w:t>
      </w:r>
      <w:r w:rsidR="001634B1">
        <w:rPr>
          <w:sz w:val="28"/>
          <w:szCs w:val="28"/>
        </w:rPr>
        <w:t xml:space="preserve"> </w:t>
      </w:r>
      <w:r w:rsidR="000007AA">
        <w:rPr>
          <w:sz w:val="28"/>
          <w:szCs w:val="28"/>
        </w:rPr>
        <w:t>h</w:t>
      </w:r>
      <w:r w:rsidR="001634B1">
        <w:rPr>
          <w:sz w:val="28"/>
          <w:szCs w:val="28"/>
        </w:rPr>
        <w:t>od.</w:t>
      </w:r>
      <w:r>
        <w:rPr>
          <w:sz w:val="28"/>
          <w:szCs w:val="28"/>
        </w:rPr>
        <w:t xml:space="preserve">; </w:t>
      </w:r>
      <w:r w:rsidR="000007AA">
        <w:rPr>
          <w:sz w:val="28"/>
          <w:szCs w:val="28"/>
        </w:rPr>
        <w:t>kromě třídy</w:t>
      </w:r>
      <w:r w:rsidR="001634B1">
        <w:rPr>
          <w:sz w:val="28"/>
          <w:szCs w:val="28"/>
        </w:rPr>
        <w:t>,</w:t>
      </w:r>
      <w:r w:rsidR="000007AA">
        <w:rPr>
          <w:sz w:val="28"/>
          <w:szCs w:val="28"/>
        </w:rPr>
        <w:t xml:space="preserve"> kde vyučuje ředitelka (zde překrývání 2,5</w:t>
      </w:r>
      <w:r w:rsidR="001634B1">
        <w:rPr>
          <w:sz w:val="28"/>
          <w:szCs w:val="28"/>
        </w:rPr>
        <w:t xml:space="preserve"> </w:t>
      </w:r>
      <w:r w:rsidR="000007AA">
        <w:rPr>
          <w:sz w:val="28"/>
          <w:szCs w:val="28"/>
        </w:rPr>
        <w:t>h</w:t>
      </w:r>
      <w:r w:rsidR="001634B1">
        <w:rPr>
          <w:sz w:val="28"/>
          <w:szCs w:val="28"/>
        </w:rPr>
        <w:t>od.</w:t>
      </w:r>
      <w:r w:rsidR="000007AA">
        <w:rPr>
          <w:sz w:val="28"/>
          <w:szCs w:val="28"/>
        </w:rPr>
        <w:t xml:space="preserve"> není možné). </w:t>
      </w:r>
    </w:p>
    <w:p w14:paraId="5699D452" w14:textId="6DFEC1BE" w:rsidR="00975491" w:rsidRDefault="00975491" w:rsidP="00975491">
      <w:pPr>
        <w:jc w:val="both"/>
        <w:rPr>
          <w:sz w:val="28"/>
          <w:szCs w:val="28"/>
        </w:rPr>
      </w:pPr>
      <w:r w:rsidRPr="00F2375C">
        <w:rPr>
          <w:sz w:val="28"/>
          <w:szCs w:val="28"/>
        </w:rPr>
        <w:t>Škola dle potřeb dítěte spolupracuje s</w:t>
      </w:r>
      <w:r w:rsidR="001634B1">
        <w:rPr>
          <w:sz w:val="28"/>
          <w:szCs w:val="28"/>
        </w:rPr>
        <w:t> </w:t>
      </w:r>
      <w:r w:rsidRPr="00F2375C">
        <w:rPr>
          <w:sz w:val="28"/>
          <w:szCs w:val="28"/>
        </w:rPr>
        <w:t>logopedickou</w:t>
      </w:r>
      <w:r w:rsidR="001634B1">
        <w:rPr>
          <w:sz w:val="28"/>
          <w:szCs w:val="28"/>
        </w:rPr>
        <w:t xml:space="preserve">, </w:t>
      </w:r>
      <w:r w:rsidRPr="00F2375C">
        <w:rPr>
          <w:sz w:val="28"/>
          <w:szCs w:val="28"/>
        </w:rPr>
        <w:t>pedagogicko-psychologickou poradnou</w:t>
      </w:r>
      <w:r w:rsidR="001634B1">
        <w:rPr>
          <w:sz w:val="28"/>
          <w:szCs w:val="28"/>
        </w:rPr>
        <w:t>, speciálním vzdělávacím centrem</w:t>
      </w:r>
      <w:r w:rsidR="00701BB3">
        <w:rPr>
          <w:sz w:val="28"/>
          <w:szCs w:val="28"/>
        </w:rPr>
        <w:t>,</w:t>
      </w:r>
      <w:r w:rsidRPr="00F2375C">
        <w:rPr>
          <w:sz w:val="28"/>
          <w:szCs w:val="28"/>
        </w:rPr>
        <w:t xml:space="preserve"> s</w:t>
      </w:r>
      <w:r w:rsidR="00701BB3">
        <w:rPr>
          <w:sz w:val="28"/>
          <w:szCs w:val="28"/>
        </w:rPr>
        <w:t> </w:t>
      </w:r>
      <w:r w:rsidRPr="00F2375C">
        <w:rPr>
          <w:sz w:val="28"/>
          <w:szCs w:val="28"/>
        </w:rPr>
        <w:t>pediatrem</w:t>
      </w:r>
      <w:r w:rsidR="00701BB3">
        <w:rPr>
          <w:sz w:val="28"/>
          <w:szCs w:val="28"/>
        </w:rPr>
        <w:t xml:space="preserve"> a t</w:t>
      </w:r>
      <w:r w:rsidRPr="00F2375C">
        <w:rPr>
          <w:sz w:val="28"/>
          <w:szCs w:val="28"/>
        </w:rPr>
        <w:t xml:space="preserve">aké se ZŠ ve </w:t>
      </w:r>
      <w:proofErr w:type="spellStart"/>
      <w:r w:rsidRPr="00F2375C">
        <w:rPr>
          <w:sz w:val="28"/>
          <w:szCs w:val="28"/>
        </w:rPr>
        <w:t>Zlatníkách</w:t>
      </w:r>
      <w:proofErr w:type="spellEnd"/>
      <w:r w:rsidR="0007201D">
        <w:rPr>
          <w:sz w:val="28"/>
          <w:szCs w:val="28"/>
        </w:rPr>
        <w:t xml:space="preserve"> a </w:t>
      </w:r>
      <w:r w:rsidRPr="00F2375C">
        <w:rPr>
          <w:sz w:val="28"/>
          <w:szCs w:val="28"/>
        </w:rPr>
        <w:t xml:space="preserve">v Jílovém u Prahy. </w:t>
      </w:r>
      <w:r w:rsidR="00E51B4A">
        <w:rPr>
          <w:sz w:val="28"/>
          <w:szCs w:val="28"/>
        </w:rPr>
        <w:t xml:space="preserve">Každoročně mateřskou školu navštěvuje klinický logoped a vyšetřuje děti se souhlasem jejich rodičů. Mateřská škola nabízí i odborné vyšetření zraku. </w:t>
      </w:r>
    </w:p>
    <w:p w14:paraId="66733FFA" w14:textId="77777777" w:rsidR="0048352C" w:rsidRPr="00D43CE2" w:rsidRDefault="0048352C" w:rsidP="00975491">
      <w:pPr>
        <w:rPr>
          <w:i/>
          <w:sz w:val="24"/>
          <w:szCs w:val="24"/>
        </w:rPr>
      </w:pPr>
    </w:p>
    <w:p w14:paraId="6E6A5320" w14:textId="77777777" w:rsidR="00975491" w:rsidRPr="00996EC9" w:rsidRDefault="00975491" w:rsidP="00DF755E">
      <w:pPr>
        <w:pStyle w:val="Nadpis2"/>
        <w:rPr>
          <w:sz w:val="32"/>
          <w:szCs w:val="32"/>
        </w:rPr>
      </w:pPr>
      <w:bookmarkStart w:id="12" w:name="_Toc86398535"/>
      <w:r>
        <w:rPr>
          <w:sz w:val="32"/>
          <w:szCs w:val="32"/>
        </w:rPr>
        <w:t xml:space="preserve">3.7 </w:t>
      </w:r>
      <w:r w:rsidRPr="00996EC9">
        <w:rPr>
          <w:sz w:val="32"/>
          <w:szCs w:val="32"/>
        </w:rPr>
        <w:t>Spoluúčast rodičů</w:t>
      </w:r>
      <w:bookmarkEnd w:id="12"/>
    </w:p>
    <w:p w14:paraId="0003F5C1" w14:textId="77777777" w:rsidR="00975491" w:rsidRDefault="00975491" w:rsidP="00975491">
      <w:pPr>
        <w:jc w:val="both"/>
        <w:rPr>
          <w:sz w:val="28"/>
          <w:szCs w:val="28"/>
        </w:rPr>
      </w:pPr>
      <w:r>
        <w:rPr>
          <w:sz w:val="28"/>
          <w:szCs w:val="28"/>
        </w:rPr>
        <w:t>Pedagogové se snaží porozumět a sledovat</w:t>
      </w:r>
      <w:r w:rsidRPr="00996EC9">
        <w:rPr>
          <w:sz w:val="28"/>
          <w:szCs w:val="28"/>
        </w:rPr>
        <w:t xml:space="preserve"> konkrétní potřeby jednotlivých dětí, resp. rodin. </w:t>
      </w:r>
    </w:p>
    <w:p w14:paraId="32F79BCB" w14:textId="215D3AC6" w:rsidR="00975491" w:rsidRDefault="00701BB3" w:rsidP="00975491">
      <w:pPr>
        <w:jc w:val="both"/>
        <w:rPr>
          <w:sz w:val="28"/>
          <w:szCs w:val="28"/>
        </w:rPr>
      </w:pPr>
      <w:r>
        <w:rPr>
          <w:sz w:val="28"/>
          <w:szCs w:val="28"/>
        </w:rPr>
        <w:t>Zákonní zástupci</w:t>
      </w:r>
      <w:r w:rsidR="00975491">
        <w:rPr>
          <w:sz w:val="28"/>
          <w:szCs w:val="28"/>
        </w:rPr>
        <w:t xml:space="preserve"> se mohou</w:t>
      </w:r>
      <w:r w:rsidR="00975491" w:rsidRPr="00996EC9">
        <w:rPr>
          <w:sz w:val="28"/>
          <w:szCs w:val="28"/>
        </w:rPr>
        <w:t xml:space="preserve"> podílet na dění v mateřské škole, účastnit se různých programů, </w:t>
      </w:r>
      <w:r w:rsidR="00975491">
        <w:rPr>
          <w:sz w:val="28"/>
          <w:szCs w:val="28"/>
        </w:rPr>
        <w:t xml:space="preserve">např. </w:t>
      </w:r>
      <w:r>
        <w:rPr>
          <w:sz w:val="28"/>
          <w:szCs w:val="28"/>
        </w:rPr>
        <w:t xml:space="preserve">Uspávání broučků (lampionový průvod), </w:t>
      </w:r>
      <w:r w:rsidR="00975491">
        <w:rPr>
          <w:sz w:val="28"/>
          <w:szCs w:val="28"/>
        </w:rPr>
        <w:t>vánoční a velikonoční dílny, rozsvícení vánočních stromečků v Libni a Libeři</w:t>
      </w:r>
      <w:r w:rsidR="0007201D">
        <w:rPr>
          <w:sz w:val="28"/>
          <w:szCs w:val="28"/>
        </w:rPr>
        <w:t>. J</w:t>
      </w:r>
      <w:r w:rsidR="00975491" w:rsidRPr="00996EC9">
        <w:rPr>
          <w:sz w:val="28"/>
          <w:szCs w:val="28"/>
        </w:rPr>
        <w:t xml:space="preserve">sou pravidelně a dostatečně informováni o dění v mateřské škole, o individuálních pokrocích jejich dětí. </w:t>
      </w:r>
      <w:r>
        <w:rPr>
          <w:sz w:val="28"/>
          <w:szCs w:val="28"/>
        </w:rPr>
        <w:t xml:space="preserve">Pedagogičtí pracovníci se domlouvají se zákonnými zástupci o společném postupu při vzdělávání a výchově jejich dětí. </w:t>
      </w:r>
    </w:p>
    <w:p w14:paraId="60209ACE" w14:textId="77777777" w:rsidR="00975491" w:rsidRDefault="00975491" w:rsidP="00975491">
      <w:pPr>
        <w:jc w:val="both"/>
        <w:rPr>
          <w:sz w:val="28"/>
          <w:szCs w:val="28"/>
        </w:rPr>
      </w:pPr>
      <w:r w:rsidRPr="00996EC9">
        <w:rPr>
          <w:sz w:val="28"/>
          <w:szCs w:val="28"/>
        </w:rPr>
        <w:t>Pedagogové chrání soukromí rodiny a zachovávají diskrétnost</w:t>
      </w:r>
      <w:r>
        <w:rPr>
          <w:sz w:val="28"/>
          <w:szCs w:val="28"/>
        </w:rPr>
        <w:t>, co se týká</w:t>
      </w:r>
      <w:r w:rsidRPr="00996EC9">
        <w:rPr>
          <w:sz w:val="28"/>
          <w:szCs w:val="28"/>
        </w:rPr>
        <w:t xml:space="preserve"> s</w:t>
      </w:r>
      <w:r>
        <w:rPr>
          <w:sz w:val="28"/>
          <w:szCs w:val="28"/>
        </w:rPr>
        <w:t>věřených vnitřních záležitostí</w:t>
      </w:r>
      <w:r w:rsidRPr="00996EC9">
        <w:rPr>
          <w:sz w:val="28"/>
          <w:szCs w:val="28"/>
        </w:rPr>
        <w:t xml:space="preserve">. </w:t>
      </w:r>
    </w:p>
    <w:p w14:paraId="5DDFB341" w14:textId="77777777" w:rsidR="00975491" w:rsidRDefault="00975491" w:rsidP="00975491">
      <w:pPr>
        <w:jc w:val="both"/>
        <w:rPr>
          <w:sz w:val="28"/>
          <w:szCs w:val="28"/>
        </w:rPr>
      </w:pPr>
      <w:r>
        <w:rPr>
          <w:sz w:val="28"/>
          <w:szCs w:val="28"/>
        </w:rPr>
        <w:t xml:space="preserve">Škola akceptuje připomínky, názory rodičů, řeší problémy tak, aby pobyt dítěte v MŠ byl v souladu s "Režimem dne" a "Školním řádem mateřské školy". </w:t>
      </w:r>
      <w:r w:rsidRPr="00996EC9">
        <w:rPr>
          <w:sz w:val="28"/>
          <w:szCs w:val="28"/>
        </w:rPr>
        <w:t xml:space="preserve"> </w:t>
      </w:r>
    </w:p>
    <w:p w14:paraId="69ECA1AC" w14:textId="77777777" w:rsidR="00975491" w:rsidRDefault="00975491" w:rsidP="00975491">
      <w:pPr>
        <w:jc w:val="both"/>
        <w:rPr>
          <w:sz w:val="28"/>
          <w:szCs w:val="28"/>
        </w:rPr>
      </w:pPr>
      <w:r w:rsidRPr="00996EC9">
        <w:rPr>
          <w:sz w:val="28"/>
          <w:szCs w:val="28"/>
        </w:rPr>
        <w:t>Mateřská škola</w:t>
      </w:r>
      <w:r>
        <w:rPr>
          <w:sz w:val="28"/>
          <w:szCs w:val="28"/>
        </w:rPr>
        <w:t xml:space="preserve"> zejména</w:t>
      </w:r>
      <w:r w:rsidRPr="00996EC9">
        <w:rPr>
          <w:sz w:val="28"/>
          <w:szCs w:val="28"/>
        </w:rPr>
        <w:t xml:space="preserve"> podporuje rodinnou výchovu a </w:t>
      </w:r>
      <w:r>
        <w:rPr>
          <w:sz w:val="28"/>
          <w:szCs w:val="28"/>
        </w:rPr>
        <w:t>je nápomocná</w:t>
      </w:r>
      <w:r w:rsidRPr="00996EC9">
        <w:rPr>
          <w:sz w:val="28"/>
          <w:szCs w:val="28"/>
        </w:rPr>
        <w:t xml:space="preserve"> rodičům v péči o </w:t>
      </w:r>
      <w:r>
        <w:rPr>
          <w:sz w:val="28"/>
          <w:szCs w:val="28"/>
        </w:rPr>
        <w:t xml:space="preserve">jejich </w:t>
      </w:r>
      <w:r w:rsidRPr="00996EC9">
        <w:rPr>
          <w:sz w:val="28"/>
          <w:szCs w:val="28"/>
        </w:rPr>
        <w:t>dítě.</w:t>
      </w:r>
    </w:p>
    <w:p w14:paraId="36033441" w14:textId="514CFAD9" w:rsidR="000007AA" w:rsidRDefault="00975491" w:rsidP="00A628A2">
      <w:pPr>
        <w:jc w:val="both"/>
        <w:rPr>
          <w:sz w:val="28"/>
          <w:szCs w:val="28"/>
        </w:rPr>
      </w:pPr>
      <w:r>
        <w:rPr>
          <w:sz w:val="28"/>
          <w:szCs w:val="28"/>
        </w:rPr>
        <w:t>Rodiče jsou informováni o dění v mateřské škole prostřednictvím nástěnek, webových stránek, při kontaktu s učitelkou, na informačních schůzkách.</w:t>
      </w:r>
    </w:p>
    <w:p w14:paraId="11402BE1" w14:textId="77777777" w:rsidR="00DF755E" w:rsidRDefault="00DF755E" w:rsidP="00A628A2">
      <w:pPr>
        <w:jc w:val="both"/>
        <w:rPr>
          <w:sz w:val="28"/>
          <w:szCs w:val="28"/>
        </w:rPr>
      </w:pPr>
    </w:p>
    <w:p w14:paraId="19F8C262" w14:textId="4570100D" w:rsidR="00DF755E" w:rsidRDefault="00DF755E" w:rsidP="00DF755E">
      <w:pPr>
        <w:pStyle w:val="Nadpis2"/>
        <w:rPr>
          <w:sz w:val="32"/>
          <w:szCs w:val="32"/>
        </w:rPr>
      </w:pPr>
      <w:bookmarkStart w:id="13" w:name="_Toc86398536"/>
      <w:r>
        <w:rPr>
          <w:sz w:val="32"/>
          <w:szCs w:val="32"/>
        </w:rPr>
        <w:lastRenderedPageBreak/>
        <w:t xml:space="preserve">3.8 </w:t>
      </w:r>
      <w:r w:rsidRPr="00DF755E">
        <w:rPr>
          <w:sz w:val="32"/>
          <w:szCs w:val="32"/>
        </w:rPr>
        <w:t>Vzdělávání dětí se speciálními vzdělávacími potřebami</w:t>
      </w:r>
      <w:bookmarkEnd w:id="13"/>
    </w:p>
    <w:p w14:paraId="17E19DD1" w14:textId="1CB1A8EE" w:rsidR="00DF755E" w:rsidRDefault="00DF755E" w:rsidP="00DF755E">
      <w:pPr>
        <w:jc w:val="both"/>
        <w:rPr>
          <w:sz w:val="28"/>
          <w:szCs w:val="28"/>
        </w:rPr>
      </w:pPr>
      <w:r w:rsidRPr="0034118E">
        <w:rPr>
          <w:sz w:val="28"/>
          <w:szCs w:val="28"/>
        </w:rPr>
        <w:t>Naše mateřská</w:t>
      </w:r>
      <w:r>
        <w:rPr>
          <w:sz w:val="28"/>
          <w:szCs w:val="28"/>
        </w:rPr>
        <w:t xml:space="preserve"> škola poskytuje vzdělání pro děti se speciálními vzdělávacími potřebami. Je dbáno na individuální potřeby </w:t>
      </w:r>
      <w:r w:rsidR="0008569A">
        <w:rPr>
          <w:sz w:val="28"/>
          <w:szCs w:val="28"/>
        </w:rPr>
        <w:t xml:space="preserve">a možnosti </w:t>
      </w:r>
      <w:r>
        <w:rPr>
          <w:sz w:val="28"/>
          <w:szCs w:val="28"/>
        </w:rPr>
        <w:t>dítěte</w:t>
      </w:r>
      <w:r w:rsidR="0008569A">
        <w:rPr>
          <w:sz w:val="28"/>
          <w:szCs w:val="28"/>
        </w:rPr>
        <w:t xml:space="preserve">. Snažíme se vytvořit optimální podmínky k rozvoji osobnosti každého dítěte, vedeme děti k co největší samostatnosti, podporujeme jejich komunikaci s vrstevníky i dospělými, snažíme se vzbudit zájem o poznání.  </w:t>
      </w:r>
      <w:r w:rsidR="00805F31">
        <w:rPr>
          <w:sz w:val="28"/>
          <w:szCs w:val="28"/>
        </w:rPr>
        <w:t xml:space="preserve">Rámcové cíle a záměry předškolního vzdělávání jsou pro všechny děti společné. </w:t>
      </w:r>
    </w:p>
    <w:p w14:paraId="3A4A0207" w14:textId="5EDB2C58" w:rsidR="007A4C31" w:rsidRDefault="007A4C31" w:rsidP="00DF755E">
      <w:pPr>
        <w:jc w:val="both"/>
        <w:rPr>
          <w:sz w:val="28"/>
          <w:szCs w:val="28"/>
        </w:rPr>
      </w:pPr>
      <w:r>
        <w:rPr>
          <w:sz w:val="28"/>
          <w:szCs w:val="28"/>
        </w:rPr>
        <w:t xml:space="preserve">Při vzdělávání dětí se speciálními vzdělávacími potřebami využíváme podpůrná opatření. Podpůrná opatření prvního stupně si MŠ určuje sama a pedagogičtí pracovníci na základě hodnocení vzdělávacích výsledků vypracují pro dítě plán pedagogické podpory. Zákonný zástupce dítěte bude o PLPP informován. Po třech měsících pedagogičtí pracovníci vyhodnotí, zda dítě díky PLPP dosahuje </w:t>
      </w:r>
      <w:r w:rsidR="0004096A">
        <w:rPr>
          <w:sz w:val="28"/>
          <w:szCs w:val="28"/>
        </w:rPr>
        <w:t xml:space="preserve">lepších výsledků. Pokud tomu tak není, bude zákonnému zástupci doporučeno vyšetření ve ŠPZ. </w:t>
      </w:r>
    </w:p>
    <w:p w14:paraId="09B37806" w14:textId="57EC54CD" w:rsidR="0004096A" w:rsidRDefault="0004096A" w:rsidP="00DF755E">
      <w:pPr>
        <w:jc w:val="both"/>
        <w:rPr>
          <w:sz w:val="28"/>
          <w:szCs w:val="28"/>
        </w:rPr>
      </w:pPr>
      <w:r>
        <w:rPr>
          <w:sz w:val="28"/>
          <w:szCs w:val="28"/>
        </w:rPr>
        <w:t>Podpůrná opatření druhého až pátého stupně lze uplatnit na základě doporučení ŠPZ</w:t>
      </w:r>
      <w:r w:rsidR="00413BA9">
        <w:rPr>
          <w:sz w:val="28"/>
          <w:szCs w:val="28"/>
        </w:rPr>
        <w:t xml:space="preserve"> po projednání se školou a zákonným zástupcem dítěte. Pedagogičtí pracovníci na základě doporučení ŠPZ vytvoří individuální vzdělávací plán. </w:t>
      </w:r>
      <w:r w:rsidR="00B7533F">
        <w:rPr>
          <w:sz w:val="28"/>
          <w:szCs w:val="28"/>
        </w:rPr>
        <w:t xml:space="preserve">Dle potřeby </w:t>
      </w:r>
      <w:r w:rsidR="003271C9">
        <w:rPr>
          <w:sz w:val="28"/>
          <w:szCs w:val="28"/>
        </w:rPr>
        <w:t xml:space="preserve">pedagogičtí pracovníci komunikují se zákonnými zástupci. Jednou za půl roku jsou seznámeni s hodnocením individuálního vzdělávacího plánu, který je na základě hodnocení aktualizován, provádí se zde úpravy, změny a další doporučení pro další období. </w:t>
      </w:r>
    </w:p>
    <w:p w14:paraId="710F6AC5" w14:textId="497FD874" w:rsidR="00413BA9" w:rsidRDefault="009B15D2" w:rsidP="00DF755E">
      <w:pPr>
        <w:jc w:val="both"/>
        <w:rPr>
          <w:sz w:val="28"/>
          <w:szCs w:val="28"/>
        </w:rPr>
      </w:pPr>
      <w:r>
        <w:rPr>
          <w:sz w:val="28"/>
          <w:szCs w:val="28"/>
        </w:rPr>
        <w:t>Ředitelka zajišťuje komunikaci se ŠPZ, pedagogickým personálem a společně s asistentem pedagoga se zákonnými zástupci. Naše MŠ spolupracuje s Pedagogicko-psychologickou poradnou Středočeského kraje – pracoviště Jílové u Prahy</w:t>
      </w:r>
      <w:r w:rsidR="00701BB3">
        <w:rPr>
          <w:sz w:val="28"/>
          <w:szCs w:val="28"/>
        </w:rPr>
        <w:t xml:space="preserve">, se Speciálním pedagogickým centrem </w:t>
      </w:r>
      <w:proofErr w:type="gramStart"/>
      <w:r w:rsidR="00701BB3">
        <w:rPr>
          <w:sz w:val="28"/>
          <w:szCs w:val="28"/>
        </w:rPr>
        <w:t>Klíč - Praha</w:t>
      </w:r>
      <w:proofErr w:type="gramEnd"/>
      <w:r>
        <w:rPr>
          <w:sz w:val="28"/>
          <w:szCs w:val="28"/>
        </w:rPr>
        <w:t xml:space="preserve"> a klinickým logopedem</w:t>
      </w:r>
      <w:r w:rsidR="00805F31">
        <w:rPr>
          <w:sz w:val="28"/>
          <w:szCs w:val="28"/>
        </w:rPr>
        <w:t xml:space="preserve"> Mgr. Evou Šedivkovou. </w:t>
      </w:r>
    </w:p>
    <w:p w14:paraId="1C1CCC98" w14:textId="77777777" w:rsidR="00DF755E" w:rsidRPr="00DF755E" w:rsidRDefault="00DF755E" w:rsidP="00DF755E"/>
    <w:p w14:paraId="33F86340" w14:textId="01F5EC86" w:rsidR="00A628A2" w:rsidRDefault="00DF755E" w:rsidP="00DF755E">
      <w:pPr>
        <w:pStyle w:val="Nadpis2"/>
        <w:rPr>
          <w:sz w:val="32"/>
          <w:szCs w:val="32"/>
        </w:rPr>
      </w:pPr>
      <w:bookmarkStart w:id="14" w:name="_Toc86398537"/>
      <w:r>
        <w:rPr>
          <w:sz w:val="32"/>
          <w:szCs w:val="32"/>
        </w:rPr>
        <w:t xml:space="preserve">3.9 </w:t>
      </w:r>
      <w:r w:rsidRPr="00DF755E">
        <w:rPr>
          <w:sz w:val="32"/>
          <w:szCs w:val="32"/>
        </w:rPr>
        <w:t>V</w:t>
      </w:r>
      <w:r w:rsidR="006505B4">
        <w:rPr>
          <w:sz w:val="32"/>
          <w:szCs w:val="32"/>
        </w:rPr>
        <w:t>z</w:t>
      </w:r>
      <w:r w:rsidRPr="00DF755E">
        <w:rPr>
          <w:sz w:val="32"/>
          <w:szCs w:val="32"/>
        </w:rPr>
        <w:t>dělávání dětí nadaných</w:t>
      </w:r>
      <w:bookmarkEnd w:id="14"/>
    </w:p>
    <w:p w14:paraId="527F788A" w14:textId="08AC83AB" w:rsidR="00273B9A" w:rsidRDefault="00273B9A" w:rsidP="00273B9A">
      <w:pPr>
        <w:jc w:val="both"/>
        <w:rPr>
          <w:sz w:val="28"/>
          <w:szCs w:val="28"/>
        </w:rPr>
      </w:pPr>
      <w:r>
        <w:rPr>
          <w:sz w:val="28"/>
          <w:szCs w:val="28"/>
        </w:rPr>
        <w:t xml:space="preserve">Pokud dítě vykazuje známky nadání, </w:t>
      </w:r>
      <w:r w:rsidR="003271C9">
        <w:rPr>
          <w:sz w:val="28"/>
          <w:szCs w:val="28"/>
        </w:rPr>
        <w:t xml:space="preserve">je mateřská škola připravena </w:t>
      </w:r>
      <w:r>
        <w:rPr>
          <w:sz w:val="28"/>
          <w:szCs w:val="28"/>
        </w:rPr>
        <w:t>stimulovat rozvoj jeho potenciálu, podpor</w:t>
      </w:r>
      <w:r w:rsidR="003271C9">
        <w:rPr>
          <w:sz w:val="28"/>
          <w:szCs w:val="28"/>
        </w:rPr>
        <w:t>ovat</w:t>
      </w:r>
      <w:r>
        <w:rPr>
          <w:sz w:val="28"/>
          <w:szCs w:val="28"/>
        </w:rPr>
        <w:t xml:space="preserve"> ho a vytvář</w:t>
      </w:r>
      <w:r w:rsidR="003271C9">
        <w:rPr>
          <w:sz w:val="28"/>
          <w:szCs w:val="28"/>
        </w:rPr>
        <w:t>et</w:t>
      </w:r>
      <w:r>
        <w:rPr>
          <w:sz w:val="28"/>
          <w:szCs w:val="28"/>
        </w:rPr>
        <w:t xml:space="preserve"> podmínky pro jeho vzdělávání</w:t>
      </w:r>
      <w:r w:rsidR="003271C9">
        <w:rPr>
          <w:sz w:val="28"/>
          <w:szCs w:val="28"/>
        </w:rPr>
        <w:t>, rozvíjení talentu</w:t>
      </w:r>
      <w:r>
        <w:rPr>
          <w:sz w:val="28"/>
          <w:szCs w:val="28"/>
        </w:rPr>
        <w:t>.</w:t>
      </w:r>
    </w:p>
    <w:p w14:paraId="34499F9F" w14:textId="17A96956" w:rsidR="00273B9A" w:rsidRPr="00273B9A" w:rsidRDefault="00273B9A" w:rsidP="00273B9A">
      <w:pPr>
        <w:jc w:val="both"/>
        <w:rPr>
          <w:sz w:val="28"/>
          <w:szCs w:val="28"/>
        </w:rPr>
      </w:pPr>
      <w:r>
        <w:rPr>
          <w:sz w:val="28"/>
          <w:szCs w:val="28"/>
        </w:rPr>
        <w:lastRenderedPageBreak/>
        <w:t>Mateřská škola zajišťuje</w:t>
      </w:r>
      <w:r w:rsidR="004F340A">
        <w:rPr>
          <w:sz w:val="28"/>
          <w:szCs w:val="28"/>
        </w:rPr>
        <w:t xml:space="preserve"> realizaci všech podpůrných opatření prvního až čtvrtého stupně pedagogické podpory. </w:t>
      </w:r>
      <w:r w:rsidR="003271C9">
        <w:rPr>
          <w:sz w:val="28"/>
          <w:szCs w:val="28"/>
        </w:rPr>
        <w:t xml:space="preserve">Má dostatek materiálu a didaktických pomůcek k rozvíjení kognitivních schopností dětí. </w:t>
      </w:r>
      <w:r w:rsidR="008638B0">
        <w:rPr>
          <w:sz w:val="28"/>
          <w:szCs w:val="28"/>
        </w:rPr>
        <w:t xml:space="preserve">Jsou zde vytvářeny vhodné podmínky – např. samostatná práce s náročnějším zadáním. Pedagogičtí pracovníci </w:t>
      </w:r>
      <w:r w:rsidR="00BA0B91">
        <w:rPr>
          <w:sz w:val="28"/>
          <w:szCs w:val="28"/>
        </w:rPr>
        <w:t>podporují nejen</w:t>
      </w:r>
      <w:r w:rsidR="008638B0">
        <w:rPr>
          <w:sz w:val="28"/>
          <w:szCs w:val="28"/>
        </w:rPr>
        <w:t xml:space="preserve"> u nadaných dětí jejich zvídavost, povzbuzují je ke kladení otázek a hledání jejich odpovědí, podporují tvořivost, kombinační schopnosti. </w:t>
      </w:r>
    </w:p>
    <w:p w14:paraId="369BBB90" w14:textId="3593CB95" w:rsidR="00152709" w:rsidRPr="00152709" w:rsidRDefault="00152709" w:rsidP="00152709"/>
    <w:p w14:paraId="67A727C4" w14:textId="17CB7CF0" w:rsidR="00152709" w:rsidRDefault="00152709" w:rsidP="00152709">
      <w:pPr>
        <w:pStyle w:val="Nadpis2"/>
      </w:pPr>
      <w:bookmarkStart w:id="15" w:name="_Toc86398538"/>
      <w:r w:rsidRPr="00152709">
        <w:rPr>
          <w:sz w:val="32"/>
          <w:szCs w:val="32"/>
        </w:rPr>
        <w:t>3.10 V</w:t>
      </w:r>
      <w:r w:rsidR="006505B4">
        <w:rPr>
          <w:sz w:val="32"/>
          <w:szCs w:val="32"/>
        </w:rPr>
        <w:t>z</w:t>
      </w:r>
      <w:r w:rsidRPr="00152709">
        <w:rPr>
          <w:sz w:val="32"/>
          <w:szCs w:val="32"/>
        </w:rPr>
        <w:t>dělávání dětí od dvou do tří let</w:t>
      </w:r>
      <w:bookmarkEnd w:id="15"/>
    </w:p>
    <w:p w14:paraId="389E2B46" w14:textId="12A69834" w:rsidR="00152709" w:rsidRDefault="004F340A" w:rsidP="0051244C">
      <w:pPr>
        <w:jc w:val="both"/>
        <w:rPr>
          <w:sz w:val="28"/>
          <w:szCs w:val="28"/>
        </w:rPr>
      </w:pPr>
      <w:r>
        <w:rPr>
          <w:sz w:val="28"/>
          <w:szCs w:val="28"/>
        </w:rPr>
        <w:t xml:space="preserve">V naší mateřské škole se vzdělávají děti mladší tří let, a to děti, které do 31.12. roku, kdy nastoupí do MŠ, dovrší 3. let – viz </w:t>
      </w:r>
      <w:r w:rsidR="008638B0">
        <w:rPr>
          <w:sz w:val="28"/>
          <w:szCs w:val="28"/>
        </w:rPr>
        <w:t>Směrnice pro stanovení k</w:t>
      </w:r>
      <w:r>
        <w:rPr>
          <w:sz w:val="28"/>
          <w:szCs w:val="28"/>
        </w:rPr>
        <w:t>ritéri</w:t>
      </w:r>
      <w:r w:rsidR="008638B0">
        <w:rPr>
          <w:sz w:val="28"/>
          <w:szCs w:val="28"/>
        </w:rPr>
        <w:t>í</w:t>
      </w:r>
      <w:r>
        <w:rPr>
          <w:sz w:val="28"/>
          <w:szCs w:val="28"/>
        </w:rPr>
        <w:t xml:space="preserve"> </w:t>
      </w:r>
      <w:r w:rsidR="008638B0">
        <w:rPr>
          <w:sz w:val="28"/>
          <w:szCs w:val="28"/>
        </w:rPr>
        <w:t xml:space="preserve">pro </w:t>
      </w:r>
      <w:r>
        <w:rPr>
          <w:sz w:val="28"/>
          <w:szCs w:val="28"/>
        </w:rPr>
        <w:t>při</w:t>
      </w:r>
      <w:r w:rsidR="008638B0">
        <w:rPr>
          <w:sz w:val="28"/>
          <w:szCs w:val="28"/>
        </w:rPr>
        <w:t>jímání dětí k předškolnímu vzdělávání</w:t>
      </w:r>
      <w:r>
        <w:rPr>
          <w:sz w:val="28"/>
          <w:szCs w:val="28"/>
        </w:rPr>
        <w:t xml:space="preserve">. </w:t>
      </w:r>
    </w:p>
    <w:p w14:paraId="2BFCF09B" w14:textId="40197319" w:rsidR="0051244C" w:rsidRDefault="0051244C" w:rsidP="0051244C">
      <w:pPr>
        <w:jc w:val="both"/>
        <w:rPr>
          <w:sz w:val="28"/>
          <w:szCs w:val="28"/>
        </w:rPr>
      </w:pPr>
      <w:r>
        <w:rPr>
          <w:sz w:val="28"/>
          <w:szCs w:val="28"/>
        </w:rPr>
        <w:t xml:space="preserve">Tyto děti jsou zařazeny do Oranžové třídy, která je vybavena dostatečným množstvím podnětných a bezpečných hraček a pomůcek vhodných pro dvouleté děti, je zde použito více zavřených, dostatečně zabezpečených skříněk k ukládání hraček. </w:t>
      </w:r>
      <w:r w:rsidR="008638B0">
        <w:rPr>
          <w:sz w:val="28"/>
          <w:szCs w:val="28"/>
        </w:rPr>
        <w:t xml:space="preserve">Děti mají nastavena srozumitelná pravidla pro používání a ukládání hraček. </w:t>
      </w:r>
      <w:r w:rsidR="000C76F4">
        <w:rPr>
          <w:sz w:val="28"/>
          <w:szCs w:val="28"/>
        </w:rPr>
        <w:t>J</w:t>
      </w:r>
      <w:r>
        <w:rPr>
          <w:sz w:val="28"/>
          <w:szCs w:val="28"/>
        </w:rPr>
        <w:t>e</w:t>
      </w:r>
      <w:r w:rsidR="000C76F4">
        <w:rPr>
          <w:sz w:val="28"/>
          <w:szCs w:val="28"/>
        </w:rPr>
        <w:t xml:space="preserve"> jim</w:t>
      </w:r>
      <w:r>
        <w:rPr>
          <w:sz w:val="28"/>
          <w:szCs w:val="28"/>
        </w:rPr>
        <w:t xml:space="preserve"> poskytován dostatečný prostor pro volnou hru, volný pohyb.</w:t>
      </w:r>
    </w:p>
    <w:p w14:paraId="7D548D1D" w14:textId="46B3D2FB" w:rsidR="0051244C" w:rsidRDefault="0051244C" w:rsidP="0051244C">
      <w:pPr>
        <w:jc w:val="both"/>
        <w:rPr>
          <w:sz w:val="28"/>
          <w:szCs w:val="28"/>
        </w:rPr>
      </w:pPr>
      <w:r>
        <w:rPr>
          <w:sz w:val="28"/>
          <w:szCs w:val="28"/>
        </w:rPr>
        <w:t>Oranžová třída má upravený režim dne, který respektuje potřeby dětí</w:t>
      </w:r>
      <w:r w:rsidR="00616999">
        <w:rPr>
          <w:sz w:val="28"/>
          <w:szCs w:val="28"/>
        </w:rPr>
        <w:t xml:space="preserve">: </w:t>
      </w:r>
      <w:r>
        <w:rPr>
          <w:sz w:val="28"/>
          <w:szCs w:val="28"/>
        </w:rPr>
        <w:t>dostatek času na realizování činností</w:t>
      </w:r>
      <w:r w:rsidR="00616999">
        <w:rPr>
          <w:sz w:val="28"/>
          <w:szCs w:val="28"/>
        </w:rPr>
        <w:t xml:space="preserve">, kdy se dbá na pravidelnost činností; </w:t>
      </w:r>
      <w:r>
        <w:rPr>
          <w:sz w:val="28"/>
          <w:szCs w:val="28"/>
        </w:rPr>
        <w:t>upravený čas na stravování</w:t>
      </w:r>
      <w:r w:rsidR="007E1385">
        <w:rPr>
          <w:sz w:val="28"/>
          <w:szCs w:val="28"/>
        </w:rPr>
        <w:t xml:space="preserve"> a jednotlivé činnosti (dopolední svačina od 8.35 do 9.00 hod.; převlékání, hygiena a oběd od 11.15 do 12.10 hod.; převlékání, hygiena, odpolední svačina od 14.15 do 14.50 hod.)</w:t>
      </w:r>
      <w:r>
        <w:rPr>
          <w:sz w:val="28"/>
          <w:szCs w:val="28"/>
        </w:rPr>
        <w:t>, dostatečný odpočinek</w:t>
      </w:r>
      <w:r w:rsidR="007E1385">
        <w:rPr>
          <w:sz w:val="28"/>
          <w:szCs w:val="28"/>
        </w:rPr>
        <w:t xml:space="preserve"> (od 12.10 do 14.15 hod.)</w:t>
      </w:r>
      <w:r>
        <w:rPr>
          <w:sz w:val="28"/>
          <w:szCs w:val="28"/>
        </w:rPr>
        <w:t>.</w:t>
      </w:r>
      <w:r w:rsidR="00616999">
        <w:rPr>
          <w:sz w:val="28"/>
          <w:szCs w:val="28"/>
        </w:rPr>
        <w:t xml:space="preserve"> Úložný prostor pro náhradní oblečení v šatně je dostačující. </w:t>
      </w:r>
    </w:p>
    <w:p w14:paraId="399CEC88" w14:textId="6D9185CE" w:rsidR="00616999" w:rsidRDefault="00616999" w:rsidP="0051244C">
      <w:pPr>
        <w:jc w:val="both"/>
        <w:rPr>
          <w:sz w:val="28"/>
          <w:szCs w:val="28"/>
        </w:rPr>
      </w:pPr>
      <w:r>
        <w:rPr>
          <w:sz w:val="28"/>
          <w:szCs w:val="28"/>
        </w:rPr>
        <w:t xml:space="preserve">Vzdělávací činnosti jsou realizovány v menších skupinách nebo individuálně. </w:t>
      </w:r>
      <w:r w:rsidR="00692A04">
        <w:rPr>
          <w:sz w:val="28"/>
          <w:szCs w:val="28"/>
        </w:rPr>
        <w:t>Důležitý je laskavě důsledný přístup k dítěti. Neustálé opakovaní jednotlivých činností a jejich pravidelnost vede k osvojování si pravidel, zvládání sebeobsluhy a učení se novým věcem.</w:t>
      </w:r>
    </w:p>
    <w:p w14:paraId="02C7148B" w14:textId="593AD724" w:rsidR="00692A04" w:rsidRDefault="00692A04" w:rsidP="0051244C">
      <w:pPr>
        <w:jc w:val="both"/>
        <w:rPr>
          <w:sz w:val="28"/>
          <w:szCs w:val="28"/>
        </w:rPr>
      </w:pPr>
      <w:r>
        <w:rPr>
          <w:sz w:val="28"/>
          <w:szCs w:val="28"/>
        </w:rPr>
        <w:t>Důraz je kladen na spolupráci a komunikaci se zákonnými zástupci.</w:t>
      </w:r>
    </w:p>
    <w:p w14:paraId="415C642F" w14:textId="77777777" w:rsidR="00BA0B91" w:rsidRDefault="00BA0B91" w:rsidP="0051244C">
      <w:pPr>
        <w:jc w:val="both"/>
        <w:rPr>
          <w:sz w:val="28"/>
          <w:szCs w:val="28"/>
        </w:rPr>
      </w:pPr>
    </w:p>
    <w:p w14:paraId="5D1C887B" w14:textId="77777777" w:rsidR="008638B0" w:rsidRDefault="008638B0" w:rsidP="0051244C">
      <w:pPr>
        <w:jc w:val="both"/>
        <w:rPr>
          <w:sz w:val="28"/>
          <w:szCs w:val="28"/>
        </w:rPr>
      </w:pPr>
    </w:p>
    <w:p w14:paraId="6A8E2512" w14:textId="77777777" w:rsidR="0005576F" w:rsidRDefault="00121F01" w:rsidP="0005576F">
      <w:pPr>
        <w:pStyle w:val="Nadpis2"/>
        <w:rPr>
          <w:sz w:val="32"/>
          <w:szCs w:val="32"/>
        </w:rPr>
      </w:pPr>
      <w:bookmarkStart w:id="16" w:name="_Toc86398539"/>
      <w:r w:rsidRPr="00121F01">
        <w:rPr>
          <w:sz w:val="32"/>
          <w:szCs w:val="32"/>
        </w:rPr>
        <w:lastRenderedPageBreak/>
        <w:t>3.11 Vzdělávání dětí s nedostatečnou znalostí českého jazyka</w:t>
      </w:r>
      <w:bookmarkEnd w:id="16"/>
    </w:p>
    <w:p w14:paraId="14C25626" w14:textId="77777777" w:rsidR="0005576F" w:rsidRDefault="00121F01" w:rsidP="0005576F">
      <w:pPr>
        <w:jc w:val="both"/>
        <w:rPr>
          <w:sz w:val="28"/>
          <w:szCs w:val="28"/>
        </w:rPr>
      </w:pPr>
      <w:r w:rsidRPr="0005576F">
        <w:rPr>
          <w:sz w:val="28"/>
          <w:szCs w:val="28"/>
        </w:rPr>
        <w:t>Cílem poskytované jazykové přípravy dětí s nedostatečnou znalostí českého jazyka je, aby při přechodu na základní školu měly takové jazykové a sociokulturní kompetence v českém jazyce, které jim umožní se zapojit do výuky v základní škole a dosáhnout školního úspěchu.</w:t>
      </w:r>
    </w:p>
    <w:p w14:paraId="7C676B76" w14:textId="641BAFE6" w:rsidR="0005576F" w:rsidRDefault="00121F01" w:rsidP="0005576F">
      <w:pPr>
        <w:jc w:val="both"/>
        <w:rPr>
          <w:sz w:val="28"/>
          <w:szCs w:val="28"/>
        </w:rPr>
      </w:pPr>
      <w:r w:rsidRPr="0005576F">
        <w:rPr>
          <w:sz w:val="28"/>
          <w:szCs w:val="28"/>
        </w:rPr>
        <w:t>Pedagog</w:t>
      </w:r>
      <w:r w:rsidR="007E1385">
        <w:rPr>
          <w:sz w:val="28"/>
          <w:szCs w:val="28"/>
        </w:rPr>
        <w:t>ičtí pracovníci</w:t>
      </w:r>
      <w:r w:rsidRPr="0005576F">
        <w:rPr>
          <w:sz w:val="28"/>
          <w:szCs w:val="28"/>
        </w:rPr>
        <w:t xml:space="preserve"> mateřské školy poskytují dětem-cizincům a dětem, které pocházejí z jiného jazykového a kulturního prostředí</w:t>
      </w:r>
      <w:r w:rsidR="00692A04">
        <w:rPr>
          <w:sz w:val="28"/>
          <w:szCs w:val="28"/>
        </w:rPr>
        <w:t>,</w:t>
      </w:r>
      <w:r w:rsidRPr="0005576F">
        <w:rPr>
          <w:sz w:val="28"/>
          <w:szCs w:val="28"/>
        </w:rPr>
        <w:t xml:space="preserve"> potřebnou podporu při osvojování českého jazyka již od jejich nástupu do mateřské školy.</w:t>
      </w:r>
    </w:p>
    <w:p w14:paraId="1E28FF62" w14:textId="77777777" w:rsidR="0005576F" w:rsidRDefault="00121F01" w:rsidP="0005576F">
      <w:pPr>
        <w:jc w:val="both"/>
        <w:rPr>
          <w:sz w:val="28"/>
          <w:szCs w:val="28"/>
        </w:rPr>
      </w:pPr>
      <w:r w:rsidRPr="0005576F">
        <w:rPr>
          <w:sz w:val="28"/>
          <w:szCs w:val="28"/>
        </w:rPr>
        <w:t>Při práci s celou třídou, ve které se vzdělávají i děti, které se český jazyk učí jako druhý jazyk, pedagogové uzpůsobují didaktické postupy a děti cíleně podporují v osvojování českého jazyka u těchto dětí.</w:t>
      </w:r>
    </w:p>
    <w:p w14:paraId="03068F95" w14:textId="2F72E2E1" w:rsidR="0005576F" w:rsidRDefault="00121F01" w:rsidP="0005576F">
      <w:pPr>
        <w:jc w:val="both"/>
        <w:rPr>
          <w:sz w:val="28"/>
          <w:szCs w:val="28"/>
        </w:rPr>
      </w:pPr>
      <w:r w:rsidRPr="0005576F">
        <w:rPr>
          <w:sz w:val="28"/>
          <w:szCs w:val="28"/>
        </w:rPr>
        <w:t xml:space="preserve">V souladu s platnou právní úpravou v situaci, kdy v mateřské škole, budou alespoň 4 cizinci v povinném předškolním vzdělávání, bude zřízena skupina nebo skupiny pro bezplatnou jazykovou přípravu pro zajištění plynulého přechodu do základního vzdělávání. Vzdělávání ve skupině pro jazykovou přípravu bude rozděleno do dvou nebo více bloků v průběhu týdne. </w:t>
      </w:r>
      <w:r w:rsidR="00562D68">
        <w:rPr>
          <w:sz w:val="28"/>
          <w:szCs w:val="28"/>
        </w:rPr>
        <w:t xml:space="preserve">Jazyková příprava bude v rozsahu 1 hodiny týdně. </w:t>
      </w:r>
      <w:r w:rsidRPr="0005576F">
        <w:rPr>
          <w:sz w:val="28"/>
          <w:szCs w:val="28"/>
        </w:rPr>
        <w:t>Na základě posouzení potřebnosti jazykové podpory mohou být zařazeny do skupiny pro jazykovou přípravu rovněž jiné děti, než jsou cizinci v povinném předškolním vzdělávání, pokud to není na újmu kvality jazykové přípravy.</w:t>
      </w:r>
    </w:p>
    <w:p w14:paraId="6576A236" w14:textId="41586A03" w:rsidR="008F189F" w:rsidRDefault="008F189F" w:rsidP="0005576F">
      <w:pPr>
        <w:jc w:val="both"/>
        <w:rPr>
          <w:sz w:val="28"/>
          <w:szCs w:val="28"/>
        </w:rPr>
      </w:pPr>
      <w:r>
        <w:rPr>
          <w:sz w:val="28"/>
          <w:szCs w:val="28"/>
        </w:rPr>
        <w:t xml:space="preserve">Podpůrným materiálem při vzdělávání dětí s nedostatečnou znalostí českého jazyka je Kurikulum češtiny. </w:t>
      </w:r>
    </w:p>
    <w:p w14:paraId="01CD1360" w14:textId="5E330173" w:rsidR="00A628A2" w:rsidRPr="0005576F" w:rsidRDefault="00A628A2" w:rsidP="00A628A2">
      <w:pPr>
        <w:jc w:val="both"/>
        <w:rPr>
          <w:sz w:val="28"/>
          <w:szCs w:val="28"/>
        </w:rPr>
      </w:pPr>
    </w:p>
    <w:p w14:paraId="78E1049D" w14:textId="7018956D" w:rsidR="00975491" w:rsidRPr="00BA0B91" w:rsidRDefault="00975491" w:rsidP="00975491">
      <w:pPr>
        <w:pStyle w:val="Nadpis1"/>
        <w:numPr>
          <w:ilvl w:val="0"/>
          <w:numId w:val="21"/>
        </w:numPr>
        <w:rPr>
          <w:caps/>
          <w:sz w:val="36"/>
          <w:szCs w:val="36"/>
        </w:rPr>
      </w:pPr>
      <w:bookmarkStart w:id="17" w:name="_Toc86398540"/>
      <w:r w:rsidRPr="00573420">
        <w:rPr>
          <w:caps/>
          <w:sz w:val="36"/>
          <w:szCs w:val="36"/>
        </w:rPr>
        <w:t>Organizace vzdělávání</w:t>
      </w:r>
      <w:bookmarkEnd w:id="17"/>
    </w:p>
    <w:p w14:paraId="6B7AFBAF" w14:textId="77777777" w:rsidR="00975491" w:rsidRPr="00996EC9" w:rsidRDefault="0007201D" w:rsidP="00975491">
      <w:pPr>
        <w:jc w:val="both"/>
        <w:rPr>
          <w:sz w:val="28"/>
          <w:szCs w:val="28"/>
        </w:rPr>
      </w:pPr>
      <w:r>
        <w:rPr>
          <w:sz w:val="28"/>
          <w:szCs w:val="28"/>
        </w:rPr>
        <w:t>Naše</w:t>
      </w:r>
      <w:r w:rsidR="00975491" w:rsidRPr="00996EC9">
        <w:rPr>
          <w:sz w:val="28"/>
          <w:szCs w:val="28"/>
        </w:rPr>
        <w:t xml:space="preserve"> mateřsk</w:t>
      </w:r>
      <w:r>
        <w:rPr>
          <w:sz w:val="28"/>
          <w:szCs w:val="28"/>
        </w:rPr>
        <w:t>á</w:t>
      </w:r>
      <w:r w:rsidR="00975491" w:rsidRPr="00996EC9">
        <w:rPr>
          <w:sz w:val="28"/>
          <w:szCs w:val="28"/>
        </w:rPr>
        <w:t xml:space="preserve"> škol</w:t>
      </w:r>
      <w:r>
        <w:rPr>
          <w:sz w:val="28"/>
          <w:szCs w:val="28"/>
        </w:rPr>
        <w:t>a</w:t>
      </w:r>
      <w:r w:rsidR="00975491" w:rsidRPr="00996EC9">
        <w:rPr>
          <w:sz w:val="28"/>
          <w:szCs w:val="28"/>
        </w:rPr>
        <w:t xml:space="preserve"> </w:t>
      </w:r>
      <w:r>
        <w:rPr>
          <w:sz w:val="28"/>
          <w:szCs w:val="28"/>
        </w:rPr>
        <w:t>má</w:t>
      </w:r>
      <w:r w:rsidR="00975491" w:rsidRPr="00996EC9">
        <w:rPr>
          <w:sz w:val="28"/>
          <w:szCs w:val="28"/>
        </w:rPr>
        <w:t xml:space="preserve"> tři třídy: 1.žlutá, 2.oranžová a 3.zelená.</w:t>
      </w:r>
    </w:p>
    <w:p w14:paraId="68166421" w14:textId="1E226838" w:rsidR="00975491" w:rsidRPr="00996EC9" w:rsidRDefault="00975491" w:rsidP="00975491">
      <w:pPr>
        <w:jc w:val="both"/>
        <w:rPr>
          <w:sz w:val="28"/>
          <w:szCs w:val="28"/>
        </w:rPr>
      </w:pPr>
      <w:r w:rsidRPr="00996EC9">
        <w:rPr>
          <w:sz w:val="28"/>
          <w:szCs w:val="28"/>
        </w:rPr>
        <w:t xml:space="preserve"> V 1. žluté třídě je celkem 2</w:t>
      </w:r>
      <w:r w:rsidR="0007201D">
        <w:rPr>
          <w:sz w:val="28"/>
          <w:szCs w:val="28"/>
        </w:rPr>
        <w:t>6</w:t>
      </w:r>
      <w:r w:rsidRPr="00996EC9">
        <w:rPr>
          <w:sz w:val="28"/>
          <w:szCs w:val="28"/>
        </w:rPr>
        <w:t xml:space="preserve"> dětí, je to heterogenní třída, věkové rozmezí </w:t>
      </w:r>
      <w:r w:rsidR="00E639C4">
        <w:rPr>
          <w:sz w:val="28"/>
          <w:szCs w:val="28"/>
        </w:rPr>
        <w:t>3</w:t>
      </w:r>
      <w:r w:rsidRPr="00996EC9">
        <w:rPr>
          <w:sz w:val="28"/>
          <w:szCs w:val="28"/>
        </w:rPr>
        <w:t xml:space="preserve"> až 6 let. Ve 2. oranžové třídě je celkem 11 dětí, jsou zde děti nejmladší, </w:t>
      </w:r>
      <w:r w:rsidR="00B2128A">
        <w:rPr>
          <w:sz w:val="28"/>
          <w:szCs w:val="28"/>
        </w:rPr>
        <w:t xml:space="preserve">zpravidla </w:t>
      </w:r>
      <w:r w:rsidRPr="00996EC9">
        <w:rPr>
          <w:sz w:val="28"/>
          <w:szCs w:val="28"/>
        </w:rPr>
        <w:t>od tří let a dále děti s problémy s adaptací ve větší skupině nebo děti vyžadující zvýšenou péči. Ve 3. zelené třídě je 2</w:t>
      </w:r>
      <w:r w:rsidR="0007201D">
        <w:rPr>
          <w:sz w:val="28"/>
          <w:szCs w:val="28"/>
        </w:rPr>
        <w:t>7</w:t>
      </w:r>
      <w:r w:rsidRPr="00996EC9">
        <w:rPr>
          <w:sz w:val="28"/>
          <w:szCs w:val="28"/>
        </w:rPr>
        <w:t xml:space="preserve"> dětí, je to opět třída heterogenní, věkové rozmezí </w:t>
      </w:r>
      <w:r w:rsidR="00E639C4">
        <w:rPr>
          <w:sz w:val="28"/>
          <w:szCs w:val="28"/>
        </w:rPr>
        <w:t>3</w:t>
      </w:r>
      <w:r w:rsidRPr="00996EC9">
        <w:rPr>
          <w:sz w:val="28"/>
          <w:szCs w:val="28"/>
        </w:rPr>
        <w:t xml:space="preserve"> až 6 let.</w:t>
      </w:r>
      <w:r w:rsidR="00503768">
        <w:rPr>
          <w:sz w:val="28"/>
          <w:szCs w:val="28"/>
        </w:rPr>
        <w:t xml:space="preserve"> </w:t>
      </w:r>
    </w:p>
    <w:p w14:paraId="3E0C340F" w14:textId="77777777" w:rsidR="00975491" w:rsidRPr="00996EC9" w:rsidRDefault="000007AA" w:rsidP="00975491">
      <w:pPr>
        <w:jc w:val="both"/>
        <w:rPr>
          <w:sz w:val="28"/>
          <w:szCs w:val="28"/>
        </w:rPr>
      </w:pPr>
      <w:r>
        <w:rPr>
          <w:sz w:val="28"/>
          <w:szCs w:val="28"/>
        </w:rPr>
        <w:lastRenderedPageBreak/>
        <w:t xml:space="preserve">V </w:t>
      </w:r>
      <w:r w:rsidR="00975491" w:rsidRPr="00996EC9">
        <w:rPr>
          <w:sz w:val="28"/>
          <w:szCs w:val="28"/>
        </w:rPr>
        <w:t>1. a</w:t>
      </w:r>
      <w:r>
        <w:rPr>
          <w:sz w:val="28"/>
          <w:szCs w:val="28"/>
        </w:rPr>
        <w:t xml:space="preserve"> také ve</w:t>
      </w:r>
      <w:r w:rsidR="00975491" w:rsidRPr="00996EC9">
        <w:rPr>
          <w:sz w:val="28"/>
          <w:szCs w:val="28"/>
        </w:rPr>
        <w:t xml:space="preserve"> 3. tříd</w:t>
      </w:r>
      <w:r>
        <w:rPr>
          <w:sz w:val="28"/>
          <w:szCs w:val="28"/>
        </w:rPr>
        <w:t xml:space="preserve">ě jsou každoročně 5 – ti leté až 6 – ti leté děti jsou průběžně připravovány na vstup do základní školy. </w:t>
      </w:r>
      <w:r w:rsidR="00975491" w:rsidRPr="00996EC9">
        <w:rPr>
          <w:sz w:val="28"/>
          <w:szCs w:val="28"/>
        </w:rPr>
        <w:t xml:space="preserve"> </w:t>
      </w:r>
      <w:r>
        <w:rPr>
          <w:sz w:val="28"/>
          <w:szCs w:val="28"/>
        </w:rPr>
        <w:t xml:space="preserve">Mateřská škola spolupracuje se základní školou Jílové u Prahy a se základní školou Zlatníky – Hodkovice. </w:t>
      </w:r>
    </w:p>
    <w:p w14:paraId="220E6DDF" w14:textId="41E54193" w:rsidR="00503768" w:rsidRDefault="00975491" w:rsidP="00975491">
      <w:pPr>
        <w:jc w:val="both"/>
        <w:rPr>
          <w:sz w:val="28"/>
          <w:szCs w:val="28"/>
        </w:rPr>
      </w:pPr>
      <w:r w:rsidRPr="00996EC9">
        <w:rPr>
          <w:sz w:val="28"/>
          <w:szCs w:val="28"/>
        </w:rPr>
        <w:t>Kritéria pro při</w:t>
      </w:r>
      <w:r w:rsidR="00A83423">
        <w:rPr>
          <w:sz w:val="28"/>
          <w:szCs w:val="28"/>
        </w:rPr>
        <w:t xml:space="preserve">jímání dětí </w:t>
      </w:r>
      <w:r w:rsidRPr="00996EC9">
        <w:rPr>
          <w:sz w:val="28"/>
          <w:szCs w:val="28"/>
        </w:rPr>
        <w:t xml:space="preserve">do mateřské školy jsou </w:t>
      </w:r>
      <w:r w:rsidR="00BA0B91">
        <w:rPr>
          <w:sz w:val="28"/>
          <w:szCs w:val="28"/>
        </w:rPr>
        <w:t>uvedena</w:t>
      </w:r>
      <w:r w:rsidR="00A83423">
        <w:rPr>
          <w:sz w:val="28"/>
          <w:szCs w:val="28"/>
        </w:rPr>
        <w:t xml:space="preserve"> ve Směrnici pro stanovení kritérií pro přijímání dětí k předškolnímu vzdělávání</w:t>
      </w:r>
      <w:r w:rsidR="000007AA">
        <w:rPr>
          <w:sz w:val="28"/>
          <w:szCs w:val="28"/>
        </w:rPr>
        <w:t xml:space="preserve">. </w:t>
      </w:r>
      <w:r w:rsidRPr="00996EC9">
        <w:rPr>
          <w:sz w:val="28"/>
          <w:szCs w:val="28"/>
        </w:rPr>
        <w:t xml:space="preserve"> </w:t>
      </w:r>
      <w:r w:rsidR="00503768">
        <w:rPr>
          <w:sz w:val="28"/>
          <w:szCs w:val="28"/>
        </w:rPr>
        <w:t>Jsou vždy vyvěšeny na nástěnkách v šatnách jednotlivých tříd a zveřejněny na webových stránkách mateřské školy. Odpovědná osoba za přijímání dětí je ředitelka mate</w:t>
      </w:r>
      <w:r w:rsidR="00A83423">
        <w:rPr>
          <w:sz w:val="28"/>
          <w:szCs w:val="28"/>
        </w:rPr>
        <w:t>řské školy.</w:t>
      </w:r>
    </w:p>
    <w:p w14:paraId="78D3ACF9" w14:textId="77777777" w:rsidR="00503768" w:rsidRPr="00996EC9" w:rsidRDefault="00975491" w:rsidP="00503768">
      <w:pPr>
        <w:jc w:val="both"/>
        <w:rPr>
          <w:sz w:val="28"/>
          <w:szCs w:val="28"/>
        </w:rPr>
      </w:pPr>
      <w:r w:rsidRPr="00996EC9">
        <w:rPr>
          <w:sz w:val="28"/>
          <w:szCs w:val="28"/>
        </w:rPr>
        <w:t xml:space="preserve">Zařazovány do jednotlivých tříd jsou děti dle věku (nejmladší jsou zařazeny do oranžové třídy), dále z oranžové třídy jsou následující rok děti zařazovány do 1.žluté a 3.zelené třídy a tyto třídy jsou následně doplněny nově příchozími staršími dětmi.  </w:t>
      </w:r>
      <w:r w:rsidR="00503768">
        <w:rPr>
          <w:sz w:val="28"/>
          <w:szCs w:val="28"/>
        </w:rPr>
        <w:t>Pokud je to možné, mateřská škola se snaží vyhovět přáním zákonných zástupců při zařazování dětí do jednotlivých tříd.</w:t>
      </w:r>
    </w:p>
    <w:p w14:paraId="617976F3" w14:textId="77777777" w:rsidR="006E1B16" w:rsidRPr="006E1B16" w:rsidRDefault="006E1B16" w:rsidP="006E1B16"/>
    <w:p w14:paraId="376B9914" w14:textId="55F30E92" w:rsidR="00975491" w:rsidRPr="00BA0B91" w:rsidRDefault="00975491" w:rsidP="00975491">
      <w:pPr>
        <w:pStyle w:val="Nadpis1"/>
        <w:numPr>
          <w:ilvl w:val="0"/>
          <w:numId w:val="21"/>
        </w:numPr>
        <w:rPr>
          <w:caps/>
          <w:sz w:val="36"/>
          <w:szCs w:val="36"/>
        </w:rPr>
      </w:pPr>
      <w:bookmarkStart w:id="18" w:name="_Toc86398541"/>
      <w:r w:rsidRPr="00573420">
        <w:rPr>
          <w:caps/>
          <w:sz w:val="36"/>
          <w:szCs w:val="36"/>
        </w:rPr>
        <w:t>Charakteristika vzdělávacího programu</w:t>
      </w:r>
      <w:bookmarkEnd w:id="18"/>
    </w:p>
    <w:p w14:paraId="35DC5741" w14:textId="77777777" w:rsidR="00975491" w:rsidRPr="00996EC9" w:rsidRDefault="00975491" w:rsidP="00975491">
      <w:pPr>
        <w:jc w:val="both"/>
        <w:rPr>
          <w:sz w:val="28"/>
          <w:szCs w:val="28"/>
        </w:rPr>
      </w:pPr>
      <w:r w:rsidRPr="00996EC9">
        <w:rPr>
          <w:sz w:val="28"/>
          <w:szCs w:val="28"/>
        </w:rPr>
        <w:t>Mateřská škola se snaží rozvíjet každé dítě po stránce fyzické, psychické i sociální</w:t>
      </w:r>
      <w:r w:rsidR="00381D42">
        <w:rPr>
          <w:sz w:val="28"/>
          <w:szCs w:val="28"/>
        </w:rPr>
        <w:t xml:space="preserve">. </w:t>
      </w:r>
      <w:r w:rsidRPr="00996EC9">
        <w:rPr>
          <w:sz w:val="28"/>
          <w:szCs w:val="28"/>
        </w:rPr>
        <w:t xml:space="preserve"> </w:t>
      </w:r>
      <w:r w:rsidR="00381D42">
        <w:rPr>
          <w:sz w:val="28"/>
          <w:szCs w:val="28"/>
        </w:rPr>
        <w:t>V</w:t>
      </w:r>
      <w:r w:rsidRPr="00996EC9">
        <w:rPr>
          <w:sz w:val="28"/>
          <w:szCs w:val="28"/>
        </w:rPr>
        <w:t>ede děti k samostatnosti, podporuje je</w:t>
      </w:r>
      <w:r w:rsidR="000A3E13">
        <w:rPr>
          <w:sz w:val="28"/>
          <w:szCs w:val="28"/>
        </w:rPr>
        <w:t xml:space="preserve">jich </w:t>
      </w:r>
      <w:r w:rsidRPr="00996EC9">
        <w:rPr>
          <w:sz w:val="28"/>
          <w:szCs w:val="28"/>
        </w:rPr>
        <w:t>učení a poznání a klade důraz na osvojování základů hodnot, na nichž je založena naše společnost.</w:t>
      </w:r>
      <w:r>
        <w:rPr>
          <w:sz w:val="28"/>
          <w:szCs w:val="28"/>
        </w:rPr>
        <w:t xml:space="preserve"> </w:t>
      </w:r>
      <w:r w:rsidRPr="00996EC9">
        <w:rPr>
          <w:sz w:val="28"/>
          <w:szCs w:val="28"/>
        </w:rPr>
        <w:t xml:space="preserve">Přistupuje individuálně k potřebám a možnostem jednotlivých dětí.  Vychází z pedagogické </w:t>
      </w:r>
      <w:r w:rsidR="0007201D" w:rsidRPr="00996EC9">
        <w:rPr>
          <w:sz w:val="28"/>
          <w:szCs w:val="28"/>
        </w:rPr>
        <w:t>analýzy – z</w:t>
      </w:r>
      <w:r w:rsidRPr="00996EC9">
        <w:rPr>
          <w:sz w:val="28"/>
          <w:szCs w:val="28"/>
        </w:rPr>
        <w:t xml:space="preserve"> pozorování a uvědomování si individuálních potřeb a zájmů dítěte, aktuálního stavu i životní a sociální situace.</w:t>
      </w:r>
    </w:p>
    <w:p w14:paraId="610C1AEC" w14:textId="77777777" w:rsidR="000A3E13" w:rsidRDefault="00975491" w:rsidP="00975491">
      <w:pPr>
        <w:jc w:val="both"/>
        <w:rPr>
          <w:sz w:val="28"/>
          <w:szCs w:val="28"/>
        </w:rPr>
      </w:pPr>
      <w:r w:rsidRPr="00996EC9">
        <w:rPr>
          <w:sz w:val="28"/>
          <w:szCs w:val="28"/>
        </w:rPr>
        <w:t xml:space="preserve">Cílem školy a jejího zřizovatele je vytvořit takové </w:t>
      </w:r>
      <w:r>
        <w:rPr>
          <w:sz w:val="28"/>
          <w:szCs w:val="28"/>
        </w:rPr>
        <w:t xml:space="preserve">podnětné </w:t>
      </w:r>
      <w:r w:rsidRPr="00996EC9">
        <w:rPr>
          <w:sz w:val="28"/>
          <w:szCs w:val="28"/>
        </w:rPr>
        <w:t>prostředí, ve kterém budou děti prožívat pohodu citovou, fyzickou a sociální. Děti by se měly naučit chápat svět kolem sebe, měly by aktivně poznávat, tvořit a přemýšlet.</w:t>
      </w:r>
    </w:p>
    <w:p w14:paraId="2871C66C" w14:textId="77777777" w:rsidR="00975491" w:rsidRPr="00996EC9" w:rsidRDefault="00975491" w:rsidP="00975491">
      <w:pPr>
        <w:jc w:val="both"/>
        <w:rPr>
          <w:sz w:val="28"/>
          <w:szCs w:val="28"/>
        </w:rPr>
      </w:pPr>
      <w:r w:rsidRPr="00996EC9">
        <w:rPr>
          <w:sz w:val="28"/>
          <w:szCs w:val="28"/>
        </w:rPr>
        <w:t>Hlavním úkolem je rozvíjet znalosti</w:t>
      </w:r>
      <w:r w:rsidR="000A3E13">
        <w:rPr>
          <w:sz w:val="28"/>
          <w:szCs w:val="28"/>
        </w:rPr>
        <w:t xml:space="preserve"> a </w:t>
      </w:r>
      <w:r w:rsidRPr="00996EC9">
        <w:rPr>
          <w:sz w:val="28"/>
          <w:szCs w:val="28"/>
        </w:rPr>
        <w:t xml:space="preserve">dovednosti prostřednictvím plánovaných hrových a řízených činností, pozorováním, aktivní účastí. </w:t>
      </w:r>
    </w:p>
    <w:p w14:paraId="7DDED60B" w14:textId="77777777" w:rsidR="00BA0B91" w:rsidRDefault="00975491" w:rsidP="00975491">
      <w:pPr>
        <w:jc w:val="both"/>
        <w:rPr>
          <w:sz w:val="28"/>
          <w:szCs w:val="28"/>
        </w:rPr>
      </w:pPr>
      <w:r w:rsidRPr="00996EC9">
        <w:rPr>
          <w:sz w:val="28"/>
          <w:szCs w:val="28"/>
        </w:rPr>
        <w:t xml:space="preserve">Jsou využívány metody prožitkového a kooperativního učení hrou, dále jsou zařazovány činnosti, které jsou založeny na přímých zážitcích dítěte, uplatňuje se situační učení, spontánní sociální učení, kdy jsou dětem poskytovány vzory chování a postojů. </w:t>
      </w:r>
    </w:p>
    <w:p w14:paraId="2FD5EC49" w14:textId="68C66BB0" w:rsidR="00975491" w:rsidRDefault="00975491" w:rsidP="00975491">
      <w:pPr>
        <w:jc w:val="both"/>
        <w:rPr>
          <w:sz w:val="28"/>
          <w:szCs w:val="28"/>
        </w:rPr>
      </w:pPr>
      <w:r w:rsidRPr="00996EC9">
        <w:rPr>
          <w:sz w:val="28"/>
          <w:szCs w:val="28"/>
        </w:rPr>
        <w:lastRenderedPageBreak/>
        <w:t>Aktivity jsou spontánní i řízené, je podporována aktivní účast dítěte i individuální volba</w:t>
      </w:r>
      <w:r w:rsidR="004753F6">
        <w:rPr>
          <w:sz w:val="28"/>
          <w:szCs w:val="28"/>
        </w:rPr>
        <w:t>, děti jsou vedeny ke spolupráci. S dětmi je pracováno individuálně, ve skupinách i frontálně.</w:t>
      </w:r>
    </w:p>
    <w:p w14:paraId="3CD67833" w14:textId="77777777" w:rsidR="00975491" w:rsidRPr="00996EC9" w:rsidRDefault="00975491" w:rsidP="00975491">
      <w:pPr>
        <w:jc w:val="both"/>
        <w:rPr>
          <w:sz w:val="28"/>
          <w:szCs w:val="28"/>
        </w:rPr>
      </w:pPr>
      <w:r>
        <w:rPr>
          <w:sz w:val="28"/>
          <w:szCs w:val="28"/>
        </w:rPr>
        <w:t xml:space="preserve">Jako metodický materiál jsou mimo jiné využívány "Barevné kamínky", ze kterých si učitelky vybírají vhodné náměty pro plnění cílů třídních vzdělávacích programů, které jsou v souladu s RVP PV. </w:t>
      </w:r>
    </w:p>
    <w:p w14:paraId="0ACE018A" w14:textId="520AD921" w:rsidR="0007201D" w:rsidRDefault="00975491" w:rsidP="000A3E13">
      <w:pPr>
        <w:jc w:val="both"/>
        <w:rPr>
          <w:sz w:val="28"/>
          <w:szCs w:val="28"/>
        </w:rPr>
      </w:pPr>
      <w:r w:rsidRPr="00996EC9">
        <w:rPr>
          <w:sz w:val="28"/>
          <w:szCs w:val="28"/>
        </w:rPr>
        <w:t xml:space="preserve">Důležitý je integrovaný přístup, aby dítě získalo vedle poznatků a dovedností i ucelený a komplexnější pohled na </w:t>
      </w:r>
      <w:r w:rsidR="0007201D" w:rsidRPr="00996EC9">
        <w:rPr>
          <w:sz w:val="28"/>
          <w:szCs w:val="28"/>
        </w:rPr>
        <w:t>svět, aby</w:t>
      </w:r>
      <w:r w:rsidRPr="00996EC9">
        <w:rPr>
          <w:sz w:val="28"/>
          <w:szCs w:val="28"/>
        </w:rPr>
        <w:t xml:space="preserve"> dokázalo nabytých </w:t>
      </w:r>
      <w:r w:rsidR="0007201D" w:rsidRPr="00996EC9">
        <w:rPr>
          <w:sz w:val="28"/>
          <w:szCs w:val="28"/>
        </w:rPr>
        <w:t>vědomostí použít</w:t>
      </w:r>
      <w:r w:rsidRPr="00996EC9">
        <w:rPr>
          <w:sz w:val="28"/>
          <w:szCs w:val="28"/>
        </w:rPr>
        <w:t xml:space="preserve"> v praxi i v životě, aby bylo schopné řešit problémy,</w:t>
      </w:r>
      <w:r>
        <w:rPr>
          <w:sz w:val="28"/>
          <w:szCs w:val="28"/>
        </w:rPr>
        <w:t xml:space="preserve"> </w:t>
      </w:r>
      <w:r w:rsidRPr="00996EC9">
        <w:rPr>
          <w:sz w:val="28"/>
          <w:szCs w:val="28"/>
        </w:rPr>
        <w:t xml:space="preserve">umět se rozhodnout a komunikovat s okolím. </w:t>
      </w:r>
    </w:p>
    <w:p w14:paraId="296B0A0A" w14:textId="77777777" w:rsidR="000A3E13" w:rsidRPr="0007201D" w:rsidRDefault="000A3E13" w:rsidP="0007201D"/>
    <w:p w14:paraId="0A6CEC7D" w14:textId="77777777" w:rsidR="00975491" w:rsidRPr="00536A79" w:rsidRDefault="00975491" w:rsidP="000D73E6">
      <w:pPr>
        <w:pStyle w:val="Nadpis1"/>
        <w:numPr>
          <w:ilvl w:val="0"/>
          <w:numId w:val="21"/>
        </w:numPr>
        <w:rPr>
          <w:caps/>
          <w:sz w:val="36"/>
        </w:rPr>
      </w:pPr>
      <w:bookmarkStart w:id="19" w:name="_Toc86398542"/>
      <w:r w:rsidRPr="00573420">
        <w:rPr>
          <w:caps/>
          <w:sz w:val="36"/>
        </w:rPr>
        <w:t>Vzdělávací obsah</w:t>
      </w:r>
      <w:bookmarkEnd w:id="19"/>
    </w:p>
    <w:p w14:paraId="0FB93C7F" w14:textId="77777777" w:rsidR="00975491" w:rsidRPr="00996EC9" w:rsidRDefault="00975491" w:rsidP="00975491">
      <w:pPr>
        <w:rPr>
          <w:sz w:val="28"/>
          <w:szCs w:val="28"/>
        </w:rPr>
      </w:pPr>
      <w:r w:rsidRPr="00996EC9">
        <w:rPr>
          <w:sz w:val="28"/>
          <w:szCs w:val="28"/>
        </w:rPr>
        <w:t>Vzdělávací obsah tvoří 4 integrované bloky</w:t>
      </w:r>
      <w:r>
        <w:rPr>
          <w:sz w:val="28"/>
          <w:szCs w:val="28"/>
        </w:rPr>
        <w:t xml:space="preserve"> dle ročních období</w:t>
      </w:r>
      <w:r w:rsidRPr="00996EC9">
        <w:rPr>
          <w:sz w:val="28"/>
          <w:szCs w:val="28"/>
        </w:rPr>
        <w:t>:</w:t>
      </w:r>
    </w:p>
    <w:p w14:paraId="505299BF" w14:textId="77777777" w:rsidR="00975491" w:rsidRPr="00996EC9" w:rsidRDefault="00975491" w:rsidP="00975491">
      <w:pPr>
        <w:pStyle w:val="Odstavecseseznamem"/>
        <w:numPr>
          <w:ilvl w:val="0"/>
          <w:numId w:val="1"/>
        </w:numPr>
        <w:rPr>
          <w:sz w:val="28"/>
          <w:szCs w:val="28"/>
        </w:rPr>
      </w:pPr>
      <w:r w:rsidRPr="00996EC9">
        <w:rPr>
          <w:sz w:val="28"/>
          <w:szCs w:val="28"/>
        </w:rPr>
        <w:t>Podzim přichází</w:t>
      </w:r>
    </w:p>
    <w:p w14:paraId="0BE1046A" w14:textId="77777777" w:rsidR="00975491" w:rsidRPr="00996EC9" w:rsidRDefault="00975491" w:rsidP="00975491">
      <w:pPr>
        <w:pStyle w:val="Odstavecseseznamem"/>
        <w:numPr>
          <w:ilvl w:val="0"/>
          <w:numId w:val="1"/>
        </w:numPr>
        <w:rPr>
          <w:sz w:val="28"/>
          <w:szCs w:val="28"/>
        </w:rPr>
      </w:pPr>
      <w:r w:rsidRPr="00996EC9">
        <w:rPr>
          <w:sz w:val="28"/>
          <w:szCs w:val="28"/>
        </w:rPr>
        <w:t>Paní zima jede</w:t>
      </w:r>
    </w:p>
    <w:p w14:paraId="527309AF" w14:textId="77777777" w:rsidR="00975491" w:rsidRPr="00996EC9" w:rsidRDefault="00975491" w:rsidP="00975491">
      <w:pPr>
        <w:pStyle w:val="Odstavecseseznamem"/>
        <w:numPr>
          <w:ilvl w:val="0"/>
          <w:numId w:val="1"/>
        </w:numPr>
        <w:rPr>
          <w:sz w:val="28"/>
          <w:szCs w:val="28"/>
        </w:rPr>
      </w:pPr>
      <w:r w:rsidRPr="00996EC9">
        <w:rPr>
          <w:sz w:val="28"/>
          <w:szCs w:val="28"/>
        </w:rPr>
        <w:t>Jaro už je tu</w:t>
      </w:r>
    </w:p>
    <w:p w14:paraId="22475ABD" w14:textId="77777777" w:rsidR="00975491" w:rsidRPr="00996EC9" w:rsidRDefault="00975491" w:rsidP="00975491">
      <w:pPr>
        <w:pStyle w:val="Odstavecseseznamem"/>
        <w:numPr>
          <w:ilvl w:val="0"/>
          <w:numId w:val="1"/>
        </w:numPr>
        <w:rPr>
          <w:sz w:val="28"/>
          <w:szCs w:val="28"/>
        </w:rPr>
      </w:pPr>
      <w:r w:rsidRPr="00996EC9">
        <w:rPr>
          <w:sz w:val="28"/>
          <w:szCs w:val="28"/>
        </w:rPr>
        <w:t>Těšíme se na léto</w:t>
      </w:r>
    </w:p>
    <w:p w14:paraId="4FBC0CB6" w14:textId="08D2F692" w:rsidR="00975491" w:rsidRPr="00996EC9" w:rsidRDefault="00BD2A6E" w:rsidP="00975491">
      <w:pPr>
        <w:pStyle w:val="Nadpis2"/>
        <w:rPr>
          <w:sz w:val="32"/>
          <w:szCs w:val="32"/>
        </w:rPr>
      </w:pPr>
      <w:bookmarkStart w:id="20" w:name="_Toc86398543"/>
      <w:r>
        <w:rPr>
          <w:sz w:val="32"/>
          <w:szCs w:val="32"/>
        </w:rPr>
        <w:t>6</w:t>
      </w:r>
      <w:r w:rsidR="000D73E6">
        <w:rPr>
          <w:sz w:val="32"/>
          <w:szCs w:val="32"/>
        </w:rPr>
        <w:t>.1</w:t>
      </w:r>
      <w:r w:rsidR="00975491">
        <w:rPr>
          <w:sz w:val="32"/>
          <w:szCs w:val="32"/>
        </w:rPr>
        <w:t xml:space="preserve"> </w:t>
      </w:r>
      <w:r w:rsidR="00975491" w:rsidRPr="00996EC9">
        <w:rPr>
          <w:sz w:val="32"/>
          <w:szCs w:val="32"/>
        </w:rPr>
        <w:t>Podzim přichází</w:t>
      </w:r>
      <w:bookmarkEnd w:id="20"/>
    </w:p>
    <w:p w14:paraId="7C407BF4" w14:textId="2FE6D6C6" w:rsidR="00975491" w:rsidRPr="00996EC9" w:rsidRDefault="00975491" w:rsidP="00975491">
      <w:pPr>
        <w:jc w:val="both"/>
        <w:rPr>
          <w:sz w:val="28"/>
          <w:szCs w:val="28"/>
        </w:rPr>
      </w:pPr>
      <w:r w:rsidRPr="00996EC9">
        <w:rPr>
          <w:sz w:val="28"/>
          <w:szCs w:val="28"/>
        </w:rPr>
        <w:t xml:space="preserve">Záměrem tohoto bloku je </w:t>
      </w:r>
      <w:r w:rsidR="00CB439A">
        <w:rPr>
          <w:sz w:val="28"/>
          <w:szCs w:val="28"/>
        </w:rPr>
        <w:t xml:space="preserve">seznámit děti s novým prostředím, </w:t>
      </w:r>
      <w:r w:rsidRPr="00996EC9">
        <w:rPr>
          <w:sz w:val="28"/>
          <w:szCs w:val="28"/>
        </w:rPr>
        <w:t>podporovat utváření vztahů dětí ve třídě, učit je samostatnosti při sebeobsluze, vést děti k lásce k přírodě, aby si uvědomovaly význam přírody, co nám dává, zaměřit se na vnímání měnící se podzimní krajiny, počasí a s tímto i související nutnost péče o své tělo a zdraví.</w:t>
      </w:r>
    </w:p>
    <w:p w14:paraId="50E037AD" w14:textId="77777777" w:rsidR="00975491" w:rsidRPr="00996EC9" w:rsidRDefault="00975491" w:rsidP="00975491">
      <w:pPr>
        <w:tabs>
          <w:tab w:val="left" w:pos="2265"/>
        </w:tabs>
        <w:rPr>
          <w:sz w:val="28"/>
          <w:szCs w:val="28"/>
        </w:rPr>
      </w:pPr>
      <w:r w:rsidRPr="00996EC9">
        <w:rPr>
          <w:sz w:val="28"/>
          <w:szCs w:val="28"/>
        </w:rPr>
        <w:t>Dílčí cíle:</w:t>
      </w:r>
      <w:r w:rsidRPr="00996EC9">
        <w:rPr>
          <w:sz w:val="28"/>
          <w:szCs w:val="28"/>
        </w:rPr>
        <w:tab/>
      </w:r>
    </w:p>
    <w:p w14:paraId="44C4C163" w14:textId="77777777" w:rsidR="00DF6861" w:rsidRDefault="00DF6861" w:rsidP="00975491">
      <w:pPr>
        <w:pStyle w:val="Odstavecseseznamem"/>
        <w:numPr>
          <w:ilvl w:val="0"/>
          <w:numId w:val="4"/>
        </w:numPr>
        <w:jc w:val="both"/>
        <w:rPr>
          <w:sz w:val="28"/>
          <w:szCs w:val="28"/>
        </w:rPr>
      </w:pPr>
      <w:r>
        <w:rPr>
          <w:sz w:val="28"/>
          <w:szCs w:val="28"/>
        </w:rPr>
        <w:t xml:space="preserve">získávání relativní citové samostatnosti </w:t>
      </w:r>
    </w:p>
    <w:p w14:paraId="4B3BCF20" w14:textId="77777777" w:rsidR="00203B0A" w:rsidRDefault="00203B0A" w:rsidP="00975491">
      <w:pPr>
        <w:pStyle w:val="Odstavecseseznamem"/>
        <w:numPr>
          <w:ilvl w:val="0"/>
          <w:numId w:val="4"/>
        </w:numPr>
        <w:jc w:val="both"/>
        <w:rPr>
          <w:sz w:val="28"/>
          <w:szCs w:val="28"/>
        </w:rPr>
      </w:pPr>
      <w:r>
        <w:rPr>
          <w:sz w:val="28"/>
          <w:szCs w:val="28"/>
        </w:rPr>
        <w:t>seznamování s pravidly chování ve vztahu k druhému</w:t>
      </w:r>
    </w:p>
    <w:p w14:paraId="5085E87F" w14:textId="77777777" w:rsidR="00975491" w:rsidRDefault="00975491" w:rsidP="00975491">
      <w:pPr>
        <w:pStyle w:val="Odstavecseseznamem"/>
        <w:numPr>
          <w:ilvl w:val="0"/>
          <w:numId w:val="4"/>
        </w:numPr>
        <w:jc w:val="both"/>
        <w:rPr>
          <w:sz w:val="28"/>
          <w:szCs w:val="28"/>
        </w:rPr>
      </w:pPr>
      <w:r w:rsidRPr="00996EC9">
        <w:rPr>
          <w:sz w:val="28"/>
          <w:szCs w:val="28"/>
        </w:rPr>
        <w:t xml:space="preserve">posilování prosociálního chování </w:t>
      </w:r>
      <w:r w:rsidR="00EE7015">
        <w:rPr>
          <w:sz w:val="28"/>
          <w:szCs w:val="28"/>
        </w:rPr>
        <w:t xml:space="preserve">a postojů </w:t>
      </w:r>
      <w:r w:rsidRPr="00996EC9">
        <w:rPr>
          <w:sz w:val="28"/>
          <w:szCs w:val="28"/>
        </w:rPr>
        <w:t xml:space="preserve">ve vztahu k ostatním </w:t>
      </w:r>
      <w:r w:rsidR="00810A6E" w:rsidRPr="00996EC9">
        <w:rPr>
          <w:sz w:val="28"/>
          <w:szCs w:val="28"/>
        </w:rPr>
        <w:t>lidem – v</w:t>
      </w:r>
      <w:r w:rsidRPr="00996EC9">
        <w:rPr>
          <w:sz w:val="28"/>
          <w:szCs w:val="28"/>
        </w:rPr>
        <w:t xml:space="preserve"> dětské herní skupině, v mateřské škole</w:t>
      </w:r>
    </w:p>
    <w:p w14:paraId="3C35433A" w14:textId="77777777" w:rsidR="00EE7015" w:rsidRPr="00996EC9" w:rsidRDefault="00EE7015" w:rsidP="00975491">
      <w:pPr>
        <w:pStyle w:val="Odstavecseseznamem"/>
        <w:numPr>
          <w:ilvl w:val="0"/>
          <w:numId w:val="4"/>
        </w:numPr>
        <w:jc w:val="both"/>
        <w:rPr>
          <w:sz w:val="28"/>
          <w:szCs w:val="28"/>
        </w:rPr>
      </w:pPr>
      <w:r>
        <w:rPr>
          <w:sz w:val="28"/>
          <w:szCs w:val="28"/>
        </w:rPr>
        <w:t xml:space="preserve">osvojování si věku přiměřených praktických dovedností </w:t>
      </w:r>
    </w:p>
    <w:p w14:paraId="6260E1E8" w14:textId="77777777" w:rsidR="00975491" w:rsidRDefault="00975491" w:rsidP="00975491">
      <w:pPr>
        <w:pStyle w:val="Odstavecseseznamem"/>
        <w:numPr>
          <w:ilvl w:val="0"/>
          <w:numId w:val="4"/>
        </w:numPr>
        <w:jc w:val="both"/>
        <w:rPr>
          <w:sz w:val="28"/>
          <w:szCs w:val="28"/>
        </w:rPr>
      </w:pPr>
      <w:r w:rsidRPr="00996EC9">
        <w:rPr>
          <w:sz w:val="28"/>
          <w:szCs w:val="28"/>
        </w:rPr>
        <w:t>seznámení s plody podzimu</w:t>
      </w:r>
      <w:r>
        <w:rPr>
          <w:sz w:val="28"/>
          <w:szCs w:val="28"/>
        </w:rPr>
        <w:t>, podzimními pracemi</w:t>
      </w:r>
    </w:p>
    <w:p w14:paraId="39C77951" w14:textId="77777777" w:rsidR="008A619F" w:rsidRDefault="008A619F" w:rsidP="00975491">
      <w:pPr>
        <w:pStyle w:val="Odstavecseseznamem"/>
        <w:numPr>
          <w:ilvl w:val="0"/>
          <w:numId w:val="4"/>
        </w:numPr>
        <w:jc w:val="both"/>
        <w:rPr>
          <w:sz w:val="28"/>
          <w:szCs w:val="28"/>
        </w:rPr>
      </w:pPr>
      <w:r>
        <w:rPr>
          <w:sz w:val="28"/>
          <w:szCs w:val="28"/>
        </w:rPr>
        <w:lastRenderedPageBreak/>
        <w:t>rozvoj řečových schopností</w:t>
      </w:r>
      <w:r w:rsidR="00EE7015">
        <w:rPr>
          <w:sz w:val="28"/>
          <w:szCs w:val="28"/>
        </w:rPr>
        <w:t xml:space="preserve">, jazykových dovedností receptivních a produktivních </w:t>
      </w:r>
    </w:p>
    <w:p w14:paraId="3485F1D1" w14:textId="77777777" w:rsidR="00203B0A" w:rsidRDefault="00203B0A" w:rsidP="00975491">
      <w:pPr>
        <w:pStyle w:val="Odstavecseseznamem"/>
        <w:numPr>
          <w:ilvl w:val="0"/>
          <w:numId w:val="4"/>
        </w:numPr>
        <w:jc w:val="both"/>
        <w:rPr>
          <w:sz w:val="28"/>
          <w:szCs w:val="28"/>
        </w:rPr>
      </w:pPr>
      <w:r>
        <w:rPr>
          <w:sz w:val="28"/>
          <w:szCs w:val="28"/>
        </w:rPr>
        <w:t>rozvoj paměti a pozornosti</w:t>
      </w:r>
    </w:p>
    <w:p w14:paraId="119AAD27" w14:textId="77777777" w:rsidR="009D6E95" w:rsidRDefault="009D6E95" w:rsidP="00975491">
      <w:pPr>
        <w:pStyle w:val="Odstavecseseznamem"/>
        <w:numPr>
          <w:ilvl w:val="0"/>
          <w:numId w:val="4"/>
        </w:numPr>
        <w:jc w:val="both"/>
        <w:rPr>
          <w:sz w:val="28"/>
          <w:szCs w:val="28"/>
        </w:rPr>
      </w:pPr>
      <w:r>
        <w:rPr>
          <w:sz w:val="28"/>
          <w:szCs w:val="28"/>
        </w:rPr>
        <w:t>rozvoj schopnosti žít ve společenství ostatních, být součástí této společnosti</w:t>
      </w:r>
    </w:p>
    <w:p w14:paraId="75F17CEB" w14:textId="77777777" w:rsidR="009D6E95" w:rsidRDefault="009D6E95" w:rsidP="00975491">
      <w:pPr>
        <w:pStyle w:val="Odstavecseseznamem"/>
        <w:numPr>
          <w:ilvl w:val="0"/>
          <w:numId w:val="4"/>
        </w:numPr>
        <w:jc w:val="both"/>
        <w:rPr>
          <w:sz w:val="28"/>
          <w:szCs w:val="28"/>
        </w:rPr>
      </w:pPr>
      <w:r>
        <w:rPr>
          <w:sz w:val="28"/>
          <w:szCs w:val="28"/>
        </w:rPr>
        <w:t>rozvoj estetického vkusu</w:t>
      </w:r>
    </w:p>
    <w:p w14:paraId="4C5235B6" w14:textId="77777777" w:rsidR="0001245B" w:rsidRPr="00996EC9" w:rsidRDefault="0001245B" w:rsidP="00975491">
      <w:pPr>
        <w:pStyle w:val="Odstavecseseznamem"/>
        <w:numPr>
          <w:ilvl w:val="0"/>
          <w:numId w:val="4"/>
        </w:numPr>
        <w:jc w:val="both"/>
        <w:rPr>
          <w:sz w:val="28"/>
          <w:szCs w:val="28"/>
        </w:rPr>
      </w:pPr>
      <w:r>
        <w:rPr>
          <w:sz w:val="28"/>
          <w:szCs w:val="28"/>
        </w:rPr>
        <w:t>seznamování s místem a prostředím, kde dítě žije</w:t>
      </w:r>
    </w:p>
    <w:p w14:paraId="08E36827" w14:textId="45CA3F93" w:rsidR="00975491" w:rsidRPr="00996EC9" w:rsidRDefault="00975491" w:rsidP="00975491">
      <w:pPr>
        <w:pStyle w:val="Odstavecseseznamem"/>
        <w:numPr>
          <w:ilvl w:val="0"/>
          <w:numId w:val="4"/>
        </w:numPr>
        <w:jc w:val="both"/>
        <w:rPr>
          <w:sz w:val="28"/>
          <w:szCs w:val="28"/>
        </w:rPr>
      </w:pPr>
      <w:r w:rsidRPr="00996EC9">
        <w:rPr>
          <w:sz w:val="28"/>
          <w:szCs w:val="28"/>
        </w:rPr>
        <w:t>vytváření povědomí o rozmanitosti přírody, proměnlivosti počasí</w:t>
      </w:r>
      <w:r w:rsidR="0072467C">
        <w:rPr>
          <w:sz w:val="28"/>
          <w:szCs w:val="28"/>
        </w:rPr>
        <w:t xml:space="preserve"> a </w:t>
      </w:r>
      <w:r w:rsidR="00E120A5">
        <w:rPr>
          <w:sz w:val="28"/>
          <w:szCs w:val="28"/>
        </w:rPr>
        <w:t xml:space="preserve">uvědomování si přírodních zákonitostí </w:t>
      </w:r>
    </w:p>
    <w:p w14:paraId="171F5C43" w14:textId="77777777" w:rsidR="00975491" w:rsidRDefault="00975491" w:rsidP="00975491">
      <w:pPr>
        <w:pStyle w:val="Odstavecseseznamem"/>
        <w:numPr>
          <w:ilvl w:val="0"/>
          <w:numId w:val="4"/>
        </w:numPr>
        <w:jc w:val="both"/>
        <w:rPr>
          <w:sz w:val="28"/>
          <w:szCs w:val="28"/>
        </w:rPr>
      </w:pPr>
      <w:r w:rsidRPr="00996EC9">
        <w:rPr>
          <w:sz w:val="28"/>
          <w:szCs w:val="28"/>
        </w:rPr>
        <w:t>uvědomování si vlastního těla, osvojování si poznatků o svém těle a vytváření zdravých návyků a postojů pro zdravý životní styl a ochranu svého zdraví</w:t>
      </w:r>
    </w:p>
    <w:p w14:paraId="292343BE" w14:textId="77777777" w:rsidR="00E6443D" w:rsidRDefault="00E6443D" w:rsidP="00975491">
      <w:pPr>
        <w:pStyle w:val="Odstavecseseznamem"/>
        <w:numPr>
          <w:ilvl w:val="0"/>
          <w:numId w:val="4"/>
        </w:numPr>
        <w:jc w:val="both"/>
        <w:rPr>
          <w:sz w:val="28"/>
          <w:szCs w:val="28"/>
        </w:rPr>
      </w:pPr>
      <w:r>
        <w:rPr>
          <w:sz w:val="28"/>
          <w:szCs w:val="28"/>
        </w:rPr>
        <w:t>rozvoj a zdokonalování dovedností v oblasti hrubé a jemné motoriky</w:t>
      </w:r>
    </w:p>
    <w:p w14:paraId="48EA9BDA" w14:textId="77777777" w:rsidR="00E6443D" w:rsidRDefault="00E6443D" w:rsidP="00975491">
      <w:pPr>
        <w:pStyle w:val="Odstavecseseznamem"/>
        <w:numPr>
          <w:ilvl w:val="0"/>
          <w:numId w:val="4"/>
        </w:numPr>
        <w:jc w:val="both"/>
        <w:rPr>
          <w:sz w:val="28"/>
          <w:szCs w:val="28"/>
        </w:rPr>
      </w:pPr>
      <w:r>
        <w:rPr>
          <w:sz w:val="28"/>
          <w:szCs w:val="28"/>
        </w:rPr>
        <w:t>rozvoj užívání všech smyslů</w:t>
      </w:r>
    </w:p>
    <w:p w14:paraId="6B69CD23" w14:textId="77777777" w:rsidR="00DF6861" w:rsidRPr="00DF6861" w:rsidRDefault="00E6443D" w:rsidP="00DF6861">
      <w:pPr>
        <w:pStyle w:val="Odstavecseseznamem"/>
        <w:numPr>
          <w:ilvl w:val="0"/>
          <w:numId w:val="4"/>
        </w:numPr>
        <w:jc w:val="both"/>
        <w:rPr>
          <w:sz w:val="28"/>
          <w:szCs w:val="28"/>
        </w:rPr>
      </w:pPr>
      <w:r>
        <w:rPr>
          <w:sz w:val="28"/>
          <w:szCs w:val="28"/>
        </w:rPr>
        <w:t xml:space="preserve">posilování přirozených poznávacích citů (zvídavost, radost z objevování) </w:t>
      </w:r>
    </w:p>
    <w:p w14:paraId="54EFBAD7" w14:textId="77777777" w:rsidR="00975491" w:rsidRDefault="00975491" w:rsidP="009D6E95">
      <w:pPr>
        <w:pStyle w:val="Bezmezer"/>
        <w:tabs>
          <w:tab w:val="left" w:pos="2385"/>
        </w:tabs>
        <w:jc w:val="both"/>
        <w:rPr>
          <w:sz w:val="28"/>
          <w:szCs w:val="28"/>
        </w:rPr>
      </w:pPr>
      <w:r>
        <w:rPr>
          <w:sz w:val="28"/>
          <w:szCs w:val="28"/>
        </w:rPr>
        <w:tab/>
      </w:r>
    </w:p>
    <w:p w14:paraId="0BDF9F27" w14:textId="77777777" w:rsidR="00975491" w:rsidRPr="00996EC9" w:rsidRDefault="00975491" w:rsidP="00975491">
      <w:pPr>
        <w:jc w:val="both"/>
        <w:rPr>
          <w:sz w:val="28"/>
          <w:szCs w:val="28"/>
        </w:rPr>
      </w:pPr>
      <w:r w:rsidRPr="00996EC9">
        <w:rPr>
          <w:sz w:val="28"/>
          <w:szCs w:val="28"/>
        </w:rPr>
        <w:t>Okruhy činností:</w:t>
      </w:r>
    </w:p>
    <w:p w14:paraId="1CE954DD" w14:textId="77777777" w:rsidR="00203B0A" w:rsidRDefault="00975491" w:rsidP="00975491">
      <w:pPr>
        <w:pStyle w:val="Odstavecseseznamem"/>
        <w:numPr>
          <w:ilvl w:val="0"/>
          <w:numId w:val="2"/>
        </w:numPr>
        <w:jc w:val="both"/>
        <w:rPr>
          <w:sz w:val="28"/>
          <w:szCs w:val="28"/>
        </w:rPr>
      </w:pPr>
      <w:r w:rsidRPr="00996EC9">
        <w:rPr>
          <w:sz w:val="28"/>
          <w:szCs w:val="28"/>
        </w:rPr>
        <w:t>vytvo</w:t>
      </w:r>
      <w:r w:rsidR="00203B0A">
        <w:rPr>
          <w:sz w:val="28"/>
          <w:szCs w:val="28"/>
        </w:rPr>
        <w:t>ření pravidel soužití ve třídě</w:t>
      </w:r>
    </w:p>
    <w:p w14:paraId="3E6976E1" w14:textId="77777777" w:rsidR="00203B0A" w:rsidRDefault="00203B0A" w:rsidP="00975491">
      <w:pPr>
        <w:pStyle w:val="Odstavecseseznamem"/>
        <w:numPr>
          <w:ilvl w:val="0"/>
          <w:numId w:val="2"/>
        </w:numPr>
        <w:jc w:val="both"/>
        <w:rPr>
          <w:sz w:val="28"/>
          <w:szCs w:val="28"/>
        </w:rPr>
      </w:pPr>
      <w:r>
        <w:rPr>
          <w:sz w:val="28"/>
          <w:szCs w:val="28"/>
        </w:rPr>
        <w:t>běžné verbální i neverbální komunikační aktivity, společné povídání</w:t>
      </w:r>
    </w:p>
    <w:p w14:paraId="6F027259" w14:textId="77777777" w:rsidR="00975491" w:rsidRDefault="00975491" w:rsidP="00975491">
      <w:pPr>
        <w:pStyle w:val="Odstavecseseznamem"/>
        <w:numPr>
          <w:ilvl w:val="0"/>
          <w:numId w:val="2"/>
        </w:numPr>
        <w:jc w:val="both"/>
        <w:rPr>
          <w:sz w:val="28"/>
          <w:szCs w:val="28"/>
        </w:rPr>
      </w:pPr>
      <w:r w:rsidRPr="00996EC9">
        <w:rPr>
          <w:sz w:val="28"/>
          <w:szCs w:val="28"/>
        </w:rPr>
        <w:t>kooperativní činnosti</w:t>
      </w:r>
      <w:r w:rsidR="00203B0A">
        <w:rPr>
          <w:sz w:val="28"/>
          <w:szCs w:val="28"/>
        </w:rPr>
        <w:t xml:space="preserve"> ve dvojicích i ve skupinách</w:t>
      </w:r>
    </w:p>
    <w:p w14:paraId="4BE9ADA7" w14:textId="77777777" w:rsidR="00203B0A" w:rsidRPr="00996EC9" w:rsidRDefault="009D6E95" w:rsidP="00975491">
      <w:pPr>
        <w:pStyle w:val="Odstavecseseznamem"/>
        <w:numPr>
          <w:ilvl w:val="0"/>
          <w:numId w:val="2"/>
        </w:numPr>
        <w:jc w:val="both"/>
        <w:rPr>
          <w:sz w:val="28"/>
          <w:szCs w:val="28"/>
        </w:rPr>
      </w:pPr>
      <w:r>
        <w:rPr>
          <w:sz w:val="28"/>
          <w:szCs w:val="28"/>
        </w:rPr>
        <w:t>činnosti zaměřující se na porozumění pravidlům vzájemného soužití</w:t>
      </w:r>
    </w:p>
    <w:p w14:paraId="5EB7BA1B" w14:textId="77777777" w:rsidR="00B423D5" w:rsidRDefault="00975491" w:rsidP="00B423D5">
      <w:pPr>
        <w:pStyle w:val="Odstavecseseznamem"/>
        <w:numPr>
          <w:ilvl w:val="0"/>
          <w:numId w:val="2"/>
        </w:numPr>
        <w:jc w:val="both"/>
        <w:rPr>
          <w:sz w:val="28"/>
          <w:szCs w:val="28"/>
        </w:rPr>
      </w:pPr>
      <w:r w:rsidRPr="00996EC9">
        <w:rPr>
          <w:sz w:val="28"/>
          <w:szCs w:val="28"/>
        </w:rPr>
        <w:t xml:space="preserve">názorné ukázky plodů podzimu, ochutnávky, tematické vycházky do zahrad, </w:t>
      </w:r>
      <w:r w:rsidR="009D6E95">
        <w:rPr>
          <w:sz w:val="28"/>
          <w:szCs w:val="28"/>
        </w:rPr>
        <w:t>na pole</w:t>
      </w:r>
      <w:r w:rsidR="00B423D5" w:rsidRPr="00B423D5">
        <w:rPr>
          <w:sz w:val="28"/>
          <w:szCs w:val="28"/>
        </w:rPr>
        <w:t xml:space="preserve"> </w:t>
      </w:r>
    </w:p>
    <w:p w14:paraId="496B80DD" w14:textId="77777777" w:rsidR="00203B0A" w:rsidRPr="00B423D5" w:rsidRDefault="00B423D5" w:rsidP="00B423D5">
      <w:pPr>
        <w:pStyle w:val="Odstavecseseznamem"/>
        <w:numPr>
          <w:ilvl w:val="0"/>
          <w:numId w:val="2"/>
        </w:numPr>
        <w:jc w:val="both"/>
        <w:rPr>
          <w:sz w:val="28"/>
          <w:szCs w:val="28"/>
        </w:rPr>
      </w:pPr>
      <w:r>
        <w:rPr>
          <w:sz w:val="28"/>
          <w:szCs w:val="28"/>
        </w:rPr>
        <w:t xml:space="preserve">ochutnávka plodů podzimu, poznávání rozdílných chutí (sladký, slaný, kyselý), rozlišování teplé x studené, vůně čajů, poznávání barev ovoce a zeleniny. </w:t>
      </w:r>
    </w:p>
    <w:p w14:paraId="3C3B7D12" w14:textId="77777777" w:rsidR="00203B0A" w:rsidRDefault="00975491" w:rsidP="00975491">
      <w:pPr>
        <w:pStyle w:val="Odstavecseseznamem"/>
        <w:numPr>
          <w:ilvl w:val="0"/>
          <w:numId w:val="2"/>
        </w:numPr>
        <w:jc w:val="both"/>
        <w:rPr>
          <w:sz w:val="28"/>
          <w:szCs w:val="28"/>
        </w:rPr>
      </w:pPr>
      <w:r w:rsidRPr="00996EC9">
        <w:rPr>
          <w:sz w:val="28"/>
          <w:szCs w:val="28"/>
        </w:rPr>
        <w:t xml:space="preserve">obohacení slovní </w:t>
      </w:r>
      <w:r w:rsidR="00DF6861" w:rsidRPr="00996EC9">
        <w:rPr>
          <w:sz w:val="28"/>
          <w:szCs w:val="28"/>
        </w:rPr>
        <w:t>zásoby</w:t>
      </w:r>
      <w:r w:rsidR="00DF6861">
        <w:rPr>
          <w:sz w:val="28"/>
          <w:szCs w:val="28"/>
        </w:rPr>
        <w:t xml:space="preserve"> – nové</w:t>
      </w:r>
      <w:r w:rsidR="00203B0A">
        <w:rPr>
          <w:sz w:val="28"/>
          <w:szCs w:val="28"/>
        </w:rPr>
        <w:t xml:space="preserve"> pojmy</w:t>
      </w:r>
      <w:r w:rsidRPr="00996EC9">
        <w:rPr>
          <w:sz w:val="28"/>
          <w:szCs w:val="28"/>
        </w:rPr>
        <w:t xml:space="preserve"> </w:t>
      </w:r>
    </w:p>
    <w:p w14:paraId="5139ECC3" w14:textId="77777777" w:rsidR="00975491" w:rsidRDefault="00975491" w:rsidP="00975491">
      <w:pPr>
        <w:pStyle w:val="Odstavecseseznamem"/>
        <w:numPr>
          <w:ilvl w:val="0"/>
          <w:numId w:val="2"/>
        </w:numPr>
        <w:jc w:val="both"/>
        <w:rPr>
          <w:sz w:val="28"/>
          <w:szCs w:val="28"/>
        </w:rPr>
      </w:pPr>
      <w:r w:rsidRPr="00996EC9">
        <w:rPr>
          <w:sz w:val="28"/>
          <w:szCs w:val="28"/>
        </w:rPr>
        <w:t>procvičení paměti novými básničkami a říkankami, písně na danou tématiku</w:t>
      </w:r>
    </w:p>
    <w:p w14:paraId="363CCAC9" w14:textId="77777777" w:rsidR="009D6E95" w:rsidRDefault="009D6E95" w:rsidP="00975491">
      <w:pPr>
        <w:pStyle w:val="Odstavecseseznamem"/>
        <w:numPr>
          <w:ilvl w:val="0"/>
          <w:numId w:val="2"/>
        </w:numPr>
        <w:jc w:val="both"/>
        <w:rPr>
          <w:sz w:val="28"/>
          <w:szCs w:val="28"/>
        </w:rPr>
      </w:pPr>
      <w:r>
        <w:rPr>
          <w:sz w:val="28"/>
          <w:szCs w:val="28"/>
        </w:rPr>
        <w:t xml:space="preserve">aktivity vhodné pro přirozenou adaptaci </w:t>
      </w:r>
      <w:r w:rsidR="00DF6861">
        <w:rPr>
          <w:sz w:val="28"/>
          <w:szCs w:val="28"/>
        </w:rPr>
        <w:t>v prostředí</w:t>
      </w:r>
      <w:r>
        <w:rPr>
          <w:sz w:val="28"/>
          <w:szCs w:val="28"/>
        </w:rPr>
        <w:t xml:space="preserve"> mateřské školy</w:t>
      </w:r>
    </w:p>
    <w:p w14:paraId="553C419B" w14:textId="77777777" w:rsidR="0001245B" w:rsidRDefault="0001245B" w:rsidP="00975491">
      <w:pPr>
        <w:pStyle w:val="Odstavecseseznamem"/>
        <w:numPr>
          <w:ilvl w:val="0"/>
          <w:numId w:val="2"/>
        </w:numPr>
        <w:jc w:val="both"/>
        <w:rPr>
          <w:sz w:val="28"/>
          <w:szCs w:val="28"/>
        </w:rPr>
      </w:pPr>
      <w:r w:rsidRPr="00996EC9">
        <w:rPr>
          <w:sz w:val="28"/>
          <w:szCs w:val="28"/>
        </w:rPr>
        <w:t>ztvárnění plodů podzimu různými výtvarnými technikami</w:t>
      </w:r>
    </w:p>
    <w:p w14:paraId="03ADC72E" w14:textId="77777777" w:rsidR="0001245B" w:rsidRDefault="0001245B" w:rsidP="00975491">
      <w:pPr>
        <w:pStyle w:val="Odstavecseseznamem"/>
        <w:numPr>
          <w:ilvl w:val="0"/>
          <w:numId w:val="2"/>
        </w:numPr>
        <w:jc w:val="both"/>
        <w:rPr>
          <w:sz w:val="28"/>
          <w:szCs w:val="28"/>
        </w:rPr>
      </w:pPr>
      <w:r w:rsidRPr="00996EC9">
        <w:rPr>
          <w:sz w:val="28"/>
          <w:szCs w:val="28"/>
        </w:rPr>
        <w:t>schopnost zachytit barevný podzim při výtvarných činnostech, napodobovat vítr při pohybových aktivitách</w:t>
      </w:r>
    </w:p>
    <w:p w14:paraId="3CBEEA75" w14:textId="77777777" w:rsidR="0001245B" w:rsidRPr="00996EC9" w:rsidRDefault="0001245B" w:rsidP="00975491">
      <w:pPr>
        <w:pStyle w:val="Odstavecseseznamem"/>
        <w:numPr>
          <w:ilvl w:val="0"/>
          <w:numId w:val="2"/>
        </w:numPr>
        <w:jc w:val="both"/>
        <w:rPr>
          <w:sz w:val="28"/>
          <w:szCs w:val="28"/>
        </w:rPr>
      </w:pPr>
      <w:r>
        <w:rPr>
          <w:sz w:val="28"/>
          <w:szCs w:val="28"/>
        </w:rPr>
        <w:t>přirozené pozorování svého okolí, orientace v blízkém okolí</w:t>
      </w:r>
    </w:p>
    <w:p w14:paraId="03354D92" w14:textId="77777777" w:rsidR="0001245B" w:rsidRDefault="00975491" w:rsidP="00975491">
      <w:pPr>
        <w:pStyle w:val="Odstavecseseznamem"/>
        <w:numPr>
          <w:ilvl w:val="0"/>
          <w:numId w:val="2"/>
        </w:numPr>
        <w:jc w:val="both"/>
        <w:rPr>
          <w:sz w:val="28"/>
          <w:szCs w:val="28"/>
        </w:rPr>
      </w:pPr>
      <w:r w:rsidRPr="00996EC9">
        <w:rPr>
          <w:sz w:val="28"/>
          <w:szCs w:val="28"/>
        </w:rPr>
        <w:lastRenderedPageBreak/>
        <w:t xml:space="preserve">sledování přírody, počasí při pobytu </w:t>
      </w:r>
      <w:r w:rsidR="00DF6861" w:rsidRPr="00996EC9">
        <w:rPr>
          <w:sz w:val="28"/>
          <w:szCs w:val="28"/>
        </w:rPr>
        <w:t>venku</w:t>
      </w:r>
      <w:r w:rsidR="00DF6861">
        <w:rPr>
          <w:sz w:val="28"/>
          <w:szCs w:val="28"/>
        </w:rPr>
        <w:t>, porovnávání</w:t>
      </w:r>
      <w:r w:rsidR="0001245B">
        <w:rPr>
          <w:sz w:val="28"/>
          <w:szCs w:val="28"/>
        </w:rPr>
        <w:t>, všímání si změn</w:t>
      </w:r>
      <w:r w:rsidRPr="00996EC9">
        <w:rPr>
          <w:sz w:val="28"/>
          <w:szCs w:val="28"/>
        </w:rPr>
        <w:t xml:space="preserve"> </w:t>
      </w:r>
      <w:r w:rsidR="00203B0A">
        <w:rPr>
          <w:sz w:val="28"/>
          <w:szCs w:val="28"/>
        </w:rPr>
        <w:t xml:space="preserve"> </w:t>
      </w:r>
    </w:p>
    <w:p w14:paraId="2EED7CF5" w14:textId="77777777" w:rsidR="00975491" w:rsidRDefault="00975491" w:rsidP="00975491">
      <w:pPr>
        <w:pStyle w:val="Odstavecseseznamem"/>
        <w:numPr>
          <w:ilvl w:val="0"/>
          <w:numId w:val="2"/>
        </w:numPr>
        <w:jc w:val="both"/>
        <w:rPr>
          <w:sz w:val="28"/>
          <w:szCs w:val="28"/>
        </w:rPr>
      </w:pPr>
      <w:r w:rsidRPr="00996EC9">
        <w:rPr>
          <w:sz w:val="28"/>
          <w:szCs w:val="28"/>
        </w:rPr>
        <w:t>činnosti zaměřené k poznávání lidského těla, k prevenci nemoci, nezdravých návyků</w:t>
      </w:r>
    </w:p>
    <w:p w14:paraId="67DF8F35" w14:textId="77777777" w:rsidR="008A619F" w:rsidRDefault="008A619F" w:rsidP="00975491">
      <w:pPr>
        <w:pStyle w:val="Odstavecseseznamem"/>
        <w:numPr>
          <w:ilvl w:val="0"/>
          <w:numId w:val="2"/>
        </w:numPr>
        <w:jc w:val="both"/>
        <w:rPr>
          <w:sz w:val="28"/>
          <w:szCs w:val="28"/>
        </w:rPr>
      </w:pPr>
      <w:r>
        <w:rPr>
          <w:sz w:val="28"/>
          <w:szCs w:val="28"/>
        </w:rPr>
        <w:t>činnosti směřující k prevenci nemoci, nezdravých návyků a závislostí</w:t>
      </w:r>
    </w:p>
    <w:p w14:paraId="0685CAAF" w14:textId="77777777" w:rsidR="00DF6861" w:rsidRDefault="00DF6861" w:rsidP="00975491">
      <w:pPr>
        <w:pStyle w:val="Odstavecseseznamem"/>
        <w:numPr>
          <w:ilvl w:val="0"/>
          <w:numId w:val="2"/>
        </w:numPr>
        <w:jc w:val="both"/>
        <w:rPr>
          <w:sz w:val="28"/>
          <w:szCs w:val="28"/>
        </w:rPr>
      </w:pPr>
      <w:r>
        <w:rPr>
          <w:sz w:val="28"/>
          <w:szCs w:val="28"/>
        </w:rPr>
        <w:t>konstruktivní a grafické činnosti, lokomoční a nelokomoční pohybové činnosti</w:t>
      </w:r>
    </w:p>
    <w:p w14:paraId="55BD5AAA" w14:textId="77777777" w:rsidR="00DF6861" w:rsidRPr="00996EC9" w:rsidRDefault="00DF6861" w:rsidP="00975491">
      <w:pPr>
        <w:pStyle w:val="Odstavecseseznamem"/>
        <w:numPr>
          <w:ilvl w:val="0"/>
          <w:numId w:val="2"/>
        </w:numPr>
        <w:jc w:val="both"/>
        <w:rPr>
          <w:sz w:val="28"/>
          <w:szCs w:val="28"/>
        </w:rPr>
      </w:pPr>
      <w:r>
        <w:rPr>
          <w:sz w:val="28"/>
          <w:szCs w:val="28"/>
        </w:rPr>
        <w:t xml:space="preserve">motivovaná manipulace s předměty, koumání jejich vlastností </w:t>
      </w:r>
    </w:p>
    <w:p w14:paraId="5C4C0359" w14:textId="77777777" w:rsidR="00975491" w:rsidRPr="00996EC9" w:rsidRDefault="00975491" w:rsidP="00975491">
      <w:pPr>
        <w:pStyle w:val="Bezmezer"/>
        <w:jc w:val="both"/>
        <w:rPr>
          <w:sz w:val="28"/>
          <w:szCs w:val="28"/>
        </w:rPr>
      </w:pPr>
    </w:p>
    <w:p w14:paraId="6B295422" w14:textId="77777777" w:rsidR="00975491" w:rsidRPr="00996EC9" w:rsidRDefault="00975491" w:rsidP="00975491">
      <w:pPr>
        <w:jc w:val="both"/>
        <w:rPr>
          <w:sz w:val="28"/>
          <w:szCs w:val="28"/>
        </w:rPr>
      </w:pPr>
      <w:r w:rsidRPr="00996EC9">
        <w:rPr>
          <w:sz w:val="28"/>
          <w:szCs w:val="28"/>
        </w:rPr>
        <w:t>Očekávané výstupy:</w:t>
      </w:r>
    </w:p>
    <w:p w14:paraId="2B8D7E49" w14:textId="77777777" w:rsidR="00975491" w:rsidRPr="00996EC9" w:rsidRDefault="00975491" w:rsidP="00975491">
      <w:pPr>
        <w:pStyle w:val="Odstavecseseznamem"/>
        <w:numPr>
          <w:ilvl w:val="0"/>
          <w:numId w:val="3"/>
        </w:numPr>
        <w:jc w:val="both"/>
        <w:rPr>
          <w:sz w:val="28"/>
          <w:szCs w:val="28"/>
        </w:rPr>
      </w:pPr>
      <w:r w:rsidRPr="00996EC9">
        <w:rPr>
          <w:sz w:val="28"/>
          <w:szCs w:val="28"/>
        </w:rPr>
        <w:t>komunikovat s dětmi v dětské herní skupině, navazovat kontakty k nimi</w:t>
      </w:r>
    </w:p>
    <w:p w14:paraId="6E327994" w14:textId="77777777" w:rsidR="00975491" w:rsidRDefault="00975491" w:rsidP="00975491">
      <w:pPr>
        <w:pStyle w:val="Odstavecseseznamem"/>
        <w:numPr>
          <w:ilvl w:val="0"/>
          <w:numId w:val="3"/>
        </w:numPr>
        <w:jc w:val="both"/>
        <w:rPr>
          <w:sz w:val="28"/>
          <w:szCs w:val="28"/>
        </w:rPr>
      </w:pPr>
      <w:r w:rsidRPr="00996EC9">
        <w:rPr>
          <w:sz w:val="28"/>
          <w:szCs w:val="28"/>
        </w:rPr>
        <w:t>zorientovat se ve třídě, v umývárně, vědět, kde má dítě svoji značku, ručník, ...</w:t>
      </w:r>
    </w:p>
    <w:p w14:paraId="216F1269" w14:textId="77777777" w:rsidR="009D6E95" w:rsidRDefault="009D6E95" w:rsidP="00975491">
      <w:pPr>
        <w:pStyle w:val="Odstavecseseznamem"/>
        <w:numPr>
          <w:ilvl w:val="0"/>
          <w:numId w:val="3"/>
        </w:numPr>
        <w:jc w:val="both"/>
        <w:rPr>
          <w:sz w:val="28"/>
          <w:szCs w:val="28"/>
        </w:rPr>
      </w:pPr>
      <w:r>
        <w:rPr>
          <w:sz w:val="28"/>
          <w:szCs w:val="28"/>
        </w:rPr>
        <w:t>spolupracovat s ostatními</w:t>
      </w:r>
    </w:p>
    <w:p w14:paraId="3D22127F" w14:textId="77777777" w:rsidR="009D6E95" w:rsidRPr="00996EC9" w:rsidRDefault="009D6E95" w:rsidP="00975491">
      <w:pPr>
        <w:pStyle w:val="Odstavecseseznamem"/>
        <w:numPr>
          <w:ilvl w:val="0"/>
          <w:numId w:val="3"/>
        </w:numPr>
        <w:jc w:val="both"/>
        <w:rPr>
          <w:sz w:val="28"/>
          <w:szCs w:val="28"/>
        </w:rPr>
      </w:pPr>
      <w:r>
        <w:rPr>
          <w:sz w:val="28"/>
          <w:szCs w:val="28"/>
        </w:rPr>
        <w:t>dodržovat dohodnutá pravidla vzájemného soužití</w:t>
      </w:r>
    </w:p>
    <w:p w14:paraId="5F2C6F7F" w14:textId="77777777" w:rsidR="00E83E38" w:rsidRDefault="00975491" w:rsidP="0001245B">
      <w:pPr>
        <w:pStyle w:val="Odstavecseseznamem"/>
        <w:numPr>
          <w:ilvl w:val="0"/>
          <w:numId w:val="3"/>
        </w:numPr>
        <w:jc w:val="both"/>
        <w:rPr>
          <w:sz w:val="28"/>
          <w:szCs w:val="28"/>
        </w:rPr>
      </w:pPr>
      <w:r w:rsidRPr="00996EC9">
        <w:rPr>
          <w:sz w:val="28"/>
          <w:szCs w:val="28"/>
        </w:rPr>
        <w:t xml:space="preserve">umět pojmenovat některé plody podzimu, </w:t>
      </w:r>
      <w:r>
        <w:rPr>
          <w:sz w:val="28"/>
          <w:szCs w:val="28"/>
        </w:rPr>
        <w:t>b</w:t>
      </w:r>
      <w:r w:rsidR="00E83E38">
        <w:rPr>
          <w:sz w:val="28"/>
          <w:szCs w:val="28"/>
        </w:rPr>
        <w:t>ýt seznámen s pracemi na podzim</w:t>
      </w:r>
    </w:p>
    <w:p w14:paraId="46BE416A" w14:textId="77777777" w:rsidR="00E83E38" w:rsidRDefault="00E83E38" w:rsidP="0001245B">
      <w:pPr>
        <w:pStyle w:val="Odstavecseseznamem"/>
        <w:numPr>
          <w:ilvl w:val="0"/>
          <w:numId w:val="3"/>
        </w:numPr>
        <w:jc w:val="both"/>
        <w:rPr>
          <w:sz w:val="28"/>
          <w:szCs w:val="28"/>
        </w:rPr>
      </w:pPr>
      <w:r>
        <w:rPr>
          <w:sz w:val="28"/>
          <w:szCs w:val="28"/>
        </w:rPr>
        <w:t xml:space="preserve">vnímat pomocí </w:t>
      </w:r>
      <w:r w:rsidR="002A19DC">
        <w:rPr>
          <w:sz w:val="28"/>
          <w:szCs w:val="28"/>
        </w:rPr>
        <w:t>smyslů – hmat</w:t>
      </w:r>
      <w:r>
        <w:rPr>
          <w:sz w:val="28"/>
          <w:szCs w:val="28"/>
        </w:rPr>
        <w:t>, čich, chuť</w:t>
      </w:r>
      <w:r w:rsidR="002A19DC">
        <w:rPr>
          <w:sz w:val="28"/>
          <w:szCs w:val="28"/>
        </w:rPr>
        <w:t>, zrak, sluch</w:t>
      </w:r>
    </w:p>
    <w:p w14:paraId="0BE05707" w14:textId="77777777" w:rsidR="0001245B" w:rsidRDefault="00975491" w:rsidP="0001245B">
      <w:pPr>
        <w:pStyle w:val="Odstavecseseznamem"/>
        <w:numPr>
          <w:ilvl w:val="0"/>
          <w:numId w:val="3"/>
        </w:numPr>
        <w:jc w:val="both"/>
        <w:rPr>
          <w:sz w:val="28"/>
          <w:szCs w:val="28"/>
        </w:rPr>
      </w:pPr>
      <w:r w:rsidRPr="00996EC9">
        <w:rPr>
          <w:sz w:val="28"/>
          <w:szCs w:val="28"/>
        </w:rPr>
        <w:t>přednést básničku či říkanku, zazpívat písničku</w:t>
      </w:r>
    </w:p>
    <w:p w14:paraId="38776104" w14:textId="77777777" w:rsidR="0001245B" w:rsidRDefault="0001245B" w:rsidP="0001245B">
      <w:pPr>
        <w:pStyle w:val="Odstavecseseznamem"/>
        <w:numPr>
          <w:ilvl w:val="0"/>
          <w:numId w:val="3"/>
        </w:numPr>
        <w:jc w:val="both"/>
        <w:rPr>
          <w:sz w:val="28"/>
          <w:szCs w:val="28"/>
        </w:rPr>
      </w:pPr>
      <w:r>
        <w:rPr>
          <w:sz w:val="28"/>
          <w:szCs w:val="28"/>
        </w:rPr>
        <w:t>začlenit se do třídy, zařadit se mezi své vrstevníky</w:t>
      </w:r>
    </w:p>
    <w:p w14:paraId="56D19624" w14:textId="77777777" w:rsidR="0001245B" w:rsidRDefault="0001245B" w:rsidP="0001245B">
      <w:pPr>
        <w:pStyle w:val="Odstavecseseznamem"/>
        <w:numPr>
          <w:ilvl w:val="0"/>
          <w:numId w:val="3"/>
        </w:numPr>
        <w:jc w:val="both"/>
        <w:rPr>
          <w:sz w:val="28"/>
          <w:szCs w:val="28"/>
        </w:rPr>
      </w:pPr>
      <w:r>
        <w:rPr>
          <w:sz w:val="28"/>
          <w:szCs w:val="28"/>
        </w:rPr>
        <w:t xml:space="preserve">zachycovat skutečnosti ze svého </w:t>
      </w:r>
      <w:r w:rsidR="002A19DC">
        <w:rPr>
          <w:sz w:val="28"/>
          <w:szCs w:val="28"/>
        </w:rPr>
        <w:t>okolí – kreslit</w:t>
      </w:r>
      <w:r>
        <w:rPr>
          <w:sz w:val="28"/>
          <w:szCs w:val="28"/>
        </w:rPr>
        <w:t>, malovat, ........</w:t>
      </w:r>
    </w:p>
    <w:p w14:paraId="4179CC0E" w14:textId="77777777" w:rsidR="00A93141" w:rsidRDefault="00A93141" w:rsidP="0001245B">
      <w:pPr>
        <w:pStyle w:val="Odstavecseseznamem"/>
        <w:numPr>
          <w:ilvl w:val="0"/>
          <w:numId w:val="3"/>
        </w:numPr>
        <w:jc w:val="both"/>
        <w:rPr>
          <w:sz w:val="28"/>
          <w:szCs w:val="28"/>
        </w:rPr>
      </w:pPr>
      <w:r>
        <w:rPr>
          <w:sz w:val="28"/>
          <w:szCs w:val="28"/>
        </w:rPr>
        <w:t>orientovat se bezpečně ve známém prostředí</w:t>
      </w:r>
    </w:p>
    <w:p w14:paraId="7895FAEA" w14:textId="77777777" w:rsidR="00A93141" w:rsidRPr="0001245B" w:rsidRDefault="00A93141" w:rsidP="0001245B">
      <w:pPr>
        <w:pStyle w:val="Odstavecseseznamem"/>
        <w:numPr>
          <w:ilvl w:val="0"/>
          <w:numId w:val="3"/>
        </w:numPr>
        <w:jc w:val="both"/>
        <w:rPr>
          <w:sz w:val="28"/>
          <w:szCs w:val="28"/>
        </w:rPr>
      </w:pPr>
      <w:r>
        <w:rPr>
          <w:sz w:val="28"/>
          <w:szCs w:val="28"/>
        </w:rPr>
        <w:t>osvojit si poznatky o přírodě</w:t>
      </w:r>
    </w:p>
    <w:p w14:paraId="2CC7EE4D" w14:textId="77777777" w:rsidR="0001245B" w:rsidRPr="00A93141" w:rsidRDefault="00975491" w:rsidP="00A93141">
      <w:pPr>
        <w:pStyle w:val="Odstavecseseznamem"/>
        <w:numPr>
          <w:ilvl w:val="0"/>
          <w:numId w:val="3"/>
        </w:numPr>
        <w:jc w:val="both"/>
        <w:rPr>
          <w:sz w:val="28"/>
          <w:szCs w:val="28"/>
        </w:rPr>
      </w:pPr>
      <w:r w:rsidRPr="00996EC9">
        <w:rPr>
          <w:sz w:val="28"/>
          <w:szCs w:val="28"/>
        </w:rPr>
        <w:t xml:space="preserve">umět popsat, jaké je počasí, rozeznávat barvy </w:t>
      </w:r>
    </w:p>
    <w:p w14:paraId="0D0DCD3A" w14:textId="77777777" w:rsidR="00975491" w:rsidRDefault="00975491" w:rsidP="00975491">
      <w:pPr>
        <w:pStyle w:val="Odstavecseseznamem"/>
        <w:numPr>
          <w:ilvl w:val="0"/>
          <w:numId w:val="3"/>
        </w:numPr>
        <w:jc w:val="both"/>
        <w:rPr>
          <w:sz w:val="28"/>
          <w:szCs w:val="28"/>
        </w:rPr>
      </w:pPr>
      <w:r w:rsidRPr="00996EC9">
        <w:rPr>
          <w:sz w:val="28"/>
          <w:szCs w:val="28"/>
        </w:rPr>
        <w:t>umět ukázat části těla, uvědomovat si rizika onemocnění při proměnlivém počasí, jak se oblékat</w:t>
      </w:r>
    </w:p>
    <w:p w14:paraId="6586E7F6" w14:textId="77777777" w:rsidR="008A619F" w:rsidRDefault="008A619F" w:rsidP="00975491">
      <w:pPr>
        <w:pStyle w:val="Odstavecseseznamem"/>
        <w:numPr>
          <w:ilvl w:val="0"/>
          <w:numId w:val="3"/>
        </w:numPr>
        <w:jc w:val="both"/>
        <w:rPr>
          <w:sz w:val="28"/>
          <w:szCs w:val="28"/>
        </w:rPr>
      </w:pPr>
      <w:r>
        <w:rPr>
          <w:sz w:val="28"/>
          <w:szCs w:val="28"/>
        </w:rPr>
        <w:t>umět rozlišit, co prospívá zdraví a co mu škodí</w:t>
      </w:r>
    </w:p>
    <w:p w14:paraId="037DA38F" w14:textId="77777777" w:rsidR="008A619F" w:rsidRDefault="008A619F" w:rsidP="00975491">
      <w:pPr>
        <w:pStyle w:val="Odstavecseseznamem"/>
        <w:numPr>
          <w:ilvl w:val="0"/>
          <w:numId w:val="3"/>
        </w:numPr>
        <w:jc w:val="both"/>
        <w:rPr>
          <w:sz w:val="28"/>
          <w:szCs w:val="28"/>
        </w:rPr>
      </w:pPr>
      <w:r>
        <w:rPr>
          <w:sz w:val="28"/>
          <w:szCs w:val="28"/>
        </w:rPr>
        <w:t>uvědomovat si význam péče o čistotu a zdraví</w:t>
      </w:r>
    </w:p>
    <w:p w14:paraId="05F85A9A" w14:textId="77777777" w:rsidR="005854D1" w:rsidRDefault="005854D1" w:rsidP="00975491">
      <w:pPr>
        <w:pStyle w:val="Odstavecseseznamem"/>
        <w:numPr>
          <w:ilvl w:val="0"/>
          <w:numId w:val="3"/>
        </w:numPr>
        <w:jc w:val="both"/>
        <w:rPr>
          <w:sz w:val="28"/>
          <w:szCs w:val="28"/>
        </w:rPr>
      </w:pPr>
      <w:r>
        <w:rPr>
          <w:sz w:val="28"/>
          <w:szCs w:val="28"/>
        </w:rPr>
        <w:t>ovládat koordinaci ruky a oka, zvládat základní pohybové dovednosti a prostorovou orientaci</w:t>
      </w:r>
    </w:p>
    <w:p w14:paraId="23B87B85" w14:textId="77777777" w:rsidR="005854D1" w:rsidRPr="00996EC9" w:rsidRDefault="005854D1" w:rsidP="00975491">
      <w:pPr>
        <w:pStyle w:val="Odstavecseseznamem"/>
        <w:numPr>
          <w:ilvl w:val="0"/>
          <w:numId w:val="3"/>
        </w:numPr>
        <w:jc w:val="both"/>
        <w:rPr>
          <w:sz w:val="28"/>
          <w:szCs w:val="28"/>
        </w:rPr>
      </w:pPr>
      <w:r>
        <w:rPr>
          <w:sz w:val="28"/>
          <w:szCs w:val="28"/>
        </w:rPr>
        <w:t xml:space="preserve">vnímat a dozvídat se nové věci, využívat věci k učení </w:t>
      </w:r>
    </w:p>
    <w:p w14:paraId="77677248" w14:textId="77777777" w:rsidR="00975491" w:rsidRDefault="00975491" w:rsidP="00975491">
      <w:pPr>
        <w:jc w:val="both"/>
      </w:pPr>
    </w:p>
    <w:p w14:paraId="5698339C" w14:textId="52704687" w:rsidR="00975491" w:rsidRPr="00996EC9" w:rsidRDefault="00BD2A6E" w:rsidP="00975491">
      <w:pPr>
        <w:pStyle w:val="Nadpis2"/>
        <w:rPr>
          <w:sz w:val="32"/>
          <w:szCs w:val="32"/>
        </w:rPr>
      </w:pPr>
      <w:bookmarkStart w:id="21" w:name="_Toc86398544"/>
      <w:r>
        <w:rPr>
          <w:sz w:val="32"/>
          <w:szCs w:val="32"/>
        </w:rPr>
        <w:lastRenderedPageBreak/>
        <w:t>6</w:t>
      </w:r>
      <w:r w:rsidR="00975491">
        <w:rPr>
          <w:sz w:val="32"/>
          <w:szCs w:val="32"/>
        </w:rPr>
        <w:t xml:space="preserve">.2 </w:t>
      </w:r>
      <w:r w:rsidR="00975491" w:rsidRPr="00996EC9">
        <w:rPr>
          <w:sz w:val="32"/>
          <w:szCs w:val="32"/>
        </w:rPr>
        <w:t>Paní zima jede</w:t>
      </w:r>
      <w:bookmarkEnd w:id="21"/>
    </w:p>
    <w:p w14:paraId="2800C077" w14:textId="2F690FBC" w:rsidR="00975491" w:rsidRPr="00996EC9" w:rsidRDefault="00975491" w:rsidP="00975491">
      <w:pPr>
        <w:jc w:val="both"/>
        <w:rPr>
          <w:sz w:val="28"/>
          <w:szCs w:val="28"/>
        </w:rPr>
      </w:pPr>
      <w:r w:rsidRPr="00996EC9">
        <w:rPr>
          <w:sz w:val="28"/>
          <w:szCs w:val="28"/>
        </w:rPr>
        <w:t>Záměrem tohoto bloku je zlepšovat tělesnou zdatnost, podporovat rozvoj pohybových a manipulačních dovedností, sezn</w:t>
      </w:r>
      <w:r w:rsidR="001E7AB9">
        <w:rPr>
          <w:sz w:val="28"/>
          <w:szCs w:val="28"/>
        </w:rPr>
        <w:t>amovat</w:t>
      </w:r>
      <w:r w:rsidRPr="00996EC9">
        <w:rPr>
          <w:sz w:val="28"/>
          <w:szCs w:val="28"/>
        </w:rPr>
        <w:t xml:space="preserve"> dítě s</w:t>
      </w:r>
      <w:r w:rsidR="001E7AB9">
        <w:rPr>
          <w:sz w:val="28"/>
          <w:szCs w:val="28"/>
        </w:rPr>
        <w:t>e světem</w:t>
      </w:r>
      <w:r w:rsidRPr="00996EC9">
        <w:rPr>
          <w:sz w:val="28"/>
          <w:szCs w:val="28"/>
        </w:rPr>
        <w:t xml:space="preserve"> </w:t>
      </w:r>
      <w:r w:rsidR="001E7AB9">
        <w:rPr>
          <w:sz w:val="28"/>
          <w:szCs w:val="28"/>
        </w:rPr>
        <w:t xml:space="preserve">lidí, s </w:t>
      </w:r>
      <w:r w:rsidRPr="00996EC9">
        <w:rPr>
          <w:sz w:val="28"/>
          <w:szCs w:val="28"/>
        </w:rPr>
        <w:t>kulturními tradicemi, vytvářet kladný vztah k přírodě, k živočichům, rozvíjet jeho touhu k poznání, prohlubovat znalosti.</w:t>
      </w:r>
    </w:p>
    <w:p w14:paraId="3FE45213" w14:textId="77777777" w:rsidR="00975491" w:rsidRPr="00996EC9" w:rsidRDefault="00975491" w:rsidP="00975491">
      <w:pPr>
        <w:jc w:val="both"/>
        <w:rPr>
          <w:sz w:val="28"/>
          <w:szCs w:val="28"/>
        </w:rPr>
      </w:pPr>
      <w:r w:rsidRPr="00996EC9">
        <w:rPr>
          <w:sz w:val="28"/>
          <w:szCs w:val="28"/>
        </w:rPr>
        <w:t>Dílčí cíle:</w:t>
      </w:r>
    </w:p>
    <w:p w14:paraId="352D6943" w14:textId="77777777" w:rsidR="00975491" w:rsidRDefault="00975491" w:rsidP="00975491">
      <w:pPr>
        <w:pStyle w:val="Odstavecseseznamem"/>
        <w:numPr>
          <w:ilvl w:val="0"/>
          <w:numId w:val="5"/>
        </w:numPr>
        <w:jc w:val="both"/>
        <w:rPr>
          <w:sz w:val="28"/>
          <w:szCs w:val="28"/>
        </w:rPr>
      </w:pPr>
      <w:r w:rsidRPr="00996EC9">
        <w:rPr>
          <w:sz w:val="28"/>
          <w:szCs w:val="28"/>
        </w:rPr>
        <w:t>rozvoj a zdokonalování dovedností v oblasti hrubé i jemné motoriky</w:t>
      </w:r>
    </w:p>
    <w:p w14:paraId="2A2BF852" w14:textId="77777777" w:rsidR="00E83E38" w:rsidRPr="00996EC9" w:rsidRDefault="00E83E38" w:rsidP="00975491">
      <w:pPr>
        <w:pStyle w:val="Odstavecseseznamem"/>
        <w:numPr>
          <w:ilvl w:val="0"/>
          <w:numId w:val="5"/>
        </w:numPr>
        <w:jc w:val="both"/>
        <w:rPr>
          <w:sz w:val="28"/>
          <w:szCs w:val="28"/>
        </w:rPr>
      </w:pPr>
      <w:r>
        <w:rPr>
          <w:sz w:val="28"/>
          <w:szCs w:val="28"/>
        </w:rPr>
        <w:t>rozvoj a užívání všech smyslů</w:t>
      </w:r>
    </w:p>
    <w:p w14:paraId="73E2387A" w14:textId="77777777" w:rsidR="00975491" w:rsidRDefault="00975491" w:rsidP="00975491">
      <w:pPr>
        <w:pStyle w:val="Odstavecseseznamem"/>
        <w:numPr>
          <w:ilvl w:val="0"/>
          <w:numId w:val="5"/>
        </w:numPr>
        <w:jc w:val="both"/>
        <w:rPr>
          <w:sz w:val="28"/>
          <w:szCs w:val="28"/>
        </w:rPr>
      </w:pPr>
      <w:r w:rsidRPr="00996EC9">
        <w:rPr>
          <w:sz w:val="28"/>
          <w:szCs w:val="28"/>
        </w:rPr>
        <w:t xml:space="preserve">seznámení s tradicemi zimních </w:t>
      </w:r>
      <w:r w:rsidR="00F61145" w:rsidRPr="00996EC9">
        <w:rPr>
          <w:sz w:val="28"/>
          <w:szCs w:val="28"/>
        </w:rPr>
        <w:t>svátků – Mikuláš</w:t>
      </w:r>
      <w:r w:rsidRPr="00996EC9">
        <w:rPr>
          <w:sz w:val="28"/>
          <w:szCs w:val="28"/>
        </w:rPr>
        <w:t>, Vánoce, Masopust</w:t>
      </w:r>
    </w:p>
    <w:p w14:paraId="489DA697" w14:textId="7B57DE80" w:rsidR="00C264CF" w:rsidRPr="00996EC9" w:rsidRDefault="00C264CF" w:rsidP="00975491">
      <w:pPr>
        <w:pStyle w:val="Odstavecseseznamem"/>
        <w:numPr>
          <w:ilvl w:val="0"/>
          <w:numId w:val="5"/>
        </w:numPr>
        <w:jc w:val="both"/>
        <w:rPr>
          <w:sz w:val="28"/>
          <w:szCs w:val="28"/>
        </w:rPr>
      </w:pPr>
      <w:r>
        <w:rPr>
          <w:sz w:val="28"/>
          <w:szCs w:val="28"/>
        </w:rPr>
        <w:t>seznamování s</w:t>
      </w:r>
      <w:r w:rsidR="001E7AB9">
        <w:rPr>
          <w:sz w:val="28"/>
          <w:szCs w:val="28"/>
        </w:rPr>
        <w:t> různými druhy zaměstnání, řemesel a profesí</w:t>
      </w:r>
      <w:r>
        <w:rPr>
          <w:sz w:val="28"/>
          <w:szCs w:val="28"/>
        </w:rPr>
        <w:t>, kultury, osvojování si základních poznatků o prostředí, kde dítě žije</w:t>
      </w:r>
    </w:p>
    <w:p w14:paraId="630CDBE0" w14:textId="77777777" w:rsidR="00975491" w:rsidRDefault="00975491" w:rsidP="00975491">
      <w:pPr>
        <w:pStyle w:val="Odstavecseseznamem"/>
        <w:numPr>
          <w:ilvl w:val="0"/>
          <w:numId w:val="5"/>
        </w:numPr>
        <w:jc w:val="both"/>
        <w:rPr>
          <w:sz w:val="28"/>
          <w:szCs w:val="28"/>
        </w:rPr>
      </w:pPr>
      <w:r w:rsidRPr="00996EC9">
        <w:rPr>
          <w:sz w:val="28"/>
          <w:szCs w:val="28"/>
        </w:rPr>
        <w:t>rozvoj výtvarných, pracovních a pěveckýc</w:t>
      </w:r>
      <w:r w:rsidR="00F61145">
        <w:rPr>
          <w:sz w:val="28"/>
          <w:szCs w:val="28"/>
        </w:rPr>
        <w:t>h</w:t>
      </w:r>
      <w:r w:rsidRPr="00996EC9">
        <w:rPr>
          <w:sz w:val="28"/>
          <w:szCs w:val="28"/>
        </w:rPr>
        <w:t xml:space="preserve"> dovedností vedoucích k pozitivnímu vztahu k umění a kultuře</w:t>
      </w:r>
    </w:p>
    <w:p w14:paraId="7F5C053A" w14:textId="77777777" w:rsidR="00BE79C6" w:rsidRPr="00996EC9" w:rsidRDefault="00BE79C6" w:rsidP="00975491">
      <w:pPr>
        <w:pStyle w:val="Odstavecseseznamem"/>
        <w:numPr>
          <w:ilvl w:val="0"/>
          <w:numId w:val="5"/>
        </w:numPr>
        <w:jc w:val="both"/>
        <w:rPr>
          <w:sz w:val="28"/>
          <w:szCs w:val="28"/>
        </w:rPr>
      </w:pPr>
      <w:r>
        <w:rPr>
          <w:sz w:val="28"/>
          <w:szCs w:val="28"/>
        </w:rPr>
        <w:t>posilování prosociálních vztahů</w:t>
      </w:r>
    </w:p>
    <w:p w14:paraId="08416EA5" w14:textId="77777777" w:rsidR="00975491" w:rsidRPr="00996EC9" w:rsidRDefault="00975491" w:rsidP="00975491">
      <w:pPr>
        <w:pStyle w:val="Odstavecseseznamem"/>
        <w:numPr>
          <w:ilvl w:val="0"/>
          <w:numId w:val="5"/>
        </w:numPr>
        <w:jc w:val="both"/>
        <w:rPr>
          <w:sz w:val="28"/>
          <w:szCs w:val="28"/>
        </w:rPr>
      </w:pPr>
      <w:r w:rsidRPr="00996EC9">
        <w:rPr>
          <w:sz w:val="28"/>
          <w:szCs w:val="28"/>
        </w:rPr>
        <w:t xml:space="preserve">vytvoření povědomí o vlastní sounáležitosti se světem, s živou </w:t>
      </w:r>
      <w:r w:rsidR="00F014B8" w:rsidRPr="00996EC9">
        <w:rPr>
          <w:sz w:val="28"/>
          <w:szCs w:val="28"/>
        </w:rPr>
        <w:t>přírodou – živočichy</w:t>
      </w:r>
    </w:p>
    <w:p w14:paraId="513E6B0F" w14:textId="77777777" w:rsidR="00975491" w:rsidRPr="00996EC9" w:rsidRDefault="00975491" w:rsidP="00975491">
      <w:pPr>
        <w:pStyle w:val="Odstavecseseznamem"/>
        <w:numPr>
          <w:ilvl w:val="0"/>
          <w:numId w:val="5"/>
        </w:numPr>
        <w:jc w:val="both"/>
        <w:rPr>
          <w:sz w:val="28"/>
          <w:szCs w:val="28"/>
        </w:rPr>
      </w:pPr>
      <w:r w:rsidRPr="00996EC9">
        <w:rPr>
          <w:sz w:val="28"/>
          <w:szCs w:val="28"/>
        </w:rPr>
        <w:t>uvědomování si přírodních zákonitostí</w:t>
      </w:r>
    </w:p>
    <w:p w14:paraId="629E045A" w14:textId="77777777" w:rsidR="00975491" w:rsidRDefault="00975491" w:rsidP="00975491">
      <w:pPr>
        <w:pStyle w:val="Odstavecseseznamem"/>
        <w:numPr>
          <w:ilvl w:val="0"/>
          <w:numId w:val="5"/>
        </w:numPr>
        <w:jc w:val="both"/>
        <w:rPr>
          <w:sz w:val="28"/>
          <w:szCs w:val="28"/>
        </w:rPr>
      </w:pPr>
      <w:r w:rsidRPr="00996EC9">
        <w:rPr>
          <w:sz w:val="28"/>
          <w:szCs w:val="28"/>
        </w:rPr>
        <w:t>rozvoj tvořivého myšlení</w:t>
      </w:r>
    </w:p>
    <w:p w14:paraId="6319CBBB" w14:textId="77777777" w:rsidR="00E83E38" w:rsidRDefault="00E83E38" w:rsidP="00975491">
      <w:pPr>
        <w:pStyle w:val="Odstavecseseznamem"/>
        <w:numPr>
          <w:ilvl w:val="0"/>
          <w:numId w:val="5"/>
        </w:numPr>
        <w:jc w:val="both"/>
        <w:rPr>
          <w:sz w:val="28"/>
          <w:szCs w:val="28"/>
        </w:rPr>
      </w:pPr>
      <w:r>
        <w:rPr>
          <w:sz w:val="28"/>
          <w:szCs w:val="28"/>
        </w:rPr>
        <w:t>rozvoj řečových schopností a jazykových dovedností</w:t>
      </w:r>
    </w:p>
    <w:p w14:paraId="6FA9B95F" w14:textId="77777777" w:rsidR="00C47993" w:rsidRDefault="00C47993" w:rsidP="00975491">
      <w:pPr>
        <w:pStyle w:val="Odstavecseseznamem"/>
        <w:numPr>
          <w:ilvl w:val="0"/>
          <w:numId w:val="5"/>
        </w:numPr>
        <w:jc w:val="both"/>
        <w:rPr>
          <w:sz w:val="28"/>
          <w:szCs w:val="28"/>
        </w:rPr>
      </w:pPr>
      <w:r>
        <w:rPr>
          <w:sz w:val="28"/>
          <w:szCs w:val="28"/>
        </w:rPr>
        <w:t xml:space="preserve">rozvoj myšlenkových procesů </w:t>
      </w:r>
    </w:p>
    <w:p w14:paraId="5D3955B0" w14:textId="6B45491D" w:rsidR="00C47993" w:rsidRDefault="00C47993" w:rsidP="00975491">
      <w:pPr>
        <w:pStyle w:val="Odstavecseseznamem"/>
        <w:numPr>
          <w:ilvl w:val="0"/>
          <w:numId w:val="5"/>
        </w:numPr>
        <w:jc w:val="both"/>
        <w:rPr>
          <w:sz w:val="28"/>
          <w:szCs w:val="28"/>
        </w:rPr>
      </w:pPr>
      <w:r>
        <w:rPr>
          <w:sz w:val="28"/>
          <w:szCs w:val="28"/>
        </w:rPr>
        <w:t xml:space="preserve">rozvoj </w:t>
      </w:r>
      <w:r w:rsidR="00250115">
        <w:rPr>
          <w:sz w:val="28"/>
          <w:szCs w:val="28"/>
        </w:rPr>
        <w:t>schopnosti citové vztahy vytvářet, dále je rozvíjet a prožívat</w:t>
      </w:r>
      <w:r>
        <w:rPr>
          <w:sz w:val="28"/>
          <w:szCs w:val="28"/>
        </w:rPr>
        <w:t xml:space="preserve"> </w:t>
      </w:r>
    </w:p>
    <w:p w14:paraId="7B993B98" w14:textId="77777777" w:rsidR="00B423D5" w:rsidRPr="00996EC9" w:rsidRDefault="00B423D5" w:rsidP="00975491">
      <w:pPr>
        <w:pStyle w:val="Odstavecseseznamem"/>
        <w:numPr>
          <w:ilvl w:val="0"/>
          <w:numId w:val="5"/>
        </w:numPr>
        <w:jc w:val="both"/>
        <w:rPr>
          <w:sz w:val="28"/>
          <w:szCs w:val="28"/>
        </w:rPr>
      </w:pPr>
      <w:r>
        <w:rPr>
          <w:sz w:val="28"/>
          <w:szCs w:val="28"/>
        </w:rPr>
        <w:t>rozvoj sociálního a estetického citu</w:t>
      </w:r>
    </w:p>
    <w:p w14:paraId="40901D52" w14:textId="77777777" w:rsidR="00975491" w:rsidRPr="00996EC9" w:rsidRDefault="00975491" w:rsidP="00975491">
      <w:pPr>
        <w:pStyle w:val="Bezmezer"/>
        <w:jc w:val="both"/>
        <w:rPr>
          <w:sz w:val="28"/>
          <w:szCs w:val="28"/>
        </w:rPr>
      </w:pPr>
    </w:p>
    <w:p w14:paraId="73C1AA3A" w14:textId="77777777" w:rsidR="00975491" w:rsidRPr="00996EC9" w:rsidRDefault="00975491" w:rsidP="00975491">
      <w:pPr>
        <w:jc w:val="both"/>
        <w:rPr>
          <w:sz w:val="28"/>
          <w:szCs w:val="28"/>
        </w:rPr>
      </w:pPr>
      <w:r w:rsidRPr="00996EC9">
        <w:rPr>
          <w:sz w:val="28"/>
          <w:szCs w:val="28"/>
        </w:rPr>
        <w:t>Okruhy činností:</w:t>
      </w:r>
    </w:p>
    <w:p w14:paraId="67AC724C" w14:textId="77777777" w:rsidR="00975491" w:rsidRPr="00996EC9" w:rsidRDefault="00975491" w:rsidP="00975491">
      <w:pPr>
        <w:pStyle w:val="Odstavecseseznamem"/>
        <w:numPr>
          <w:ilvl w:val="0"/>
          <w:numId w:val="6"/>
        </w:numPr>
        <w:jc w:val="both"/>
        <w:rPr>
          <w:sz w:val="28"/>
          <w:szCs w:val="28"/>
        </w:rPr>
      </w:pPr>
      <w:r w:rsidRPr="00996EC9">
        <w:rPr>
          <w:sz w:val="28"/>
          <w:szCs w:val="28"/>
        </w:rPr>
        <w:t xml:space="preserve">lokomoční pohybové </w:t>
      </w:r>
      <w:r w:rsidR="00F014B8" w:rsidRPr="00996EC9">
        <w:rPr>
          <w:sz w:val="28"/>
          <w:szCs w:val="28"/>
        </w:rPr>
        <w:t>činnosti – hra</w:t>
      </w:r>
      <w:r w:rsidRPr="00996EC9">
        <w:rPr>
          <w:sz w:val="28"/>
          <w:szCs w:val="28"/>
        </w:rPr>
        <w:t xml:space="preserve"> se sněhem, bobování</w:t>
      </w:r>
    </w:p>
    <w:p w14:paraId="5DA9B7EE" w14:textId="77777777" w:rsidR="00975491" w:rsidRDefault="00975491" w:rsidP="00975491">
      <w:pPr>
        <w:pStyle w:val="Odstavecseseznamem"/>
        <w:numPr>
          <w:ilvl w:val="0"/>
          <w:numId w:val="6"/>
        </w:numPr>
        <w:jc w:val="both"/>
        <w:rPr>
          <w:sz w:val="28"/>
          <w:szCs w:val="28"/>
        </w:rPr>
      </w:pPr>
      <w:r w:rsidRPr="00996EC9">
        <w:rPr>
          <w:sz w:val="28"/>
          <w:szCs w:val="28"/>
        </w:rPr>
        <w:t>manipulační činnosti a jednoduché úkony s předměty a materiálem při výrobě vánočních dárků</w:t>
      </w:r>
    </w:p>
    <w:p w14:paraId="53021BFF" w14:textId="77777777" w:rsidR="00E83E38" w:rsidRDefault="00E83E38" w:rsidP="00975491">
      <w:pPr>
        <w:pStyle w:val="Odstavecseseznamem"/>
        <w:numPr>
          <w:ilvl w:val="0"/>
          <w:numId w:val="6"/>
        </w:numPr>
        <w:jc w:val="both"/>
        <w:rPr>
          <w:sz w:val="28"/>
          <w:szCs w:val="28"/>
        </w:rPr>
      </w:pPr>
      <w:r>
        <w:rPr>
          <w:sz w:val="28"/>
          <w:szCs w:val="28"/>
        </w:rPr>
        <w:t xml:space="preserve">smyslové </w:t>
      </w:r>
      <w:r w:rsidR="00F014B8">
        <w:rPr>
          <w:sz w:val="28"/>
          <w:szCs w:val="28"/>
        </w:rPr>
        <w:t>hry – hledání</w:t>
      </w:r>
      <w:r>
        <w:rPr>
          <w:sz w:val="28"/>
          <w:szCs w:val="28"/>
        </w:rPr>
        <w:t xml:space="preserve"> vánočního zvonečku (zrak, sluch), poznávat věci dle hmatu, ...... </w:t>
      </w:r>
    </w:p>
    <w:p w14:paraId="12F8ED1E" w14:textId="77777777" w:rsidR="00C93F59" w:rsidRPr="00996EC9" w:rsidRDefault="00C93F59" w:rsidP="00975491">
      <w:pPr>
        <w:pStyle w:val="Odstavecseseznamem"/>
        <w:numPr>
          <w:ilvl w:val="0"/>
          <w:numId w:val="6"/>
        </w:numPr>
        <w:jc w:val="both"/>
        <w:rPr>
          <w:sz w:val="28"/>
          <w:szCs w:val="28"/>
        </w:rPr>
      </w:pPr>
      <w:r>
        <w:rPr>
          <w:sz w:val="28"/>
          <w:szCs w:val="28"/>
        </w:rPr>
        <w:t xml:space="preserve">jednoduché pracovní a sebeobslužné činnosti v oblasti oblékání, úklidu </w:t>
      </w:r>
    </w:p>
    <w:p w14:paraId="72AD4574" w14:textId="77777777" w:rsidR="00975491" w:rsidRDefault="00975491" w:rsidP="00975491">
      <w:pPr>
        <w:pStyle w:val="Odstavecseseznamem"/>
        <w:numPr>
          <w:ilvl w:val="0"/>
          <w:numId w:val="6"/>
        </w:numPr>
        <w:jc w:val="both"/>
        <w:rPr>
          <w:sz w:val="28"/>
          <w:szCs w:val="28"/>
        </w:rPr>
      </w:pPr>
      <w:r w:rsidRPr="00996EC9">
        <w:rPr>
          <w:sz w:val="28"/>
          <w:szCs w:val="28"/>
        </w:rPr>
        <w:t xml:space="preserve">praktické ukázky vánočních </w:t>
      </w:r>
      <w:r w:rsidR="00F014B8" w:rsidRPr="00996EC9">
        <w:rPr>
          <w:sz w:val="28"/>
          <w:szCs w:val="28"/>
        </w:rPr>
        <w:t>zvyků,</w:t>
      </w:r>
      <w:r w:rsidR="00F014B8">
        <w:rPr>
          <w:sz w:val="28"/>
          <w:szCs w:val="28"/>
        </w:rPr>
        <w:t xml:space="preserve"> tradic</w:t>
      </w:r>
      <w:r w:rsidR="00BE79C6">
        <w:rPr>
          <w:sz w:val="28"/>
          <w:szCs w:val="28"/>
        </w:rPr>
        <w:t>,</w:t>
      </w:r>
      <w:r w:rsidRPr="00996EC9">
        <w:rPr>
          <w:sz w:val="28"/>
          <w:szCs w:val="28"/>
        </w:rPr>
        <w:t xml:space="preserve"> tematické hry</w:t>
      </w:r>
    </w:p>
    <w:p w14:paraId="7C4E5DC3" w14:textId="77777777" w:rsidR="00BE79C6" w:rsidRPr="00996EC9" w:rsidRDefault="00BE79C6" w:rsidP="00975491">
      <w:pPr>
        <w:pStyle w:val="Odstavecseseznamem"/>
        <w:numPr>
          <w:ilvl w:val="0"/>
          <w:numId w:val="6"/>
        </w:numPr>
        <w:jc w:val="both"/>
        <w:rPr>
          <w:sz w:val="28"/>
          <w:szCs w:val="28"/>
        </w:rPr>
      </w:pPr>
      <w:r>
        <w:rPr>
          <w:sz w:val="28"/>
          <w:szCs w:val="28"/>
        </w:rPr>
        <w:t>hry a činnosti vedoucí k ohleduplnosti ke druhému, schopnosti pomoci kamarádovi, rodičům, sourozencům</w:t>
      </w:r>
    </w:p>
    <w:p w14:paraId="656FEDF6" w14:textId="77777777" w:rsidR="00975491" w:rsidRPr="00996EC9" w:rsidRDefault="00975491" w:rsidP="00975491">
      <w:pPr>
        <w:pStyle w:val="Odstavecseseznamem"/>
        <w:numPr>
          <w:ilvl w:val="0"/>
          <w:numId w:val="6"/>
        </w:numPr>
        <w:jc w:val="both"/>
        <w:rPr>
          <w:sz w:val="28"/>
          <w:szCs w:val="28"/>
        </w:rPr>
      </w:pPr>
      <w:r w:rsidRPr="00996EC9">
        <w:rPr>
          <w:sz w:val="28"/>
          <w:szCs w:val="28"/>
        </w:rPr>
        <w:lastRenderedPageBreak/>
        <w:t>odvážná malba a kresba se zimní tematikou</w:t>
      </w:r>
    </w:p>
    <w:p w14:paraId="1208D468" w14:textId="77777777" w:rsidR="00975491" w:rsidRPr="00996EC9" w:rsidRDefault="00975491" w:rsidP="00975491">
      <w:pPr>
        <w:pStyle w:val="Odstavecseseznamem"/>
        <w:numPr>
          <w:ilvl w:val="0"/>
          <w:numId w:val="6"/>
        </w:numPr>
        <w:jc w:val="both"/>
        <w:rPr>
          <w:sz w:val="28"/>
          <w:szCs w:val="28"/>
        </w:rPr>
      </w:pPr>
      <w:r w:rsidRPr="00996EC9">
        <w:rPr>
          <w:sz w:val="28"/>
          <w:szCs w:val="28"/>
        </w:rPr>
        <w:t>přednes, recitace a zpěv</w:t>
      </w:r>
    </w:p>
    <w:p w14:paraId="77C94BAE" w14:textId="77777777" w:rsidR="00975491" w:rsidRPr="00996EC9" w:rsidRDefault="00975491" w:rsidP="00975491">
      <w:pPr>
        <w:pStyle w:val="Odstavecseseznamem"/>
        <w:numPr>
          <w:ilvl w:val="0"/>
          <w:numId w:val="6"/>
        </w:numPr>
        <w:jc w:val="both"/>
        <w:rPr>
          <w:sz w:val="28"/>
          <w:szCs w:val="28"/>
        </w:rPr>
      </w:pPr>
      <w:r w:rsidRPr="00996EC9">
        <w:rPr>
          <w:sz w:val="28"/>
          <w:szCs w:val="28"/>
        </w:rPr>
        <w:t xml:space="preserve">vést rozhovory na </w:t>
      </w:r>
      <w:r w:rsidR="00F014B8" w:rsidRPr="00996EC9">
        <w:rPr>
          <w:sz w:val="28"/>
          <w:szCs w:val="28"/>
        </w:rPr>
        <w:t>téma,</w:t>
      </w:r>
      <w:r w:rsidRPr="00996EC9">
        <w:rPr>
          <w:sz w:val="28"/>
          <w:szCs w:val="28"/>
        </w:rPr>
        <w:t xml:space="preserve"> jak pomáhat zvířatům v zimě, jak se o ně můžeme starat, jaké zimní sporty známe a jak je důležité dbát na vlastí bezpečí při sportování</w:t>
      </w:r>
    </w:p>
    <w:p w14:paraId="0069515E" w14:textId="77777777" w:rsidR="00975491" w:rsidRPr="00996EC9" w:rsidRDefault="00975491" w:rsidP="00975491">
      <w:pPr>
        <w:pStyle w:val="Odstavecseseznamem"/>
        <w:numPr>
          <w:ilvl w:val="0"/>
          <w:numId w:val="6"/>
        </w:numPr>
        <w:jc w:val="both"/>
        <w:rPr>
          <w:sz w:val="28"/>
          <w:szCs w:val="28"/>
        </w:rPr>
      </w:pPr>
      <w:r w:rsidRPr="00996EC9">
        <w:rPr>
          <w:sz w:val="28"/>
          <w:szCs w:val="28"/>
        </w:rPr>
        <w:t xml:space="preserve">sledování přírody, pokusy se </w:t>
      </w:r>
      <w:r w:rsidR="00F014B8" w:rsidRPr="00996EC9">
        <w:rPr>
          <w:sz w:val="28"/>
          <w:szCs w:val="28"/>
        </w:rPr>
        <w:t>sněhem – tání</w:t>
      </w:r>
      <w:r w:rsidRPr="00996EC9">
        <w:rPr>
          <w:sz w:val="28"/>
          <w:szCs w:val="28"/>
        </w:rPr>
        <w:t xml:space="preserve">, zmrznutí </w:t>
      </w:r>
      <w:r w:rsidR="00F014B8" w:rsidRPr="00996EC9">
        <w:rPr>
          <w:sz w:val="28"/>
          <w:szCs w:val="28"/>
        </w:rPr>
        <w:t>vody a</w:t>
      </w:r>
      <w:r w:rsidRPr="00996EC9">
        <w:rPr>
          <w:sz w:val="28"/>
          <w:szCs w:val="28"/>
        </w:rPr>
        <w:t xml:space="preserve"> uvědomění si, proč se daný jev uskutečňuje</w:t>
      </w:r>
    </w:p>
    <w:p w14:paraId="63634010" w14:textId="77777777" w:rsidR="00A70F10" w:rsidRPr="00996EC9" w:rsidRDefault="00A70F10" w:rsidP="00975491">
      <w:pPr>
        <w:pStyle w:val="Odstavecseseznamem"/>
        <w:numPr>
          <w:ilvl w:val="0"/>
          <w:numId w:val="6"/>
        </w:numPr>
        <w:jc w:val="both"/>
        <w:rPr>
          <w:sz w:val="28"/>
          <w:szCs w:val="28"/>
        </w:rPr>
      </w:pPr>
      <w:r>
        <w:rPr>
          <w:sz w:val="28"/>
          <w:szCs w:val="28"/>
        </w:rPr>
        <w:t>hry a praktické činnosti zaměřené na procvičování orientace v prostoru i v rovině</w:t>
      </w:r>
    </w:p>
    <w:p w14:paraId="719D9980" w14:textId="77777777" w:rsidR="00975491" w:rsidRDefault="00975491" w:rsidP="00975491">
      <w:pPr>
        <w:pStyle w:val="Odstavecseseznamem"/>
        <w:numPr>
          <w:ilvl w:val="0"/>
          <w:numId w:val="6"/>
        </w:numPr>
        <w:jc w:val="both"/>
        <w:rPr>
          <w:sz w:val="28"/>
          <w:szCs w:val="28"/>
        </w:rPr>
      </w:pPr>
      <w:r w:rsidRPr="00996EC9">
        <w:rPr>
          <w:sz w:val="28"/>
          <w:szCs w:val="28"/>
        </w:rPr>
        <w:t>rozšiřování slovní zásoby a myšlenkových pochodů na téma povolání, dopravní prostředky</w:t>
      </w:r>
    </w:p>
    <w:p w14:paraId="4616BD1C" w14:textId="77777777" w:rsidR="00E83E38" w:rsidRDefault="00E83E38" w:rsidP="00975491">
      <w:pPr>
        <w:pStyle w:val="Odstavecseseznamem"/>
        <w:numPr>
          <w:ilvl w:val="0"/>
          <w:numId w:val="6"/>
        </w:numPr>
        <w:jc w:val="both"/>
        <w:rPr>
          <w:sz w:val="28"/>
          <w:szCs w:val="28"/>
        </w:rPr>
      </w:pPr>
      <w:r>
        <w:rPr>
          <w:sz w:val="28"/>
          <w:szCs w:val="28"/>
        </w:rPr>
        <w:t>hry se slovy, slovní hádanky (téma povolání</w:t>
      </w:r>
      <w:r w:rsidR="00DB3411">
        <w:rPr>
          <w:sz w:val="28"/>
          <w:szCs w:val="28"/>
        </w:rPr>
        <w:t>, dopravní prostředky)</w:t>
      </w:r>
    </w:p>
    <w:p w14:paraId="7161AD84" w14:textId="77777777" w:rsidR="00DB3411" w:rsidRDefault="00DB3411" w:rsidP="00975491">
      <w:pPr>
        <w:pStyle w:val="Odstavecseseznamem"/>
        <w:numPr>
          <w:ilvl w:val="0"/>
          <w:numId w:val="6"/>
        </w:numPr>
        <w:jc w:val="both"/>
        <w:rPr>
          <w:sz w:val="28"/>
          <w:szCs w:val="28"/>
        </w:rPr>
      </w:pPr>
      <w:r>
        <w:rPr>
          <w:sz w:val="28"/>
          <w:szCs w:val="28"/>
        </w:rPr>
        <w:t xml:space="preserve">rozhovory, společná diskuse, individuální a skupinová konverzace na daná témata (zážitky z Vánoc, zimní sporty, Čím chci </w:t>
      </w:r>
      <w:proofErr w:type="gramStart"/>
      <w:r w:rsidR="00F014B8">
        <w:rPr>
          <w:sz w:val="28"/>
          <w:szCs w:val="28"/>
        </w:rPr>
        <w:t>být,  ..</w:t>
      </w:r>
      <w:r>
        <w:rPr>
          <w:sz w:val="28"/>
          <w:szCs w:val="28"/>
        </w:rPr>
        <w:t>.</w:t>
      </w:r>
      <w:proofErr w:type="gramEnd"/>
      <w:r>
        <w:rPr>
          <w:sz w:val="28"/>
          <w:szCs w:val="28"/>
        </w:rPr>
        <w:t>)</w:t>
      </w:r>
    </w:p>
    <w:p w14:paraId="4B4A92B2" w14:textId="02C2B660" w:rsidR="00DB3411" w:rsidRDefault="00DB3411" w:rsidP="00DB3411">
      <w:pPr>
        <w:pStyle w:val="Odstavecseseznamem"/>
        <w:numPr>
          <w:ilvl w:val="0"/>
          <w:numId w:val="6"/>
        </w:numPr>
        <w:jc w:val="both"/>
        <w:rPr>
          <w:sz w:val="28"/>
          <w:szCs w:val="28"/>
        </w:rPr>
      </w:pPr>
      <w:r w:rsidRPr="00996EC9">
        <w:rPr>
          <w:sz w:val="28"/>
          <w:szCs w:val="28"/>
        </w:rPr>
        <w:t xml:space="preserve">tematické hry seznamující dítě s různými druhy zaměstnání, řemesel </w:t>
      </w:r>
      <w:r w:rsidR="00250115">
        <w:rPr>
          <w:sz w:val="28"/>
          <w:szCs w:val="28"/>
        </w:rPr>
        <w:t>a profesí</w:t>
      </w:r>
      <w:r w:rsidRPr="00996EC9">
        <w:rPr>
          <w:sz w:val="28"/>
          <w:szCs w:val="28"/>
        </w:rPr>
        <w:t xml:space="preserve"> </w:t>
      </w:r>
    </w:p>
    <w:p w14:paraId="06EA8651" w14:textId="77777777" w:rsidR="001110D1" w:rsidRDefault="00255524" w:rsidP="00DB3411">
      <w:pPr>
        <w:pStyle w:val="Odstavecseseznamem"/>
        <w:numPr>
          <w:ilvl w:val="0"/>
          <w:numId w:val="6"/>
        </w:numPr>
        <w:jc w:val="both"/>
        <w:rPr>
          <w:sz w:val="28"/>
          <w:szCs w:val="28"/>
        </w:rPr>
      </w:pPr>
      <w:r>
        <w:rPr>
          <w:sz w:val="28"/>
          <w:szCs w:val="28"/>
        </w:rPr>
        <w:t>konkrétní operace s materiálem (třídění, uspořádání, přiřazování, odhad, porovnávání apod.)</w:t>
      </w:r>
    </w:p>
    <w:p w14:paraId="6E2F881F" w14:textId="77777777" w:rsidR="00255524" w:rsidRDefault="00255524" w:rsidP="00DB3411">
      <w:pPr>
        <w:pStyle w:val="Odstavecseseznamem"/>
        <w:numPr>
          <w:ilvl w:val="0"/>
          <w:numId w:val="6"/>
        </w:numPr>
        <w:jc w:val="both"/>
        <w:rPr>
          <w:sz w:val="28"/>
          <w:szCs w:val="28"/>
        </w:rPr>
      </w:pPr>
      <w:r>
        <w:rPr>
          <w:sz w:val="28"/>
          <w:szCs w:val="28"/>
        </w:rPr>
        <w:t xml:space="preserve">spontánní hra a činnosti zajišťující spokojenost a radost </w:t>
      </w:r>
    </w:p>
    <w:p w14:paraId="3085FE08" w14:textId="77777777" w:rsidR="00255524" w:rsidRPr="00996EC9" w:rsidRDefault="00255524" w:rsidP="00DB3411">
      <w:pPr>
        <w:pStyle w:val="Odstavecseseznamem"/>
        <w:numPr>
          <w:ilvl w:val="0"/>
          <w:numId w:val="6"/>
        </w:numPr>
        <w:jc w:val="both"/>
        <w:rPr>
          <w:sz w:val="28"/>
          <w:szCs w:val="28"/>
        </w:rPr>
      </w:pPr>
      <w:r>
        <w:rPr>
          <w:sz w:val="28"/>
          <w:szCs w:val="28"/>
        </w:rPr>
        <w:t xml:space="preserve">správně vyslovovat, ovládat dech (besídka, pohyb, zpěv, jóga) </w:t>
      </w:r>
    </w:p>
    <w:p w14:paraId="1F6F3A9F" w14:textId="77777777" w:rsidR="00DB3411" w:rsidRPr="00996EC9" w:rsidRDefault="00DB3411" w:rsidP="00A70F10">
      <w:pPr>
        <w:pStyle w:val="Odstavecseseznamem"/>
        <w:jc w:val="both"/>
        <w:rPr>
          <w:sz w:val="28"/>
          <w:szCs w:val="28"/>
        </w:rPr>
      </w:pPr>
    </w:p>
    <w:p w14:paraId="0928A4B5" w14:textId="77777777" w:rsidR="00975491" w:rsidRPr="00996EC9" w:rsidRDefault="00975491" w:rsidP="00975491">
      <w:pPr>
        <w:pStyle w:val="Bezmezer"/>
        <w:jc w:val="both"/>
        <w:rPr>
          <w:sz w:val="28"/>
          <w:szCs w:val="28"/>
        </w:rPr>
      </w:pPr>
    </w:p>
    <w:p w14:paraId="7743570B" w14:textId="77777777" w:rsidR="00975491" w:rsidRPr="00996EC9" w:rsidRDefault="00975491" w:rsidP="00975491">
      <w:pPr>
        <w:jc w:val="both"/>
        <w:rPr>
          <w:sz w:val="28"/>
          <w:szCs w:val="28"/>
        </w:rPr>
      </w:pPr>
      <w:r w:rsidRPr="00996EC9">
        <w:rPr>
          <w:sz w:val="28"/>
          <w:szCs w:val="28"/>
        </w:rPr>
        <w:t>Očekávané výstupy:</w:t>
      </w:r>
    </w:p>
    <w:p w14:paraId="6D6F300A" w14:textId="77777777" w:rsidR="00975491" w:rsidRDefault="00975491" w:rsidP="00975491">
      <w:pPr>
        <w:pStyle w:val="Odstavecseseznamem"/>
        <w:numPr>
          <w:ilvl w:val="0"/>
          <w:numId w:val="7"/>
        </w:numPr>
        <w:jc w:val="both"/>
        <w:rPr>
          <w:sz w:val="28"/>
          <w:szCs w:val="28"/>
        </w:rPr>
      </w:pPr>
      <w:r w:rsidRPr="00996EC9">
        <w:rPr>
          <w:sz w:val="28"/>
          <w:szCs w:val="28"/>
        </w:rPr>
        <w:t>koordinovat lokomoci a pohyby těla</w:t>
      </w:r>
    </w:p>
    <w:p w14:paraId="5D92D0F7" w14:textId="77777777" w:rsidR="00E83E38" w:rsidRPr="00996EC9" w:rsidRDefault="00E83E38" w:rsidP="00975491">
      <w:pPr>
        <w:pStyle w:val="Odstavecseseznamem"/>
        <w:numPr>
          <w:ilvl w:val="0"/>
          <w:numId w:val="7"/>
        </w:numPr>
        <w:jc w:val="both"/>
        <w:rPr>
          <w:sz w:val="28"/>
          <w:szCs w:val="28"/>
        </w:rPr>
      </w:pPr>
      <w:r>
        <w:rPr>
          <w:sz w:val="28"/>
          <w:szCs w:val="28"/>
        </w:rPr>
        <w:t>vnímat a rozlišovat pomocí všech smyslů</w:t>
      </w:r>
    </w:p>
    <w:p w14:paraId="64676BC5" w14:textId="77777777" w:rsidR="00975491" w:rsidRPr="00996EC9" w:rsidRDefault="00975491" w:rsidP="00975491">
      <w:pPr>
        <w:pStyle w:val="Odstavecseseznamem"/>
        <w:numPr>
          <w:ilvl w:val="0"/>
          <w:numId w:val="7"/>
        </w:numPr>
        <w:jc w:val="both"/>
        <w:rPr>
          <w:sz w:val="28"/>
          <w:szCs w:val="28"/>
        </w:rPr>
      </w:pPr>
      <w:r w:rsidRPr="00996EC9">
        <w:rPr>
          <w:sz w:val="28"/>
          <w:szCs w:val="28"/>
        </w:rPr>
        <w:t>zvládat jednoduché pracovní úkony, zacházení s pomůckami a pracovním materiálem</w:t>
      </w:r>
    </w:p>
    <w:p w14:paraId="6E9E4ED0" w14:textId="77777777" w:rsidR="00975491" w:rsidRPr="00996EC9" w:rsidRDefault="00975491" w:rsidP="00975491">
      <w:pPr>
        <w:pStyle w:val="Odstavecseseznamem"/>
        <w:numPr>
          <w:ilvl w:val="0"/>
          <w:numId w:val="7"/>
        </w:numPr>
        <w:jc w:val="both"/>
        <w:rPr>
          <w:sz w:val="28"/>
          <w:szCs w:val="28"/>
        </w:rPr>
      </w:pPr>
      <w:r w:rsidRPr="00996EC9">
        <w:rPr>
          <w:sz w:val="28"/>
          <w:szCs w:val="28"/>
        </w:rPr>
        <w:t>utvořit si představu o tradicích zimních svátků</w:t>
      </w:r>
    </w:p>
    <w:p w14:paraId="4A427121" w14:textId="77777777" w:rsidR="00975491" w:rsidRPr="00996EC9" w:rsidRDefault="00975491" w:rsidP="00975491">
      <w:pPr>
        <w:pStyle w:val="Odstavecseseznamem"/>
        <w:numPr>
          <w:ilvl w:val="0"/>
          <w:numId w:val="7"/>
        </w:numPr>
        <w:jc w:val="both"/>
        <w:rPr>
          <w:sz w:val="28"/>
          <w:szCs w:val="28"/>
        </w:rPr>
      </w:pPr>
      <w:r w:rsidRPr="00996EC9">
        <w:rPr>
          <w:sz w:val="28"/>
          <w:szCs w:val="28"/>
        </w:rPr>
        <w:t>vyjadřovat své představy pomocí výtvarných dovedností</w:t>
      </w:r>
    </w:p>
    <w:p w14:paraId="71FAEAA8" w14:textId="77777777" w:rsidR="00975491" w:rsidRDefault="00975491" w:rsidP="00975491">
      <w:pPr>
        <w:pStyle w:val="Odstavecseseznamem"/>
        <w:numPr>
          <w:ilvl w:val="0"/>
          <w:numId w:val="7"/>
        </w:numPr>
        <w:jc w:val="both"/>
        <w:rPr>
          <w:sz w:val="28"/>
          <w:szCs w:val="28"/>
        </w:rPr>
      </w:pPr>
      <w:r w:rsidRPr="00996EC9">
        <w:rPr>
          <w:sz w:val="28"/>
          <w:szCs w:val="28"/>
        </w:rPr>
        <w:t>naučit se zpaměti básničky, říkadla a písně</w:t>
      </w:r>
    </w:p>
    <w:p w14:paraId="42092FE8" w14:textId="77777777" w:rsidR="00A70F10" w:rsidRPr="00996EC9" w:rsidRDefault="00A70F10" w:rsidP="00A70F10">
      <w:pPr>
        <w:pStyle w:val="Odstavecseseznamem"/>
        <w:numPr>
          <w:ilvl w:val="0"/>
          <w:numId w:val="7"/>
        </w:numPr>
        <w:jc w:val="both"/>
        <w:rPr>
          <w:sz w:val="28"/>
          <w:szCs w:val="28"/>
        </w:rPr>
      </w:pPr>
      <w:r w:rsidRPr="00996EC9">
        <w:rPr>
          <w:sz w:val="28"/>
          <w:szCs w:val="28"/>
        </w:rPr>
        <w:t>osvojit si elementární poznatky o přírodě, mít povědomí o důležitosti pomáhat a pečovat o přírodu a živočichy</w:t>
      </w:r>
    </w:p>
    <w:p w14:paraId="757FC14D" w14:textId="77777777" w:rsidR="00A70F10" w:rsidRDefault="00A70F10" w:rsidP="00A70F10">
      <w:pPr>
        <w:pStyle w:val="Odstavecseseznamem"/>
        <w:numPr>
          <w:ilvl w:val="0"/>
          <w:numId w:val="7"/>
        </w:numPr>
        <w:jc w:val="both"/>
        <w:rPr>
          <w:sz w:val="28"/>
          <w:szCs w:val="28"/>
        </w:rPr>
      </w:pPr>
      <w:r w:rsidRPr="00996EC9">
        <w:rPr>
          <w:sz w:val="28"/>
          <w:szCs w:val="28"/>
        </w:rPr>
        <w:t xml:space="preserve">porozumět přírodním </w:t>
      </w:r>
      <w:r w:rsidR="00185C65" w:rsidRPr="00996EC9">
        <w:rPr>
          <w:sz w:val="28"/>
          <w:szCs w:val="28"/>
        </w:rPr>
        <w:t>zákonitostem – tání</w:t>
      </w:r>
      <w:r w:rsidRPr="00996EC9">
        <w:rPr>
          <w:sz w:val="28"/>
          <w:szCs w:val="28"/>
        </w:rPr>
        <w:t xml:space="preserve"> sněhu, mrznutí vody</w:t>
      </w:r>
    </w:p>
    <w:p w14:paraId="4127A800" w14:textId="77777777" w:rsidR="00185C65" w:rsidRDefault="00185C65" w:rsidP="00A70F10">
      <w:pPr>
        <w:pStyle w:val="Odstavecseseznamem"/>
        <w:numPr>
          <w:ilvl w:val="0"/>
          <w:numId w:val="7"/>
        </w:numPr>
        <w:jc w:val="both"/>
        <w:rPr>
          <w:sz w:val="28"/>
          <w:szCs w:val="28"/>
        </w:rPr>
      </w:pPr>
      <w:r>
        <w:rPr>
          <w:sz w:val="28"/>
          <w:szCs w:val="28"/>
        </w:rPr>
        <w:t>umět nacházet znaky a vlastnosti předmětu, podobu a rozdíl</w:t>
      </w:r>
    </w:p>
    <w:p w14:paraId="2964D9C0" w14:textId="77777777" w:rsidR="00975491" w:rsidRPr="00C93F59" w:rsidRDefault="00185C65" w:rsidP="00C831B2">
      <w:pPr>
        <w:pStyle w:val="Odstavecseseznamem"/>
        <w:numPr>
          <w:ilvl w:val="0"/>
          <w:numId w:val="7"/>
        </w:numPr>
        <w:jc w:val="both"/>
        <w:rPr>
          <w:sz w:val="28"/>
          <w:szCs w:val="28"/>
        </w:rPr>
      </w:pPr>
      <w:r>
        <w:rPr>
          <w:sz w:val="28"/>
          <w:szCs w:val="28"/>
        </w:rPr>
        <w:lastRenderedPageBreak/>
        <w:t>rozhodovat o svých činnostech a uvědomovat si svou samostatnost</w:t>
      </w:r>
      <w:r w:rsidR="00975491">
        <w:tab/>
      </w:r>
    </w:p>
    <w:p w14:paraId="1D0254BF" w14:textId="77777777" w:rsidR="00C93F59" w:rsidRPr="00C831B2" w:rsidRDefault="00C93F59" w:rsidP="00C831B2">
      <w:pPr>
        <w:pStyle w:val="Odstavecseseznamem"/>
        <w:numPr>
          <w:ilvl w:val="0"/>
          <w:numId w:val="7"/>
        </w:numPr>
        <w:jc w:val="both"/>
        <w:rPr>
          <w:sz w:val="28"/>
          <w:szCs w:val="28"/>
        </w:rPr>
      </w:pPr>
      <w:r>
        <w:rPr>
          <w:sz w:val="28"/>
          <w:szCs w:val="28"/>
        </w:rPr>
        <w:t xml:space="preserve">vyjadřovat své nápady, myšlenky, učit se nová slova a aktivně je používat </w:t>
      </w:r>
    </w:p>
    <w:p w14:paraId="7D79ED7D" w14:textId="77777777" w:rsidR="00C831B2" w:rsidRDefault="00C831B2" w:rsidP="00975491">
      <w:pPr>
        <w:tabs>
          <w:tab w:val="left" w:pos="2325"/>
        </w:tabs>
        <w:jc w:val="both"/>
      </w:pPr>
    </w:p>
    <w:p w14:paraId="4998C6E6" w14:textId="35F495CD" w:rsidR="00975491" w:rsidRPr="00996EC9" w:rsidRDefault="00BD2A6E" w:rsidP="00975491">
      <w:pPr>
        <w:pStyle w:val="Nadpis2"/>
        <w:jc w:val="both"/>
        <w:rPr>
          <w:sz w:val="32"/>
          <w:szCs w:val="32"/>
        </w:rPr>
      </w:pPr>
      <w:bookmarkStart w:id="22" w:name="_Toc86398545"/>
      <w:r>
        <w:rPr>
          <w:sz w:val="32"/>
          <w:szCs w:val="32"/>
        </w:rPr>
        <w:t>6</w:t>
      </w:r>
      <w:r w:rsidR="00975491">
        <w:rPr>
          <w:sz w:val="32"/>
          <w:szCs w:val="32"/>
        </w:rPr>
        <w:t xml:space="preserve">.3 </w:t>
      </w:r>
      <w:r w:rsidR="00975491" w:rsidRPr="00996EC9">
        <w:rPr>
          <w:sz w:val="32"/>
          <w:szCs w:val="32"/>
        </w:rPr>
        <w:t>Jaro už je tu</w:t>
      </w:r>
      <w:bookmarkEnd w:id="22"/>
    </w:p>
    <w:p w14:paraId="05135461" w14:textId="7E9D126F" w:rsidR="00975491" w:rsidRPr="00996EC9" w:rsidRDefault="00975491" w:rsidP="00975491">
      <w:pPr>
        <w:jc w:val="both"/>
        <w:rPr>
          <w:sz w:val="28"/>
          <w:szCs w:val="28"/>
        </w:rPr>
      </w:pPr>
      <w:r w:rsidRPr="00996EC9">
        <w:rPr>
          <w:sz w:val="28"/>
          <w:szCs w:val="28"/>
        </w:rPr>
        <w:t xml:space="preserve">Záměrem tohoto bloku je vytvářet kladný vztah k přírodě, podporovat </w:t>
      </w:r>
      <w:r w:rsidR="00BA0B91" w:rsidRPr="00996EC9">
        <w:rPr>
          <w:sz w:val="28"/>
          <w:szCs w:val="28"/>
        </w:rPr>
        <w:t>rozvoj intelektu</w:t>
      </w:r>
      <w:r w:rsidRPr="00996EC9">
        <w:rPr>
          <w:sz w:val="28"/>
          <w:szCs w:val="28"/>
        </w:rPr>
        <w:t>,</w:t>
      </w:r>
      <w:r w:rsidR="00BA0B91">
        <w:rPr>
          <w:sz w:val="28"/>
          <w:szCs w:val="28"/>
        </w:rPr>
        <w:t xml:space="preserve"> </w:t>
      </w:r>
      <w:r w:rsidRPr="00996EC9">
        <w:rPr>
          <w:sz w:val="28"/>
          <w:szCs w:val="28"/>
        </w:rPr>
        <w:t>poznávacích procesů, vzdělávacích dovedností, samostatnosti, podporovat utváření vztahů dítěte k jiným osobám, seznámit dítě s tradicemi jarních svátků.</w:t>
      </w:r>
    </w:p>
    <w:p w14:paraId="5198B327" w14:textId="77777777" w:rsidR="00975491" w:rsidRPr="00996EC9" w:rsidRDefault="00975491" w:rsidP="00975491">
      <w:pPr>
        <w:jc w:val="both"/>
        <w:rPr>
          <w:sz w:val="28"/>
          <w:szCs w:val="28"/>
        </w:rPr>
      </w:pPr>
      <w:r w:rsidRPr="00996EC9">
        <w:rPr>
          <w:sz w:val="28"/>
          <w:szCs w:val="28"/>
        </w:rPr>
        <w:t>Dílčí cíle:</w:t>
      </w:r>
    </w:p>
    <w:p w14:paraId="6A1DB58F" w14:textId="77777777" w:rsidR="00975491" w:rsidRDefault="00975491" w:rsidP="00975491">
      <w:pPr>
        <w:pStyle w:val="Odstavecseseznamem"/>
        <w:numPr>
          <w:ilvl w:val="0"/>
          <w:numId w:val="8"/>
        </w:numPr>
        <w:jc w:val="both"/>
        <w:rPr>
          <w:sz w:val="28"/>
          <w:szCs w:val="28"/>
        </w:rPr>
      </w:pPr>
      <w:r w:rsidRPr="00996EC9">
        <w:rPr>
          <w:sz w:val="28"/>
          <w:szCs w:val="28"/>
        </w:rPr>
        <w:t>rozvoj a užívání všech smyslů</w:t>
      </w:r>
    </w:p>
    <w:p w14:paraId="10CB195A" w14:textId="77777777" w:rsidR="00C831B2" w:rsidRPr="00996EC9" w:rsidRDefault="00C831B2" w:rsidP="00975491">
      <w:pPr>
        <w:pStyle w:val="Odstavecseseznamem"/>
        <w:numPr>
          <w:ilvl w:val="0"/>
          <w:numId w:val="8"/>
        </w:numPr>
        <w:jc w:val="both"/>
        <w:rPr>
          <w:sz w:val="28"/>
          <w:szCs w:val="28"/>
        </w:rPr>
      </w:pPr>
      <w:r>
        <w:rPr>
          <w:sz w:val="28"/>
          <w:szCs w:val="28"/>
        </w:rPr>
        <w:t>osvojování si věku přiměřených praktických dovedností</w:t>
      </w:r>
    </w:p>
    <w:p w14:paraId="5A984279" w14:textId="279C93A8" w:rsidR="00975491" w:rsidRDefault="00975491" w:rsidP="00975491">
      <w:pPr>
        <w:pStyle w:val="Odstavecseseznamem"/>
        <w:numPr>
          <w:ilvl w:val="0"/>
          <w:numId w:val="8"/>
        </w:numPr>
        <w:jc w:val="both"/>
        <w:rPr>
          <w:sz w:val="28"/>
          <w:szCs w:val="28"/>
        </w:rPr>
      </w:pPr>
      <w:r w:rsidRPr="00996EC9">
        <w:rPr>
          <w:sz w:val="28"/>
          <w:szCs w:val="28"/>
        </w:rPr>
        <w:t>rozvoj</w:t>
      </w:r>
      <w:r w:rsidR="00BA0B91">
        <w:rPr>
          <w:sz w:val="28"/>
          <w:szCs w:val="28"/>
        </w:rPr>
        <w:t xml:space="preserve"> </w:t>
      </w:r>
      <w:r w:rsidRPr="00996EC9">
        <w:rPr>
          <w:sz w:val="28"/>
          <w:szCs w:val="28"/>
        </w:rPr>
        <w:t>řečových schopností, jazykových dovedností receptivních i produktivních</w:t>
      </w:r>
    </w:p>
    <w:p w14:paraId="1E3AFF50" w14:textId="77777777" w:rsidR="00C831B2" w:rsidRPr="00996EC9" w:rsidRDefault="00C831B2" w:rsidP="00975491">
      <w:pPr>
        <w:pStyle w:val="Odstavecseseznamem"/>
        <w:numPr>
          <w:ilvl w:val="0"/>
          <w:numId w:val="8"/>
        </w:numPr>
        <w:jc w:val="both"/>
        <w:rPr>
          <w:sz w:val="28"/>
          <w:szCs w:val="28"/>
        </w:rPr>
      </w:pPr>
      <w:r>
        <w:rPr>
          <w:sz w:val="28"/>
          <w:szCs w:val="28"/>
        </w:rPr>
        <w:t xml:space="preserve">posilování přirozených poznávacích citů (zvídavost, radost z objevování) </w:t>
      </w:r>
    </w:p>
    <w:p w14:paraId="5861745B" w14:textId="77777777" w:rsidR="00975491" w:rsidRPr="00996EC9" w:rsidRDefault="00975491" w:rsidP="00975491">
      <w:pPr>
        <w:pStyle w:val="Odstavecseseznamem"/>
        <w:numPr>
          <w:ilvl w:val="0"/>
          <w:numId w:val="8"/>
        </w:numPr>
        <w:jc w:val="both"/>
        <w:rPr>
          <w:sz w:val="28"/>
          <w:szCs w:val="28"/>
        </w:rPr>
      </w:pPr>
      <w:r w:rsidRPr="00996EC9">
        <w:rPr>
          <w:sz w:val="28"/>
          <w:szCs w:val="28"/>
        </w:rPr>
        <w:t xml:space="preserve">seznámení s tradicemi jarních svátků </w:t>
      </w:r>
    </w:p>
    <w:p w14:paraId="2DB9AE29" w14:textId="77777777" w:rsidR="00975491" w:rsidRPr="00996EC9" w:rsidRDefault="00975491" w:rsidP="00975491">
      <w:pPr>
        <w:pStyle w:val="Odstavecseseznamem"/>
        <w:numPr>
          <w:ilvl w:val="0"/>
          <w:numId w:val="8"/>
        </w:numPr>
        <w:jc w:val="both"/>
        <w:rPr>
          <w:sz w:val="28"/>
          <w:szCs w:val="28"/>
        </w:rPr>
      </w:pPr>
      <w:r w:rsidRPr="00996EC9">
        <w:rPr>
          <w:sz w:val="28"/>
          <w:szCs w:val="28"/>
        </w:rPr>
        <w:t>rozvíjení výtvarných dovedností</w:t>
      </w:r>
    </w:p>
    <w:p w14:paraId="475B3256" w14:textId="77777777" w:rsidR="00C831B2" w:rsidRDefault="00C831B2" w:rsidP="00975491">
      <w:pPr>
        <w:pStyle w:val="Odstavecseseznamem"/>
        <w:numPr>
          <w:ilvl w:val="0"/>
          <w:numId w:val="8"/>
        </w:numPr>
        <w:jc w:val="both"/>
        <w:rPr>
          <w:sz w:val="28"/>
          <w:szCs w:val="28"/>
        </w:rPr>
      </w:pPr>
      <w:r>
        <w:rPr>
          <w:sz w:val="28"/>
          <w:szCs w:val="28"/>
        </w:rPr>
        <w:t>vytváření podvědomí o přírodním a kulturním prostředí</w:t>
      </w:r>
      <w:r w:rsidR="00586207">
        <w:rPr>
          <w:sz w:val="28"/>
          <w:szCs w:val="28"/>
        </w:rPr>
        <w:t>, osvojování si poznatků o živé přírodě</w:t>
      </w:r>
    </w:p>
    <w:p w14:paraId="10A6E61C" w14:textId="77777777" w:rsidR="00975491" w:rsidRDefault="00975491" w:rsidP="00975491">
      <w:pPr>
        <w:pStyle w:val="Odstavecseseznamem"/>
        <w:numPr>
          <w:ilvl w:val="0"/>
          <w:numId w:val="8"/>
        </w:numPr>
        <w:jc w:val="both"/>
        <w:rPr>
          <w:sz w:val="28"/>
          <w:szCs w:val="28"/>
        </w:rPr>
      </w:pPr>
      <w:r w:rsidRPr="00996EC9">
        <w:rPr>
          <w:sz w:val="28"/>
          <w:szCs w:val="28"/>
        </w:rPr>
        <w:t>posilování prosociální chování</w:t>
      </w:r>
      <w:r w:rsidR="00DE7921">
        <w:rPr>
          <w:sz w:val="28"/>
          <w:szCs w:val="28"/>
        </w:rPr>
        <w:t xml:space="preserve"> a vytváření prosociálních postojů </w:t>
      </w:r>
    </w:p>
    <w:p w14:paraId="6DD683FB" w14:textId="77777777" w:rsidR="00C831B2" w:rsidRDefault="00C831B2" w:rsidP="00975491">
      <w:pPr>
        <w:pStyle w:val="Odstavecseseznamem"/>
        <w:numPr>
          <w:ilvl w:val="0"/>
          <w:numId w:val="8"/>
        </w:numPr>
        <w:jc w:val="both"/>
        <w:rPr>
          <w:sz w:val="28"/>
          <w:szCs w:val="28"/>
        </w:rPr>
      </w:pPr>
      <w:r>
        <w:rPr>
          <w:sz w:val="28"/>
          <w:szCs w:val="28"/>
        </w:rPr>
        <w:t xml:space="preserve">rozvoj schopnosti vytvářet citové vztahy, rozvíjet je a city prožívat </w:t>
      </w:r>
    </w:p>
    <w:p w14:paraId="59921CC8" w14:textId="77777777" w:rsidR="00C831B2" w:rsidRDefault="00C831B2" w:rsidP="00975491">
      <w:pPr>
        <w:pStyle w:val="Odstavecseseznamem"/>
        <w:numPr>
          <w:ilvl w:val="0"/>
          <w:numId w:val="8"/>
        </w:numPr>
        <w:jc w:val="both"/>
        <w:rPr>
          <w:sz w:val="28"/>
          <w:szCs w:val="28"/>
        </w:rPr>
      </w:pPr>
      <w:r>
        <w:rPr>
          <w:sz w:val="28"/>
          <w:szCs w:val="28"/>
        </w:rPr>
        <w:t>vytvoření podvědomí o mezilidských morálních hodnotách</w:t>
      </w:r>
    </w:p>
    <w:p w14:paraId="55671460" w14:textId="77777777" w:rsidR="00C831B2" w:rsidRDefault="00C831B2" w:rsidP="00975491">
      <w:pPr>
        <w:pStyle w:val="Odstavecseseznamem"/>
        <w:numPr>
          <w:ilvl w:val="0"/>
          <w:numId w:val="8"/>
        </w:numPr>
        <w:jc w:val="both"/>
        <w:rPr>
          <w:sz w:val="28"/>
          <w:szCs w:val="28"/>
        </w:rPr>
      </w:pPr>
      <w:r>
        <w:rPr>
          <w:sz w:val="28"/>
          <w:szCs w:val="28"/>
        </w:rPr>
        <w:t xml:space="preserve">rozvoj tvořivého myšlení, podpora k učení a rozvoj zájmu o učení </w:t>
      </w:r>
    </w:p>
    <w:p w14:paraId="6E857A0B" w14:textId="77777777" w:rsidR="00C831B2" w:rsidRDefault="00C831B2" w:rsidP="00975491">
      <w:pPr>
        <w:pStyle w:val="Odstavecseseznamem"/>
        <w:numPr>
          <w:ilvl w:val="0"/>
          <w:numId w:val="8"/>
        </w:numPr>
        <w:jc w:val="both"/>
        <w:rPr>
          <w:sz w:val="28"/>
          <w:szCs w:val="28"/>
        </w:rPr>
      </w:pPr>
      <w:r>
        <w:rPr>
          <w:sz w:val="28"/>
          <w:szCs w:val="28"/>
        </w:rPr>
        <w:t xml:space="preserve">rozvoj zájmu o psanou podobu jazyka </w:t>
      </w:r>
    </w:p>
    <w:p w14:paraId="11A7E9AA" w14:textId="77777777" w:rsidR="00C831B2" w:rsidRDefault="00C831B2" w:rsidP="00975491">
      <w:pPr>
        <w:pStyle w:val="Odstavecseseznamem"/>
        <w:numPr>
          <w:ilvl w:val="0"/>
          <w:numId w:val="8"/>
        </w:numPr>
        <w:jc w:val="both"/>
        <w:rPr>
          <w:sz w:val="28"/>
          <w:szCs w:val="28"/>
        </w:rPr>
      </w:pPr>
      <w:r>
        <w:rPr>
          <w:sz w:val="28"/>
          <w:szCs w:val="28"/>
        </w:rPr>
        <w:t xml:space="preserve">osvojování si poznatků a dovedností, které předcházejí čtení a psaní </w:t>
      </w:r>
    </w:p>
    <w:p w14:paraId="71BBE75C" w14:textId="77777777" w:rsidR="00436E40" w:rsidRPr="00436E40" w:rsidRDefault="00436E40" w:rsidP="00436E40">
      <w:pPr>
        <w:pStyle w:val="Odstavecseseznamem"/>
        <w:numPr>
          <w:ilvl w:val="0"/>
          <w:numId w:val="8"/>
        </w:numPr>
        <w:jc w:val="both"/>
        <w:rPr>
          <w:sz w:val="28"/>
          <w:szCs w:val="28"/>
        </w:rPr>
      </w:pPr>
      <w:r w:rsidRPr="00996EC9">
        <w:rPr>
          <w:sz w:val="28"/>
          <w:szCs w:val="28"/>
        </w:rPr>
        <w:t>prohlížení a čtení knih, tematická hra – návštěva knihovny, seznámení s dětskými časopisy</w:t>
      </w:r>
    </w:p>
    <w:p w14:paraId="50A7B500" w14:textId="77777777" w:rsidR="00975491" w:rsidRPr="00996EC9" w:rsidRDefault="00975491" w:rsidP="00975491">
      <w:pPr>
        <w:pStyle w:val="Bezmezer"/>
        <w:jc w:val="both"/>
        <w:rPr>
          <w:sz w:val="28"/>
          <w:szCs w:val="28"/>
        </w:rPr>
      </w:pPr>
    </w:p>
    <w:p w14:paraId="4CD78F26" w14:textId="77777777" w:rsidR="00975491" w:rsidRPr="00996EC9" w:rsidRDefault="00975491" w:rsidP="00975491">
      <w:pPr>
        <w:jc w:val="both"/>
        <w:rPr>
          <w:sz w:val="28"/>
          <w:szCs w:val="28"/>
        </w:rPr>
      </w:pPr>
      <w:r w:rsidRPr="00996EC9">
        <w:rPr>
          <w:sz w:val="28"/>
          <w:szCs w:val="28"/>
        </w:rPr>
        <w:t>Okruhy činností:</w:t>
      </w:r>
    </w:p>
    <w:p w14:paraId="049B8FF5" w14:textId="77777777" w:rsidR="00975491" w:rsidRDefault="00975491" w:rsidP="00975491">
      <w:pPr>
        <w:pStyle w:val="Odstavecseseznamem"/>
        <w:numPr>
          <w:ilvl w:val="0"/>
          <w:numId w:val="9"/>
        </w:numPr>
        <w:jc w:val="both"/>
        <w:rPr>
          <w:sz w:val="28"/>
          <w:szCs w:val="28"/>
        </w:rPr>
      </w:pPr>
      <w:r w:rsidRPr="00996EC9">
        <w:rPr>
          <w:sz w:val="28"/>
          <w:szCs w:val="28"/>
        </w:rPr>
        <w:t>pozorování květin, rostlin, stromů, rozlišování jejich vůní, všímání si barev, uvědomování si zpěv ptactva</w:t>
      </w:r>
    </w:p>
    <w:p w14:paraId="5EEE53BD" w14:textId="77777777" w:rsidR="00226F58" w:rsidRPr="00996EC9" w:rsidRDefault="00226F58" w:rsidP="00975491">
      <w:pPr>
        <w:pStyle w:val="Odstavecseseznamem"/>
        <w:numPr>
          <w:ilvl w:val="0"/>
          <w:numId w:val="9"/>
        </w:numPr>
        <w:jc w:val="both"/>
        <w:rPr>
          <w:sz w:val="28"/>
          <w:szCs w:val="28"/>
        </w:rPr>
      </w:pPr>
      <w:r>
        <w:rPr>
          <w:sz w:val="28"/>
          <w:szCs w:val="28"/>
        </w:rPr>
        <w:t>jednoduché</w:t>
      </w:r>
      <w:r w:rsidR="00C00391">
        <w:rPr>
          <w:sz w:val="28"/>
          <w:szCs w:val="28"/>
        </w:rPr>
        <w:t xml:space="preserve"> pracovní a</w:t>
      </w:r>
      <w:r>
        <w:rPr>
          <w:sz w:val="28"/>
          <w:szCs w:val="28"/>
        </w:rPr>
        <w:t xml:space="preserve"> samoobslužné činnosti – úklid, úpravy prostředí, starání se o květiny</w:t>
      </w:r>
    </w:p>
    <w:p w14:paraId="780F5A2A" w14:textId="77777777" w:rsidR="00975491" w:rsidRDefault="00975491" w:rsidP="00975491">
      <w:pPr>
        <w:pStyle w:val="Odstavecseseznamem"/>
        <w:numPr>
          <w:ilvl w:val="0"/>
          <w:numId w:val="9"/>
        </w:numPr>
        <w:jc w:val="both"/>
        <w:rPr>
          <w:sz w:val="28"/>
          <w:szCs w:val="28"/>
        </w:rPr>
      </w:pPr>
      <w:r w:rsidRPr="00996EC9">
        <w:rPr>
          <w:sz w:val="28"/>
          <w:szCs w:val="28"/>
        </w:rPr>
        <w:lastRenderedPageBreak/>
        <w:t xml:space="preserve">prohlížení a čtení knížek s jarní </w:t>
      </w:r>
      <w:r w:rsidR="00C831B2" w:rsidRPr="00996EC9">
        <w:rPr>
          <w:sz w:val="28"/>
          <w:szCs w:val="28"/>
        </w:rPr>
        <w:t>tematikou – rostliny</w:t>
      </w:r>
      <w:r w:rsidRPr="00996EC9">
        <w:rPr>
          <w:sz w:val="28"/>
          <w:szCs w:val="28"/>
        </w:rPr>
        <w:t>, mláďata, živočichové žijící doma, u vody, ve volné přírodě</w:t>
      </w:r>
    </w:p>
    <w:p w14:paraId="0002FBAB" w14:textId="77777777" w:rsidR="00226F58" w:rsidRPr="00996EC9" w:rsidRDefault="00226F58" w:rsidP="00975491">
      <w:pPr>
        <w:pStyle w:val="Odstavecseseznamem"/>
        <w:numPr>
          <w:ilvl w:val="0"/>
          <w:numId w:val="9"/>
        </w:numPr>
        <w:jc w:val="both"/>
        <w:rPr>
          <w:sz w:val="28"/>
          <w:szCs w:val="28"/>
        </w:rPr>
      </w:pPr>
      <w:r>
        <w:rPr>
          <w:sz w:val="28"/>
          <w:szCs w:val="28"/>
        </w:rPr>
        <w:t xml:space="preserve">pojmenování živočichů a jejich mláďat </w:t>
      </w:r>
    </w:p>
    <w:p w14:paraId="0D7D6CB9" w14:textId="77777777" w:rsidR="00975491" w:rsidRPr="00996EC9" w:rsidRDefault="00975491" w:rsidP="00975491">
      <w:pPr>
        <w:pStyle w:val="Odstavecseseznamem"/>
        <w:numPr>
          <w:ilvl w:val="0"/>
          <w:numId w:val="9"/>
        </w:numPr>
        <w:jc w:val="both"/>
        <w:rPr>
          <w:sz w:val="28"/>
          <w:szCs w:val="28"/>
        </w:rPr>
      </w:pPr>
      <w:r w:rsidRPr="00996EC9">
        <w:rPr>
          <w:sz w:val="28"/>
          <w:szCs w:val="28"/>
        </w:rPr>
        <w:t>samostatný slovní projev na jarní téma</w:t>
      </w:r>
    </w:p>
    <w:p w14:paraId="1FC09F05" w14:textId="77777777" w:rsidR="00975491" w:rsidRPr="00996EC9" w:rsidRDefault="00975491" w:rsidP="00975491">
      <w:pPr>
        <w:pStyle w:val="Odstavecseseznamem"/>
        <w:numPr>
          <w:ilvl w:val="0"/>
          <w:numId w:val="9"/>
        </w:numPr>
        <w:jc w:val="both"/>
        <w:rPr>
          <w:sz w:val="28"/>
          <w:szCs w:val="28"/>
        </w:rPr>
      </w:pPr>
      <w:r w:rsidRPr="00996EC9">
        <w:rPr>
          <w:sz w:val="28"/>
          <w:szCs w:val="28"/>
        </w:rPr>
        <w:t xml:space="preserve">činnosti přispívající k péči o své </w:t>
      </w:r>
      <w:r w:rsidR="00C831B2" w:rsidRPr="00996EC9">
        <w:rPr>
          <w:sz w:val="28"/>
          <w:szCs w:val="28"/>
        </w:rPr>
        <w:t>okolí – pracovní</w:t>
      </w:r>
      <w:r w:rsidRPr="00996EC9">
        <w:rPr>
          <w:sz w:val="28"/>
          <w:szCs w:val="28"/>
        </w:rPr>
        <w:t xml:space="preserve"> činnosti zaměřené k péči o školní zahradu</w:t>
      </w:r>
    </w:p>
    <w:p w14:paraId="3BA151C1" w14:textId="77777777" w:rsidR="00975491" w:rsidRPr="00996EC9" w:rsidRDefault="00975491" w:rsidP="00975491">
      <w:pPr>
        <w:pStyle w:val="Odstavecseseznamem"/>
        <w:numPr>
          <w:ilvl w:val="0"/>
          <w:numId w:val="9"/>
        </w:numPr>
        <w:jc w:val="both"/>
        <w:rPr>
          <w:sz w:val="28"/>
          <w:szCs w:val="28"/>
        </w:rPr>
      </w:pPr>
      <w:r w:rsidRPr="00996EC9">
        <w:rPr>
          <w:sz w:val="28"/>
          <w:szCs w:val="28"/>
        </w:rPr>
        <w:t>názorná ukázka lidových zvyků o Velikonocích</w:t>
      </w:r>
    </w:p>
    <w:p w14:paraId="36CA2D85" w14:textId="77777777" w:rsidR="00975491" w:rsidRPr="00996EC9" w:rsidRDefault="00975491" w:rsidP="00975491">
      <w:pPr>
        <w:pStyle w:val="Odstavecseseznamem"/>
        <w:numPr>
          <w:ilvl w:val="0"/>
          <w:numId w:val="9"/>
        </w:numPr>
        <w:jc w:val="both"/>
        <w:rPr>
          <w:sz w:val="28"/>
          <w:szCs w:val="28"/>
        </w:rPr>
      </w:pPr>
      <w:r w:rsidRPr="00996EC9">
        <w:rPr>
          <w:sz w:val="28"/>
          <w:szCs w:val="28"/>
        </w:rPr>
        <w:t>výtvarné a pracovní činnosti k tématu Velikonoce</w:t>
      </w:r>
    </w:p>
    <w:p w14:paraId="054125BB" w14:textId="77777777" w:rsidR="00975491" w:rsidRPr="00996EC9" w:rsidRDefault="00975491" w:rsidP="00975491">
      <w:pPr>
        <w:pStyle w:val="Odstavecseseznamem"/>
        <w:numPr>
          <w:ilvl w:val="0"/>
          <w:numId w:val="9"/>
        </w:numPr>
        <w:jc w:val="both"/>
        <w:rPr>
          <w:sz w:val="28"/>
          <w:szCs w:val="28"/>
        </w:rPr>
      </w:pPr>
      <w:r w:rsidRPr="00996EC9">
        <w:rPr>
          <w:sz w:val="28"/>
          <w:szCs w:val="28"/>
        </w:rPr>
        <w:t xml:space="preserve">tematické </w:t>
      </w:r>
      <w:r w:rsidR="00C831B2" w:rsidRPr="00996EC9">
        <w:rPr>
          <w:sz w:val="28"/>
          <w:szCs w:val="28"/>
        </w:rPr>
        <w:t>vycházky – pozorování</w:t>
      </w:r>
      <w:r w:rsidRPr="00996EC9">
        <w:rPr>
          <w:sz w:val="28"/>
          <w:szCs w:val="28"/>
        </w:rPr>
        <w:t xml:space="preserve"> květin, stromů, návštěva zahradnictví, sledování mláďat na zahradách, pozorování ptactva</w:t>
      </w:r>
    </w:p>
    <w:p w14:paraId="2F512551" w14:textId="77777777" w:rsidR="00975491" w:rsidRDefault="00975491" w:rsidP="00975491">
      <w:pPr>
        <w:pStyle w:val="Odstavecseseznamem"/>
        <w:numPr>
          <w:ilvl w:val="0"/>
          <w:numId w:val="9"/>
        </w:numPr>
        <w:jc w:val="both"/>
        <w:rPr>
          <w:sz w:val="28"/>
          <w:szCs w:val="28"/>
        </w:rPr>
      </w:pPr>
      <w:r w:rsidRPr="00996EC9">
        <w:rPr>
          <w:sz w:val="28"/>
          <w:szCs w:val="28"/>
        </w:rPr>
        <w:t xml:space="preserve">aktivity podporující uvědomování si vztahů mezi lidmi, rozhovory na téma </w:t>
      </w:r>
      <w:r w:rsidR="00DE7921" w:rsidRPr="00996EC9">
        <w:rPr>
          <w:sz w:val="28"/>
          <w:szCs w:val="28"/>
        </w:rPr>
        <w:t>rodina – vztahy</w:t>
      </w:r>
      <w:r w:rsidRPr="00996EC9">
        <w:rPr>
          <w:sz w:val="28"/>
          <w:szCs w:val="28"/>
        </w:rPr>
        <w:t xml:space="preserve"> se sourozenci, rodiči, prarodiči, kamarády, příprava na svátek matek</w:t>
      </w:r>
    </w:p>
    <w:p w14:paraId="5711589C" w14:textId="77777777" w:rsidR="00226F58" w:rsidRDefault="00226F58" w:rsidP="00975491">
      <w:pPr>
        <w:pStyle w:val="Odstavecseseznamem"/>
        <w:numPr>
          <w:ilvl w:val="0"/>
          <w:numId w:val="9"/>
        </w:numPr>
        <w:jc w:val="both"/>
        <w:rPr>
          <w:sz w:val="28"/>
          <w:szCs w:val="28"/>
        </w:rPr>
      </w:pPr>
      <w:r>
        <w:rPr>
          <w:sz w:val="28"/>
          <w:szCs w:val="28"/>
        </w:rPr>
        <w:t xml:space="preserve">hry na téma rodiny, přátelství </w:t>
      </w:r>
    </w:p>
    <w:p w14:paraId="4F813DC0" w14:textId="77777777" w:rsidR="00226F58" w:rsidRDefault="00226F58" w:rsidP="00975491">
      <w:pPr>
        <w:pStyle w:val="Odstavecseseznamem"/>
        <w:numPr>
          <w:ilvl w:val="0"/>
          <w:numId w:val="9"/>
        </w:numPr>
        <w:jc w:val="both"/>
        <w:rPr>
          <w:sz w:val="28"/>
          <w:szCs w:val="28"/>
        </w:rPr>
      </w:pPr>
      <w:r>
        <w:rPr>
          <w:sz w:val="28"/>
          <w:szCs w:val="28"/>
        </w:rPr>
        <w:t xml:space="preserve">činnosti zaměřené na poznávání sociálního prostředí, kde dítě žije – rodina, mateřská škola </w:t>
      </w:r>
    </w:p>
    <w:p w14:paraId="2C2AC9DD" w14:textId="77777777" w:rsidR="00226F58" w:rsidRDefault="00226F58" w:rsidP="00226F58">
      <w:pPr>
        <w:pStyle w:val="Odstavecseseznamem"/>
        <w:numPr>
          <w:ilvl w:val="0"/>
          <w:numId w:val="9"/>
        </w:numPr>
        <w:jc w:val="both"/>
        <w:rPr>
          <w:sz w:val="28"/>
          <w:szCs w:val="28"/>
        </w:rPr>
      </w:pPr>
      <w:r>
        <w:rPr>
          <w:sz w:val="28"/>
          <w:szCs w:val="28"/>
        </w:rPr>
        <w:t>aktivity přibližující dítěti pravidla vzájemného styku (zdvořilost, …) a mravní hodnoty (dobro, zlo, spravedlnost, pravda, upřímnost…)</w:t>
      </w:r>
    </w:p>
    <w:p w14:paraId="008EF855" w14:textId="77777777" w:rsidR="00C93F59" w:rsidRDefault="00C93F59" w:rsidP="00C93F59">
      <w:pPr>
        <w:pStyle w:val="Odstavecseseznamem"/>
        <w:numPr>
          <w:ilvl w:val="0"/>
          <w:numId w:val="9"/>
        </w:numPr>
        <w:jc w:val="both"/>
        <w:rPr>
          <w:sz w:val="28"/>
          <w:szCs w:val="28"/>
        </w:rPr>
      </w:pPr>
      <w:r w:rsidRPr="00996EC9">
        <w:rPr>
          <w:sz w:val="28"/>
          <w:szCs w:val="28"/>
        </w:rPr>
        <w:t xml:space="preserve">příprava k zápisu a opakování vědomostí a znalostí, které se děti naučily </w:t>
      </w:r>
    </w:p>
    <w:p w14:paraId="07D98E94" w14:textId="77777777" w:rsidR="00C93F59" w:rsidRPr="00C93F59" w:rsidRDefault="00C93F59" w:rsidP="00C93F59">
      <w:pPr>
        <w:pStyle w:val="Odstavecseseznamem"/>
        <w:numPr>
          <w:ilvl w:val="0"/>
          <w:numId w:val="9"/>
        </w:numPr>
        <w:jc w:val="both"/>
        <w:rPr>
          <w:sz w:val="28"/>
          <w:szCs w:val="28"/>
        </w:rPr>
      </w:pPr>
      <w:r>
        <w:rPr>
          <w:sz w:val="28"/>
          <w:szCs w:val="28"/>
        </w:rPr>
        <w:t>grafické napodobování tvarů, čísel a písmen</w:t>
      </w:r>
    </w:p>
    <w:p w14:paraId="403F71FF" w14:textId="77777777" w:rsidR="00226F58" w:rsidRDefault="00226F58" w:rsidP="00226F58">
      <w:pPr>
        <w:pStyle w:val="Odstavecseseznamem"/>
        <w:numPr>
          <w:ilvl w:val="0"/>
          <w:numId w:val="9"/>
        </w:numPr>
        <w:jc w:val="both"/>
        <w:rPr>
          <w:sz w:val="28"/>
          <w:szCs w:val="28"/>
        </w:rPr>
      </w:pPr>
      <w:r>
        <w:rPr>
          <w:sz w:val="28"/>
          <w:szCs w:val="28"/>
        </w:rPr>
        <w:t xml:space="preserve">námětové hry a činnosti, objasňování a odpovědi na otázky, práce s knihou a obrázkovým materiálem </w:t>
      </w:r>
    </w:p>
    <w:p w14:paraId="5D052BC0" w14:textId="77777777" w:rsidR="00226F58" w:rsidRPr="00226F58" w:rsidRDefault="00226F58" w:rsidP="00226F58">
      <w:pPr>
        <w:pStyle w:val="Odstavecseseznamem"/>
        <w:numPr>
          <w:ilvl w:val="0"/>
          <w:numId w:val="9"/>
        </w:numPr>
        <w:jc w:val="both"/>
        <w:rPr>
          <w:sz w:val="28"/>
          <w:szCs w:val="28"/>
        </w:rPr>
      </w:pPr>
      <w:r>
        <w:rPr>
          <w:sz w:val="28"/>
          <w:szCs w:val="28"/>
        </w:rPr>
        <w:t xml:space="preserve">poznávání jednoduchých znakových systémů, (písmena, číslice, symboly) </w:t>
      </w:r>
    </w:p>
    <w:p w14:paraId="2A6C3A52" w14:textId="77777777" w:rsidR="00975491" w:rsidRPr="00996EC9" w:rsidRDefault="00975491" w:rsidP="00975491">
      <w:pPr>
        <w:pStyle w:val="Bezmezer"/>
        <w:jc w:val="both"/>
        <w:rPr>
          <w:sz w:val="28"/>
          <w:szCs w:val="28"/>
        </w:rPr>
      </w:pPr>
    </w:p>
    <w:p w14:paraId="15061FE7" w14:textId="77777777" w:rsidR="00975491" w:rsidRPr="00996EC9" w:rsidRDefault="00975491" w:rsidP="00975491">
      <w:pPr>
        <w:jc w:val="both"/>
        <w:rPr>
          <w:sz w:val="28"/>
          <w:szCs w:val="28"/>
        </w:rPr>
      </w:pPr>
      <w:r w:rsidRPr="00996EC9">
        <w:rPr>
          <w:sz w:val="28"/>
          <w:szCs w:val="28"/>
        </w:rPr>
        <w:t>Očekávané výstupy</w:t>
      </w:r>
    </w:p>
    <w:p w14:paraId="270298AB" w14:textId="77777777" w:rsidR="00975491" w:rsidRDefault="00975491" w:rsidP="00975491">
      <w:pPr>
        <w:pStyle w:val="Odstavecseseznamem"/>
        <w:numPr>
          <w:ilvl w:val="0"/>
          <w:numId w:val="10"/>
        </w:numPr>
        <w:jc w:val="both"/>
        <w:rPr>
          <w:sz w:val="28"/>
          <w:szCs w:val="28"/>
        </w:rPr>
      </w:pPr>
      <w:r w:rsidRPr="00996EC9">
        <w:rPr>
          <w:sz w:val="28"/>
          <w:szCs w:val="28"/>
        </w:rPr>
        <w:t>vnímat a rozlišovat pomocí všech smyslů</w:t>
      </w:r>
    </w:p>
    <w:p w14:paraId="29A790FE" w14:textId="77777777" w:rsidR="00226F58" w:rsidRDefault="00226F58" w:rsidP="00975491">
      <w:pPr>
        <w:pStyle w:val="Odstavecseseznamem"/>
        <w:numPr>
          <w:ilvl w:val="0"/>
          <w:numId w:val="10"/>
        </w:numPr>
        <w:jc w:val="both"/>
        <w:rPr>
          <w:sz w:val="28"/>
          <w:szCs w:val="28"/>
        </w:rPr>
      </w:pPr>
      <w:r>
        <w:rPr>
          <w:sz w:val="28"/>
          <w:szCs w:val="28"/>
        </w:rPr>
        <w:t xml:space="preserve">zvládat sebeobsluhu, uplatňovat zdravotně preventivní návyky </w:t>
      </w:r>
    </w:p>
    <w:p w14:paraId="1C7234F2" w14:textId="77777777" w:rsidR="00226F58" w:rsidRPr="00996EC9" w:rsidRDefault="00226F58" w:rsidP="00975491">
      <w:pPr>
        <w:pStyle w:val="Odstavecseseznamem"/>
        <w:numPr>
          <w:ilvl w:val="0"/>
          <w:numId w:val="10"/>
        </w:numPr>
        <w:jc w:val="both"/>
        <w:rPr>
          <w:sz w:val="28"/>
          <w:szCs w:val="28"/>
        </w:rPr>
      </w:pPr>
      <w:r>
        <w:rPr>
          <w:sz w:val="28"/>
          <w:szCs w:val="28"/>
        </w:rPr>
        <w:t xml:space="preserve">zvládat jednoduchou obsluhu a pracovní úkony </w:t>
      </w:r>
    </w:p>
    <w:p w14:paraId="6465E521" w14:textId="77777777" w:rsidR="00975491" w:rsidRDefault="00975491" w:rsidP="00C00391">
      <w:pPr>
        <w:pStyle w:val="Odstavecseseznamem"/>
        <w:numPr>
          <w:ilvl w:val="0"/>
          <w:numId w:val="10"/>
        </w:numPr>
        <w:jc w:val="both"/>
        <w:rPr>
          <w:sz w:val="28"/>
          <w:szCs w:val="28"/>
        </w:rPr>
      </w:pPr>
      <w:r w:rsidRPr="00996EC9">
        <w:rPr>
          <w:sz w:val="28"/>
          <w:szCs w:val="28"/>
        </w:rPr>
        <w:t>rozumět slyšenému projevu</w:t>
      </w:r>
      <w:r w:rsidR="00C00391">
        <w:rPr>
          <w:sz w:val="28"/>
          <w:szCs w:val="28"/>
        </w:rPr>
        <w:t xml:space="preserve">, </w:t>
      </w:r>
      <w:r w:rsidRPr="00C00391">
        <w:rPr>
          <w:sz w:val="28"/>
          <w:szCs w:val="28"/>
        </w:rPr>
        <w:t>umět pojmenovat některé druhy květin, zvířat a jejich mláďat</w:t>
      </w:r>
    </w:p>
    <w:p w14:paraId="34140C30" w14:textId="77777777" w:rsidR="00C00391" w:rsidRPr="00C00391" w:rsidRDefault="00C00391" w:rsidP="00C00391">
      <w:pPr>
        <w:pStyle w:val="Odstavecseseznamem"/>
        <w:numPr>
          <w:ilvl w:val="0"/>
          <w:numId w:val="10"/>
        </w:numPr>
        <w:jc w:val="both"/>
        <w:rPr>
          <w:sz w:val="28"/>
          <w:szCs w:val="28"/>
        </w:rPr>
      </w:pPr>
      <w:r>
        <w:rPr>
          <w:sz w:val="28"/>
          <w:szCs w:val="28"/>
        </w:rPr>
        <w:t xml:space="preserve">zaměřovat se na to, co je z poznávacího hlediska důležité </w:t>
      </w:r>
    </w:p>
    <w:p w14:paraId="0024682E" w14:textId="77777777" w:rsidR="00975491" w:rsidRPr="00996EC9" w:rsidRDefault="00975491" w:rsidP="00975491">
      <w:pPr>
        <w:pStyle w:val="Odstavecseseznamem"/>
        <w:numPr>
          <w:ilvl w:val="0"/>
          <w:numId w:val="10"/>
        </w:numPr>
        <w:jc w:val="both"/>
        <w:rPr>
          <w:sz w:val="28"/>
          <w:szCs w:val="28"/>
        </w:rPr>
      </w:pPr>
      <w:r w:rsidRPr="00996EC9">
        <w:rPr>
          <w:sz w:val="28"/>
          <w:szCs w:val="28"/>
        </w:rPr>
        <w:t>umět se vyjádřit a souvisle hovořit k danému tématu</w:t>
      </w:r>
    </w:p>
    <w:p w14:paraId="0FBD5EEB" w14:textId="77777777" w:rsidR="00975491" w:rsidRPr="00996EC9" w:rsidRDefault="00975491" w:rsidP="00975491">
      <w:pPr>
        <w:pStyle w:val="Odstavecseseznamem"/>
        <w:numPr>
          <w:ilvl w:val="0"/>
          <w:numId w:val="10"/>
        </w:numPr>
        <w:jc w:val="both"/>
        <w:rPr>
          <w:sz w:val="28"/>
          <w:szCs w:val="28"/>
        </w:rPr>
      </w:pPr>
      <w:r w:rsidRPr="00996EC9">
        <w:rPr>
          <w:sz w:val="28"/>
          <w:szCs w:val="28"/>
        </w:rPr>
        <w:t>pomáhat pečovat o okolní životní prostředí</w:t>
      </w:r>
    </w:p>
    <w:p w14:paraId="6EEF054F" w14:textId="77777777" w:rsidR="00975491" w:rsidRPr="00996EC9" w:rsidRDefault="00975491" w:rsidP="00975491">
      <w:pPr>
        <w:pStyle w:val="Odstavecseseznamem"/>
        <w:numPr>
          <w:ilvl w:val="0"/>
          <w:numId w:val="10"/>
        </w:numPr>
        <w:jc w:val="both"/>
        <w:rPr>
          <w:sz w:val="28"/>
          <w:szCs w:val="28"/>
        </w:rPr>
      </w:pPr>
      <w:r w:rsidRPr="00996EC9">
        <w:rPr>
          <w:sz w:val="28"/>
          <w:szCs w:val="28"/>
        </w:rPr>
        <w:t>vytvořit si představu o tradicích jarních svátků</w:t>
      </w:r>
    </w:p>
    <w:p w14:paraId="62AB88C9" w14:textId="77777777" w:rsidR="00975491" w:rsidRPr="00996EC9" w:rsidRDefault="00975491" w:rsidP="00975491">
      <w:pPr>
        <w:pStyle w:val="Odstavecseseznamem"/>
        <w:numPr>
          <w:ilvl w:val="0"/>
          <w:numId w:val="10"/>
        </w:numPr>
        <w:jc w:val="both"/>
        <w:rPr>
          <w:sz w:val="28"/>
          <w:szCs w:val="28"/>
        </w:rPr>
      </w:pPr>
      <w:r w:rsidRPr="00996EC9">
        <w:rPr>
          <w:sz w:val="28"/>
          <w:szCs w:val="28"/>
        </w:rPr>
        <w:lastRenderedPageBreak/>
        <w:t>všímat si okolní přírody, živočichů</w:t>
      </w:r>
    </w:p>
    <w:p w14:paraId="69AB7862" w14:textId="77777777" w:rsidR="00975491" w:rsidRDefault="00975491" w:rsidP="00975491">
      <w:pPr>
        <w:pStyle w:val="Odstavecseseznamem"/>
        <w:numPr>
          <w:ilvl w:val="0"/>
          <w:numId w:val="10"/>
        </w:numPr>
        <w:jc w:val="both"/>
        <w:rPr>
          <w:sz w:val="24"/>
          <w:szCs w:val="24"/>
        </w:rPr>
      </w:pPr>
      <w:r w:rsidRPr="00996EC9">
        <w:rPr>
          <w:sz w:val="28"/>
          <w:szCs w:val="28"/>
        </w:rPr>
        <w:t>navazovat a udržovat dětská přátelství, vytvořit si kladný vztah k blízkým lidem, rodině, mateřské škole</w:t>
      </w:r>
      <w:r w:rsidRPr="00136C07">
        <w:rPr>
          <w:sz w:val="24"/>
          <w:szCs w:val="24"/>
        </w:rPr>
        <w:t xml:space="preserve"> </w:t>
      </w:r>
    </w:p>
    <w:p w14:paraId="723640FC" w14:textId="77777777" w:rsidR="00C831B2" w:rsidRPr="00A70F10" w:rsidRDefault="00C831B2" w:rsidP="00C831B2">
      <w:pPr>
        <w:pStyle w:val="Odstavecseseznamem"/>
        <w:numPr>
          <w:ilvl w:val="0"/>
          <w:numId w:val="10"/>
        </w:numPr>
        <w:jc w:val="both"/>
        <w:rPr>
          <w:sz w:val="28"/>
          <w:szCs w:val="28"/>
        </w:rPr>
      </w:pPr>
      <w:r w:rsidRPr="00996EC9">
        <w:rPr>
          <w:sz w:val="28"/>
          <w:szCs w:val="28"/>
        </w:rPr>
        <w:t>připravit děti k zápisu</w:t>
      </w:r>
    </w:p>
    <w:p w14:paraId="2667E747" w14:textId="77777777" w:rsidR="00C831B2" w:rsidRDefault="00C831B2" w:rsidP="00C831B2">
      <w:pPr>
        <w:pStyle w:val="Odstavecseseznamem"/>
        <w:numPr>
          <w:ilvl w:val="0"/>
          <w:numId w:val="10"/>
        </w:numPr>
        <w:jc w:val="both"/>
        <w:rPr>
          <w:sz w:val="28"/>
          <w:szCs w:val="28"/>
        </w:rPr>
      </w:pPr>
      <w:r>
        <w:rPr>
          <w:sz w:val="28"/>
          <w:szCs w:val="28"/>
        </w:rPr>
        <w:t>chápat základní a číselné a matematické pojmy, matematické souvislosti</w:t>
      </w:r>
    </w:p>
    <w:p w14:paraId="7B205FA3" w14:textId="77777777" w:rsidR="00C831B2" w:rsidRPr="00996EC9" w:rsidRDefault="00C831B2" w:rsidP="00C831B2">
      <w:pPr>
        <w:pStyle w:val="Odstavecseseznamem"/>
        <w:numPr>
          <w:ilvl w:val="0"/>
          <w:numId w:val="10"/>
        </w:numPr>
        <w:jc w:val="both"/>
        <w:rPr>
          <w:sz w:val="28"/>
          <w:szCs w:val="28"/>
        </w:rPr>
      </w:pPr>
      <w:r>
        <w:rPr>
          <w:sz w:val="28"/>
          <w:szCs w:val="28"/>
        </w:rPr>
        <w:t>chápat prostorové pojmy, orientovat se v prostoru i v rovině</w:t>
      </w:r>
    </w:p>
    <w:p w14:paraId="2401F00B" w14:textId="77777777" w:rsidR="00C831B2" w:rsidRDefault="00C831B2" w:rsidP="00C831B2">
      <w:pPr>
        <w:pStyle w:val="Odstavecseseznamem"/>
        <w:numPr>
          <w:ilvl w:val="0"/>
          <w:numId w:val="10"/>
        </w:numPr>
        <w:jc w:val="both"/>
        <w:rPr>
          <w:sz w:val="28"/>
          <w:szCs w:val="28"/>
        </w:rPr>
      </w:pPr>
      <w:r>
        <w:rPr>
          <w:sz w:val="28"/>
          <w:szCs w:val="28"/>
        </w:rPr>
        <w:t>sluchově rozlišovat začáteční a koncové slabiky, hlásky ve slovech</w:t>
      </w:r>
    </w:p>
    <w:p w14:paraId="7962AB56" w14:textId="77777777" w:rsidR="00C831B2" w:rsidRDefault="00C831B2" w:rsidP="00C831B2">
      <w:pPr>
        <w:pStyle w:val="Odstavecseseznamem"/>
        <w:numPr>
          <w:ilvl w:val="0"/>
          <w:numId w:val="10"/>
        </w:numPr>
        <w:jc w:val="both"/>
        <w:rPr>
          <w:sz w:val="28"/>
          <w:szCs w:val="28"/>
        </w:rPr>
      </w:pPr>
      <w:r>
        <w:rPr>
          <w:sz w:val="28"/>
          <w:szCs w:val="28"/>
        </w:rPr>
        <w:t>poznat a vymyslet jednoduchá synonyma, homonyma a antonyma</w:t>
      </w:r>
    </w:p>
    <w:p w14:paraId="5953FE2C" w14:textId="77777777" w:rsidR="00C831B2" w:rsidRDefault="00C831B2" w:rsidP="00C831B2">
      <w:pPr>
        <w:pStyle w:val="Odstavecseseznamem"/>
        <w:numPr>
          <w:ilvl w:val="0"/>
          <w:numId w:val="10"/>
        </w:numPr>
        <w:jc w:val="both"/>
        <w:rPr>
          <w:sz w:val="28"/>
          <w:szCs w:val="28"/>
        </w:rPr>
      </w:pPr>
      <w:r>
        <w:rPr>
          <w:sz w:val="28"/>
          <w:szCs w:val="28"/>
        </w:rPr>
        <w:t>poznat některá písmena a číslice, poznat napsané své jméno</w:t>
      </w:r>
    </w:p>
    <w:p w14:paraId="064AC89C" w14:textId="77777777" w:rsidR="003E75AE" w:rsidRPr="00996EC9" w:rsidRDefault="003E75AE" w:rsidP="00C831B2">
      <w:pPr>
        <w:pStyle w:val="Odstavecseseznamem"/>
        <w:numPr>
          <w:ilvl w:val="0"/>
          <w:numId w:val="10"/>
        </w:numPr>
        <w:jc w:val="both"/>
        <w:rPr>
          <w:sz w:val="28"/>
          <w:szCs w:val="28"/>
        </w:rPr>
      </w:pPr>
      <w:r>
        <w:rPr>
          <w:sz w:val="28"/>
          <w:szCs w:val="28"/>
        </w:rPr>
        <w:t xml:space="preserve">utvořit si základní představu o pravidlech chování a společných normách </w:t>
      </w:r>
    </w:p>
    <w:p w14:paraId="7DFECE5A" w14:textId="77777777" w:rsidR="00975491" w:rsidRDefault="00C831B2" w:rsidP="00975491">
      <w:pPr>
        <w:pStyle w:val="Odstavecseseznamem"/>
        <w:numPr>
          <w:ilvl w:val="0"/>
          <w:numId w:val="10"/>
        </w:numPr>
        <w:jc w:val="both"/>
        <w:rPr>
          <w:sz w:val="28"/>
          <w:szCs w:val="28"/>
        </w:rPr>
      </w:pPr>
      <w:r w:rsidRPr="00996EC9">
        <w:rPr>
          <w:sz w:val="28"/>
          <w:szCs w:val="28"/>
        </w:rPr>
        <w:t>vyjadřovat své nápady, myšlenky,</w:t>
      </w:r>
      <w:r>
        <w:rPr>
          <w:sz w:val="28"/>
          <w:szCs w:val="28"/>
        </w:rPr>
        <w:t xml:space="preserve"> </w:t>
      </w:r>
      <w:r w:rsidRPr="00996EC9">
        <w:rPr>
          <w:sz w:val="28"/>
          <w:szCs w:val="28"/>
        </w:rPr>
        <w:t>učit se nová slova a aktivně je používat</w:t>
      </w:r>
    </w:p>
    <w:p w14:paraId="333F500D" w14:textId="77777777" w:rsidR="00CE0C22" w:rsidRDefault="00CE0C22" w:rsidP="00975491">
      <w:pPr>
        <w:pStyle w:val="Odstavecseseznamem"/>
        <w:numPr>
          <w:ilvl w:val="0"/>
          <w:numId w:val="10"/>
        </w:numPr>
        <w:jc w:val="both"/>
        <w:rPr>
          <w:sz w:val="28"/>
          <w:szCs w:val="28"/>
        </w:rPr>
      </w:pPr>
      <w:r>
        <w:rPr>
          <w:sz w:val="28"/>
          <w:szCs w:val="28"/>
        </w:rPr>
        <w:t>umí poznat a pojmenovat většinu toho, čím je obklopeno</w:t>
      </w:r>
    </w:p>
    <w:p w14:paraId="1EEED838" w14:textId="5C12E0E2" w:rsidR="00E37338" w:rsidRDefault="00E37338" w:rsidP="00975491">
      <w:pPr>
        <w:pStyle w:val="Odstavecseseznamem"/>
        <w:numPr>
          <w:ilvl w:val="0"/>
          <w:numId w:val="10"/>
        </w:numPr>
        <w:jc w:val="both"/>
        <w:rPr>
          <w:sz w:val="28"/>
          <w:szCs w:val="28"/>
        </w:rPr>
      </w:pPr>
      <w:r>
        <w:rPr>
          <w:sz w:val="28"/>
          <w:szCs w:val="28"/>
        </w:rPr>
        <w:t>ovládá koordinaci ruky a oka, zvládá jemnou motoriku</w:t>
      </w:r>
    </w:p>
    <w:p w14:paraId="5BB20C47" w14:textId="66920AC7" w:rsidR="00E37338" w:rsidRPr="00BA0B91" w:rsidRDefault="00250115" w:rsidP="00BA0B91">
      <w:pPr>
        <w:pStyle w:val="Odstavecseseznamem"/>
        <w:numPr>
          <w:ilvl w:val="0"/>
          <w:numId w:val="10"/>
        </w:numPr>
        <w:jc w:val="both"/>
        <w:rPr>
          <w:sz w:val="28"/>
          <w:szCs w:val="28"/>
        </w:rPr>
      </w:pPr>
      <w:r>
        <w:rPr>
          <w:sz w:val="28"/>
          <w:szCs w:val="28"/>
        </w:rPr>
        <w:t>soustředit se na určitou práci a dokončit ji</w:t>
      </w:r>
    </w:p>
    <w:p w14:paraId="588DDEA7" w14:textId="77777777" w:rsidR="00A5434B" w:rsidRPr="00C00391" w:rsidRDefault="00A5434B" w:rsidP="00C00391">
      <w:pPr>
        <w:jc w:val="both"/>
        <w:rPr>
          <w:sz w:val="28"/>
          <w:szCs w:val="28"/>
        </w:rPr>
      </w:pPr>
    </w:p>
    <w:p w14:paraId="55A384DC" w14:textId="0B833729" w:rsidR="00975491" w:rsidRPr="00996EC9" w:rsidRDefault="00BD2A6E" w:rsidP="00975491">
      <w:pPr>
        <w:pStyle w:val="Nadpis2"/>
        <w:jc w:val="both"/>
        <w:rPr>
          <w:rStyle w:val="Zdraznn"/>
          <w:i w:val="0"/>
          <w:iCs w:val="0"/>
          <w:sz w:val="32"/>
          <w:szCs w:val="32"/>
        </w:rPr>
      </w:pPr>
      <w:bookmarkStart w:id="23" w:name="_Toc86398546"/>
      <w:r>
        <w:rPr>
          <w:sz w:val="32"/>
          <w:szCs w:val="32"/>
        </w:rPr>
        <w:t>6</w:t>
      </w:r>
      <w:r w:rsidR="00975491">
        <w:rPr>
          <w:sz w:val="32"/>
          <w:szCs w:val="32"/>
        </w:rPr>
        <w:t xml:space="preserve">.4 </w:t>
      </w:r>
      <w:r w:rsidR="00975491" w:rsidRPr="00996EC9">
        <w:rPr>
          <w:sz w:val="32"/>
          <w:szCs w:val="32"/>
        </w:rPr>
        <w:t>Těšíme se na léto</w:t>
      </w:r>
      <w:bookmarkEnd w:id="23"/>
    </w:p>
    <w:p w14:paraId="7D2CBDBD" w14:textId="2078F2E3" w:rsidR="00975491" w:rsidRPr="00996EC9" w:rsidRDefault="00975491" w:rsidP="00975491">
      <w:pPr>
        <w:jc w:val="both"/>
        <w:rPr>
          <w:sz w:val="28"/>
          <w:szCs w:val="28"/>
        </w:rPr>
      </w:pPr>
      <w:r w:rsidRPr="00996EC9">
        <w:rPr>
          <w:sz w:val="28"/>
          <w:szCs w:val="28"/>
        </w:rPr>
        <w:t xml:space="preserve">Záměrem tohoto bloku je povzbuzovat dítě v dalším jeho rozvoji, poznávání a učení, pomoci mu osvojit si povědomí o světě jako celku </w:t>
      </w:r>
      <w:r w:rsidR="0007084E">
        <w:rPr>
          <w:sz w:val="28"/>
          <w:szCs w:val="28"/>
        </w:rPr>
        <w:t>(</w:t>
      </w:r>
      <w:r w:rsidRPr="00996EC9">
        <w:rPr>
          <w:sz w:val="28"/>
          <w:szCs w:val="28"/>
        </w:rPr>
        <w:t>o naší planetě), o vlivu člověka na životní prostředí, vést ho k získání sebevědomí, samostatnosti</w:t>
      </w:r>
      <w:r w:rsidR="00517525">
        <w:rPr>
          <w:sz w:val="28"/>
          <w:szCs w:val="28"/>
        </w:rPr>
        <w:t xml:space="preserve">, schopnosti spolupracovat s ostatními. </w:t>
      </w:r>
    </w:p>
    <w:p w14:paraId="3878095A" w14:textId="77777777" w:rsidR="00975491" w:rsidRPr="00996EC9" w:rsidRDefault="00975491" w:rsidP="00975491">
      <w:pPr>
        <w:jc w:val="both"/>
        <w:rPr>
          <w:sz w:val="28"/>
          <w:szCs w:val="28"/>
        </w:rPr>
      </w:pPr>
      <w:r w:rsidRPr="00996EC9">
        <w:rPr>
          <w:sz w:val="28"/>
          <w:szCs w:val="28"/>
        </w:rPr>
        <w:t>Dílčí cíle:</w:t>
      </w:r>
    </w:p>
    <w:p w14:paraId="700B87C0" w14:textId="77777777" w:rsidR="00975491" w:rsidRPr="00996EC9" w:rsidRDefault="00975491" w:rsidP="00975491">
      <w:pPr>
        <w:pStyle w:val="Odstavecseseznamem"/>
        <w:numPr>
          <w:ilvl w:val="0"/>
          <w:numId w:val="11"/>
        </w:numPr>
        <w:jc w:val="both"/>
        <w:rPr>
          <w:sz w:val="28"/>
          <w:szCs w:val="28"/>
        </w:rPr>
      </w:pPr>
      <w:r w:rsidRPr="00996EC9">
        <w:rPr>
          <w:sz w:val="28"/>
          <w:szCs w:val="28"/>
        </w:rPr>
        <w:t xml:space="preserve">vytvoření povědomí o vlastní sounáležitosti se světem, </w:t>
      </w:r>
      <w:r w:rsidR="0007084E" w:rsidRPr="00996EC9">
        <w:rPr>
          <w:sz w:val="28"/>
          <w:szCs w:val="28"/>
        </w:rPr>
        <w:t>lidmi – dětmi</w:t>
      </w:r>
      <w:r w:rsidRPr="00996EC9">
        <w:rPr>
          <w:sz w:val="28"/>
          <w:szCs w:val="28"/>
        </w:rPr>
        <w:t>, společností, planetou Zemí</w:t>
      </w:r>
    </w:p>
    <w:p w14:paraId="0563CA96" w14:textId="77777777" w:rsidR="00975491" w:rsidRDefault="00975491" w:rsidP="00975491">
      <w:pPr>
        <w:pStyle w:val="Odstavecseseznamem"/>
        <w:numPr>
          <w:ilvl w:val="0"/>
          <w:numId w:val="11"/>
        </w:numPr>
        <w:jc w:val="both"/>
        <w:rPr>
          <w:sz w:val="28"/>
          <w:szCs w:val="28"/>
        </w:rPr>
      </w:pPr>
      <w:r w:rsidRPr="00996EC9">
        <w:rPr>
          <w:sz w:val="28"/>
          <w:szCs w:val="28"/>
        </w:rPr>
        <w:t>vytváření povědomí o existenci ostatních kultur a národností</w:t>
      </w:r>
    </w:p>
    <w:p w14:paraId="605F9D74" w14:textId="77777777" w:rsidR="00E37338" w:rsidRDefault="00E37338" w:rsidP="00975491">
      <w:pPr>
        <w:pStyle w:val="Odstavecseseznamem"/>
        <w:numPr>
          <w:ilvl w:val="0"/>
          <w:numId w:val="11"/>
        </w:numPr>
        <w:jc w:val="both"/>
        <w:rPr>
          <w:sz w:val="28"/>
          <w:szCs w:val="28"/>
        </w:rPr>
      </w:pPr>
      <w:r>
        <w:rPr>
          <w:sz w:val="28"/>
          <w:szCs w:val="28"/>
        </w:rPr>
        <w:t>rozvoj schopnosti vytvářet citové vztahy</w:t>
      </w:r>
    </w:p>
    <w:p w14:paraId="4F28577D" w14:textId="77777777" w:rsidR="00E37338" w:rsidRDefault="00E37338" w:rsidP="00975491">
      <w:pPr>
        <w:pStyle w:val="Odstavecseseznamem"/>
        <w:numPr>
          <w:ilvl w:val="0"/>
          <w:numId w:val="11"/>
        </w:numPr>
        <w:jc w:val="both"/>
        <w:rPr>
          <w:sz w:val="28"/>
          <w:szCs w:val="28"/>
        </w:rPr>
      </w:pPr>
      <w:r>
        <w:rPr>
          <w:sz w:val="28"/>
          <w:szCs w:val="28"/>
        </w:rPr>
        <w:t xml:space="preserve">osvojování si schopností a dovedností důležitých pro navazování a rozvíjení vztahů dítěte k druhým </w:t>
      </w:r>
    </w:p>
    <w:p w14:paraId="59B122E9" w14:textId="77777777" w:rsidR="00E37338" w:rsidRDefault="00E37338" w:rsidP="00975491">
      <w:pPr>
        <w:pStyle w:val="Odstavecseseznamem"/>
        <w:numPr>
          <w:ilvl w:val="0"/>
          <w:numId w:val="11"/>
        </w:numPr>
        <w:jc w:val="both"/>
        <w:rPr>
          <w:sz w:val="28"/>
          <w:szCs w:val="28"/>
        </w:rPr>
      </w:pPr>
      <w:r>
        <w:rPr>
          <w:sz w:val="28"/>
          <w:szCs w:val="28"/>
        </w:rPr>
        <w:t xml:space="preserve">osvojení si poznatků o naší planetě a ekologii </w:t>
      </w:r>
    </w:p>
    <w:p w14:paraId="7B952FF0" w14:textId="77777777" w:rsidR="00E37338" w:rsidRDefault="00E37338" w:rsidP="00975491">
      <w:pPr>
        <w:pStyle w:val="Odstavecseseznamem"/>
        <w:numPr>
          <w:ilvl w:val="0"/>
          <w:numId w:val="11"/>
        </w:numPr>
        <w:jc w:val="both"/>
        <w:rPr>
          <w:sz w:val="28"/>
          <w:szCs w:val="28"/>
        </w:rPr>
      </w:pPr>
      <w:r>
        <w:rPr>
          <w:sz w:val="28"/>
          <w:szCs w:val="28"/>
        </w:rPr>
        <w:t xml:space="preserve">vytváření základů pro práci s informacemi </w:t>
      </w:r>
    </w:p>
    <w:p w14:paraId="255D0E96" w14:textId="77777777" w:rsidR="00E37338" w:rsidRDefault="00E37338" w:rsidP="00975491">
      <w:pPr>
        <w:pStyle w:val="Odstavecseseznamem"/>
        <w:numPr>
          <w:ilvl w:val="0"/>
          <w:numId w:val="11"/>
        </w:numPr>
        <w:jc w:val="both"/>
        <w:rPr>
          <w:sz w:val="28"/>
          <w:szCs w:val="28"/>
        </w:rPr>
      </w:pPr>
      <w:r>
        <w:rPr>
          <w:sz w:val="28"/>
          <w:szCs w:val="28"/>
        </w:rPr>
        <w:t xml:space="preserve">rozvoj komunikativních dovedností a myšlenkových procesů </w:t>
      </w:r>
    </w:p>
    <w:p w14:paraId="7E0568D4" w14:textId="77777777" w:rsidR="00E37338" w:rsidRDefault="00E37338" w:rsidP="00975491">
      <w:pPr>
        <w:pStyle w:val="Odstavecseseznamem"/>
        <w:numPr>
          <w:ilvl w:val="0"/>
          <w:numId w:val="11"/>
        </w:numPr>
        <w:jc w:val="both"/>
        <w:rPr>
          <w:sz w:val="28"/>
          <w:szCs w:val="28"/>
        </w:rPr>
      </w:pPr>
      <w:r>
        <w:rPr>
          <w:sz w:val="28"/>
          <w:szCs w:val="28"/>
        </w:rPr>
        <w:t xml:space="preserve">osvojení si poznatků k ochraně dítěte před různými nebezpečnými situacemi </w:t>
      </w:r>
    </w:p>
    <w:p w14:paraId="30939323" w14:textId="77777777" w:rsidR="00E37338" w:rsidRPr="00996EC9" w:rsidRDefault="00E37338" w:rsidP="00975491">
      <w:pPr>
        <w:pStyle w:val="Odstavecseseznamem"/>
        <w:numPr>
          <w:ilvl w:val="0"/>
          <w:numId w:val="11"/>
        </w:numPr>
        <w:jc w:val="both"/>
        <w:rPr>
          <w:sz w:val="28"/>
          <w:szCs w:val="28"/>
        </w:rPr>
      </w:pPr>
      <w:r>
        <w:rPr>
          <w:sz w:val="28"/>
          <w:szCs w:val="28"/>
        </w:rPr>
        <w:lastRenderedPageBreak/>
        <w:t xml:space="preserve">osvojení si poznatků a dovedností k podpoře zdraví, bezpečí a osobní pohody </w:t>
      </w:r>
    </w:p>
    <w:p w14:paraId="288084F3" w14:textId="77777777" w:rsidR="00975491" w:rsidRPr="00996EC9" w:rsidRDefault="00975491" w:rsidP="00975491">
      <w:pPr>
        <w:pStyle w:val="Bezmezer"/>
        <w:jc w:val="both"/>
        <w:rPr>
          <w:sz w:val="28"/>
          <w:szCs w:val="28"/>
        </w:rPr>
      </w:pPr>
    </w:p>
    <w:p w14:paraId="657932F2" w14:textId="77777777" w:rsidR="00975491" w:rsidRPr="00996EC9" w:rsidRDefault="00975491" w:rsidP="00975491">
      <w:pPr>
        <w:jc w:val="both"/>
        <w:rPr>
          <w:sz w:val="28"/>
          <w:szCs w:val="28"/>
        </w:rPr>
      </w:pPr>
      <w:r w:rsidRPr="00996EC9">
        <w:rPr>
          <w:sz w:val="28"/>
          <w:szCs w:val="28"/>
        </w:rPr>
        <w:t>Okruhy činností:</w:t>
      </w:r>
    </w:p>
    <w:p w14:paraId="75A4517E" w14:textId="77777777" w:rsidR="008C08B2" w:rsidRDefault="008C08B2" w:rsidP="00975491">
      <w:pPr>
        <w:pStyle w:val="Odstavecseseznamem"/>
        <w:numPr>
          <w:ilvl w:val="0"/>
          <w:numId w:val="12"/>
        </w:numPr>
        <w:jc w:val="both"/>
        <w:rPr>
          <w:sz w:val="28"/>
          <w:szCs w:val="28"/>
        </w:rPr>
      </w:pPr>
      <w:r>
        <w:rPr>
          <w:sz w:val="28"/>
          <w:szCs w:val="28"/>
        </w:rPr>
        <w:t>seznámení s dětmi celého světa – různé rasy – encyklopedie</w:t>
      </w:r>
    </w:p>
    <w:p w14:paraId="3BD737F9" w14:textId="77777777" w:rsidR="008C08B2" w:rsidRDefault="008C08B2" w:rsidP="00975491">
      <w:pPr>
        <w:pStyle w:val="Odstavecseseznamem"/>
        <w:numPr>
          <w:ilvl w:val="0"/>
          <w:numId w:val="12"/>
        </w:numPr>
        <w:jc w:val="both"/>
        <w:rPr>
          <w:sz w:val="28"/>
          <w:szCs w:val="28"/>
        </w:rPr>
      </w:pPr>
      <w:r>
        <w:rPr>
          <w:sz w:val="28"/>
          <w:szCs w:val="28"/>
        </w:rPr>
        <w:t xml:space="preserve">oslava svátku dětí – soutěže </w:t>
      </w:r>
    </w:p>
    <w:p w14:paraId="4A8B2632" w14:textId="77777777" w:rsidR="008C08B2" w:rsidRDefault="008C08B2" w:rsidP="00975491">
      <w:pPr>
        <w:pStyle w:val="Odstavecseseznamem"/>
        <w:numPr>
          <w:ilvl w:val="0"/>
          <w:numId w:val="12"/>
        </w:numPr>
        <w:jc w:val="both"/>
        <w:rPr>
          <w:sz w:val="28"/>
          <w:szCs w:val="28"/>
        </w:rPr>
      </w:pPr>
      <w:r>
        <w:rPr>
          <w:sz w:val="28"/>
          <w:szCs w:val="28"/>
        </w:rPr>
        <w:t xml:space="preserve">činnosti zaměřené </w:t>
      </w:r>
      <w:r w:rsidR="00430EE3">
        <w:rPr>
          <w:sz w:val="28"/>
          <w:szCs w:val="28"/>
        </w:rPr>
        <w:t xml:space="preserve">k poznávání různých lidských vlastností, zaměřené pozorování a odlišností mezi lidmi, dětmi, co mají společného, co ne, jak se chovat k ostatním lidem </w:t>
      </w:r>
    </w:p>
    <w:p w14:paraId="574524BA" w14:textId="77777777" w:rsidR="00430EE3" w:rsidRDefault="00430EE3" w:rsidP="00975491">
      <w:pPr>
        <w:pStyle w:val="Odstavecseseznamem"/>
        <w:numPr>
          <w:ilvl w:val="0"/>
          <w:numId w:val="12"/>
        </w:numPr>
        <w:jc w:val="both"/>
        <w:rPr>
          <w:sz w:val="28"/>
          <w:szCs w:val="28"/>
        </w:rPr>
      </w:pPr>
      <w:r>
        <w:rPr>
          <w:sz w:val="28"/>
          <w:szCs w:val="28"/>
        </w:rPr>
        <w:t>sociální hry, hraní rolí</w:t>
      </w:r>
    </w:p>
    <w:p w14:paraId="129EE83D" w14:textId="77777777" w:rsidR="008C08B2" w:rsidRPr="002351B9" w:rsidRDefault="00430EE3" w:rsidP="002351B9">
      <w:pPr>
        <w:pStyle w:val="Odstavecseseznamem"/>
        <w:numPr>
          <w:ilvl w:val="0"/>
          <w:numId w:val="12"/>
        </w:numPr>
        <w:jc w:val="both"/>
        <w:rPr>
          <w:sz w:val="28"/>
          <w:szCs w:val="28"/>
        </w:rPr>
      </w:pPr>
      <w:r>
        <w:rPr>
          <w:sz w:val="28"/>
          <w:szCs w:val="28"/>
        </w:rPr>
        <w:t xml:space="preserve">aktivity podporující sbližování dětí </w:t>
      </w:r>
    </w:p>
    <w:p w14:paraId="75401884" w14:textId="77777777" w:rsidR="00975491" w:rsidRPr="00996EC9" w:rsidRDefault="00975491" w:rsidP="00975491">
      <w:pPr>
        <w:pStyle w:val="Odstavecseseznamem"/>
        <w:numPr>
          <w:ilvl w:val="0"/>
          <w:numId w:val="12"/>
        </w:numPr>
        <w:jc w:val="both"/>
        <w:rPr>
          <w:sz w:val="28"/>
          <w:szCs w:val="28"/>
        </w:rPr>
      </w:pPr>
      <w:r w:rsidRPr="00996EC9">
        <w:rPr>
          <w:sz w:val="28"/>
          <w:szCs w:val="28"/>
        </w:rPr>
        <w:t>ekologicky motivované hrové aktivity</w:t>
      </w:r>
    </w:p>
    <w:p w14:paraId="36F96E2C" w14:textId="77777777" w:rsidR="00975491" w:rsidRPr="00996EC9" w:rsidRDefault="00975491" w:rsidP="00975491">
      <w:pPr>
        <w:pStyle w:val="Odstavecseseznamem"/>
        <w:numPr>
          <w:ilvl w:val="0"/>
          <w:numId w:val="12"/>
        </w:numPr>
        <w:jc w:val="both"/>
        <w:rPr>
          <w:sz w:val="28"/>
          <w:szCs w:val="28"/>
        </w:rPr>
      </w:pPr>
      <w:r w:rsidRPr="00996EC9">
        <w:rPr>
          <w:sz w:val="28"/>
          <w:szCs w:val="28"/>
        </w:rPr>
        <w:t>seznámení se s mapami, globusem, atlasy, sledování oblohy</w:t>
      </w:r>
    </w:p>
    <w:p w14:paraId="1A046F52" w14:textId="77777777" w:rsidR="00975491" w:rsidRPr="00996EC9" w:rsidRDefault="00975491" w:rsidP="00975491">
      <w:pPr>
        <w:pStyle w:val="Odstavecseseznamem"/>
        <w:numPr>
          <w:ilvl w:val="0"/>
          <w:numId w:val="12"/>
        </w:numPr>
        <w:jc w:val="both"/>
        <w:rPr>
          <w:sz w:val="28"/>
          <w:szCs w:val="28"/>
        </w:rPr>
      </w:pPr>
      <w:r w:rsidRPr="00996EC9">
        <w:rPr>
          <w:sz w:val="28"/>
          <w:szCs w:val="28"/>
        </w:rPr>
        <w:t>třídění odpadu ve třídě</w:t>
      </w:r>
    </w:p>
    <w:p w14:paraId="372F4E64" w14:textId="77777777" w:rsidR="00975491" w:rsidRPr="00996EC9" w:rsidRDefault="00975491" w:rsidP="00975491">
      <w:pPr>
        <w:pStyle w:val="Odstavecseseznamem"/>
        <w:numPr>
          <w:ilvl w:val="0"/>
          <w:numId w:val="12"/>
        </w:numPr>
        <w:jc w:val="both"/>
        <w:rPr>
          <w:sz w:val="28"/>
          <w:szCs w:val="28"/>
        </w:rPr>
      </w:pPr>
      <w:r w:rsidRPr="00996EC9">
        <w:rPr>
          <w:sz w:val="28"/>
          <w:szCs w:val="28"/>
        </w:rPr>
        <w:t xml:space="preserve">samostatný slovní </w:t>
      </w:r>
      <w:r w:rsidR="0007084E" w:rsidRPr="00996EC9">
        <w:rPr>
          <w:sz w:val="28"/>
          <w:szCs w:val="28"/>
        </w:rPr>
        <w:t>projev – Kam</w:t>
      </w:r>
      <w:r w:rsidRPr="00996EC9">
        <w:rPr>
          <w:sz w:val="28"/>
          <w:szCs w:val="28"/>
        </w:rPr>
        <w:t xml:space="preserve"> pojedu (chtěl bych jet) o prázdninách</w:t>
      </w:r>
    </w:p>
    <w:p w14:paraId="2CDF359C" w14:textId="77777777" w:rsidR="00975491" w:rsidRDefault="00975491" w:rsidP="00975491">
      <w:pPr>
        <w:pStyle w:val="Odstavecseseznamem"/>
        <w:numPr>
          <w:ilvl w:val="0"/>
          <w:numId w:val="12"/>
        </w:numPr>
        <w:jc w:val="both"/>
        <w:rPr>
          <w:sz w:val="28"/>
          <w:szCs w:val="28"/>
        </w:rPr>
      </w:pPr>
      <w:r w:rsidRPr="00996EC9">
        <w:rPr>
          <w:sz w:val="28"/>
          <w:szCs w:val="28"/>
        </w:rPr>
        <w:t>poučení o možných nebezpečných situacích, které mohou během letních prázdnin nastat, jak se chránit, využívání praktických ukázek</w:t>
      </w:r>
    </w:p>
    <w:p w14:paraId="0A186F00" w14:textId="77777777" w:rsidR="008E1A39" w:rsidRDefault="008E1A39" w:rsidP="00975491">
      <w:pPr>
        <w:pStyle w:val="Odstavecseseznamem"/>
        <w:numPr>
          <w:ilvl w:val="0"/>
          <w:numId w:val="12"/>
        </w:numPr>
        <w:jc w:val="both"/>
        <w:rPr>
          <w:sz w:val="28"/>
          <w:szCs w:val="28"/>
        </w:rPr>
      </w:pPr>
      <w:r>
        <w:rPr>
          <w:sz w:val="28"/>
          <w:szCs w:val="28"/>
        </w:rPr>
        <w:t xml:space="preserve">činnosti směřující k prevenci úrazů během prázdnin </w:t>
      </w:r>
    </w:p>
    <w:p w14:paraId="666717DB" w14:textId="77777777" w:rsidR="002351B9" w:rsidRPr="00996EC9" w:rsidRDefault="00436E40" w:rsidP="00975491">
      <w:pPr>
        <w:pStyle w:val="Odstavecseseznamem"/>
        <w:numPr>
          <w:ilvl w:val="0"/>
          <w:numId w:val="12"/>
        </w:numPr>
        <w:jc w:val="both"/>
        <w:rPr>
          <w:sz w:val="28"/>
          <w:szCs w:val="28"/>
        </w:rPr>
      </w:pPr>
      <w:r>
        <w:rPr>
          <w:sz w:val="28"/>
          <w:szCs w:val="28"/>
        </w:rPr>
        <w:t xml:space="preserve">činnosti směřující k ochraně zdraví, osobního bezpečí nejen o prázdninách </w:t>
      </w:r>
    </w:p>
    <w:p w14:paraId="1C0B29FE" w14:textId="77777777" w:rsidR="00975491" w:rsidRPr="00996EC9" w:rsidRDefault="00975491" w:rsidP="00975491">
      <w:pPr>
        <w:pStyle w:val="Bezmezer"/>
        <w:jc w:val="both"/>
        <w:rPr>
          <w:sz w:val="28"/>
          <w:szCs w:val="28"/>
        </w:rPr>
      </w:pPr>
    </w:p>
    <w:p w14:paraId="7356AB4B" w14:textId="77777777" w:rsidR="00975491" w:rsidRPr="00996EC9" w:rsidRDefault="00975491" w:rsidP="00975491">
      <w:pPr>
        <w:jc w:val="both"/>
        <w:rPr>
          <w:sz w:val="28"/>
          <w:szCs w:val="28"/>
        </w:rPr>
      </w:pPr>
      <w:r w:rsidRPr="00996EC9">
        <w:rPr>
          <w:sz w:val="28"/>
          <w:szCs w:val="28"/>
        </w:rPr>
        <w:t xml:space="preserve">Očekávané výstupy: </w:t>
      </w:r>
    </w:p>
    <w:p w14:paraId="5EF65B06" w14:textId="77777777" w:rsidR="00975491" w:rsidRDefault="00975491" w:rsidP="00975491">
      <w:pPr>
        <w:pStyle w:val="Odstavecseseznamem"/>
        <w:numPr>
          <w:ilvl w:val="0"/>
          <w:numId w:val="13"/>
        </w:numPr>
        <w:jc w:val="both"/>
        <w:rPr>
          <w:sz w:val="28"/>
          <w:szCs w:val="28"/>
        </w:rPr>
      </w:pPr>
      <w:r w:rsidRPr="00996EC9">
        <w:rPr>
          <w:sz w:val="28"/>
          <w:szCs w:val="28"/>
        </w:rPr>
        <w:t>mít elementární povědomí o existenci různých národů a kultur</w:t>
      </w:r>
    </w:p>
    <w:p w14:paraId="2C0EDBE8" w14:textId="77777777" w:rsidR="00A90FEC" w:rsidRPr="00996EC9" w:rsidRDefault="00A90FEC" w:rsidP="00975491">
      <w:pPr>
        <w:pStyle w:val="Odstavecseseznamem"/>
        <w:numPr>
          <w:ilvl w:val="0"/>
          <w:numId w:val="13"/>
        </w:numPr>
        <w:jc w:val="both"/>
        <w:rPr>
          <w:sz w:val="28"/>
          <w:szCs w:val="28"/>
        </w:rPr>
      </w:pPr>
      <w:r>
        <w:rPr>
          <w:sz w:val="28"/>
          <w:szCs w:val="28"/>
        </w:rPr>
        <w:t xml:space="preserve">být citlivý ve vztahu k druhým dětem </w:t>
      </w:r>
    </w:p>
    <w:p w14:paraId="51172E3E" w14:textId="77777777" w:rsidR="00975491" w:rsidRPr="00996EC9" w:rsidRDefault="00975491" w:rsidP="00975491">
      <w:pPr>
        <w:pStyle w:val="Odstavecseseznamem"/>
        <w:numPr>
          <w:ilvl w:val="0"/>
          <w:numId w:val="13"/>
        </w:numPr>
        <w:jc w:val="both"/>
        <w:rPr>
          <w:sz w:val="28"/>
          <w:szCs w:val="28"/>
        </w:rPr>
      </w:pPr>
      <w:r w:rsidRPr="00996EC9">
        <w:rPr>
          <w:sz w:val="28"/>
          <w:szCs w:val="28"/>
        </w:rPr>
        <w:t>mít povědomí o významu životního prostředí, ekologie</w:t>
      </w:r>
    </w:p>
    <w:p w14:paraId="0155EDFF" w14:textId="77777777" w:rsidR="00975491" w:rsidRPr="00996EC9" w:rsidRDefault="00975491" w:rsidP="00975491">
      <w:pPr>
        <w:pStyle w:val="Odstavecseseznamem"/>
        <w:numPr>
          <w:ilvl w:val="0"/>
          <w:numId w:val="13"/>
        </w:numPr>
        <w:jc w:val="both"/>
        <w:rPr>
          <w:sz w:val="28"/>
          <w:szCs w:val="28"/>
        </w:rPr>
      </w:pPr>
      <w:r w:rsidRPr="00996EC9">
        <w:rPr>
          <w:sz w:val="28"/>
          <w:szCs w:val="28"/>
        </w:rPr>
        <w:t>přemýšlet, vést jednoduché úvahy</w:t>
      </w:r>
    </w:p>
    <w:p w14:paraId="58981193" w14:textId="77777777" w:rsidR="00975491" w:rsidRDefault="00975491" w:rsidP="00975491">
      <w:pPr>
        <w:pStyle w:val="Odstavecseseznamem"/>
        <w:numPr>
          <w:ilvl w:val="0"/>
          <w:numId w:val="13"/>
        </w:numPr>
        <w:jc w:val="both"/>
        <w:rPr>
          <w:sz w:val="28"/>
          <w:szCs w:val="28"/>
        </w:rPr>
      </w:pPr>
      <w:r w:rsidRPr="00996EC9">
        <w:rPr>
          <w:sz w:val="28"/>
          <w:szCs w:val="28"/>
        </w:rPr>
        <w:t>uvědomovat si nebezpečí, se kterým se může dítě v letních měsících setkat a umět se chránit</w:t>
      </w:r>
    </w:p>
    <w:p w14:paraId="5CE7083F" w14:textId="77777777" w:rsidR="00A90FEC" w:rsidRDefault="00A90FEC" w:rsidP="00A90FEC">
      <w:pPr>
        <w:pStyle w:val="Odstavecseseznamem"/>
        <w:numPr>
          <w:ilvl w:val="0"/>
          <w:numId w:val="13"/>
        </w:numPr>
        <w:jc w:val="both"/>
        <w:rPr>
          <w:sz w:val="28"/>
          <w:szCs w:val="28"/>
        </w:rPr>
      </w:pPr>
      <w:r>
        <w:rPr>
          <w:sz w:val="28"/>
          <w:szCs w:val="28"/>
        </w:rPr>
        <w:t>respektovat potřeby jiného dítěte</w:t>
      </w:r>
    </w:p>
    <w:p w14:paraId="26344802" w14:textId="77777777" w:rsidR="00BC3B1C" w:rsidRPr="00A90FEC" w:rsidRDefault="00BC3B1C" w:rsidP="00A90FEC">
      <w:pPr>
        <w:pStyle w:val="Odstavecseseznamem"/>
        <w:numPr>
          <w:ilvl w:val="0"/>
          <w:numId w:val="13"/>
        </w:numPr>
        <w:jc w:val="both"/>
        <w:rPr>
          <w:sz w:val="28"/>
          <w:szCs w:val="28"/>
        </w:rPr>
      </w:pPr>
      <w:r>
        <w:rPr>
          <w:sz w:val="28"/>
          <w:szCs w:val="28"/>
        </w:rPr>
        <w:t xml:space="preserve">rozlišovat, co prospívá zdraví a co mu škodí </w:t>
      </w:r>
    </w:p>
    <w:p w14:paraId="3EBB3684" w14:textId="77777777" w:rsidR="00975491" w:rsidRPr="00136C07" w:rsidRDefault="00975491" w:rsidP="00975491">
      <w:pPr>
        <w:tabs>
          <w:tab w:val="left" w:pos="6420"/>
        </w:tabs>
        <w:jc w:val="both"/>
        <w:rPr>
          <w:sz w:val="24"/>
          <w:szCs w:val="24"/>
        </w:rPr>
      </w:pPr>
      <w:r>
        <w:rPr>
          <w:sz w:val="24"/>
          <w:szCs w:val="24"/>
        </w:rPr>
        <w:tab/>
      </w:r>
    </w:p>
    <w:p w14:paraId="2F272BDD" w14:textId="22AFB74A" w:rsidR="00975491" w:rsidRPr="00996EC9" w:rsidRDefault="00BD7862" w:rsidP="00975491">
      <w:pPr>
        <w:jc w:val="both"/>
        <w:rPr>
          <w:sz w:val="28"/>
          <w:szCs w:val="28"/>
        </w:rPr>
      </w:pPr>
      <w:r>
        <w:rPr>
          <w:sz w:val="28"/>
          <w:szCs w:val="28"/>
        </w:rPr>
        <w:t xml:space="preserve">Každý integrovaný blok má svůj záměr a cíle, které prostřednictvím pestré nabídky pedagogických </w:t>
      </w:r>
      <w:r w:rsidR="00BA0B91">
        <w:rPr>
          <w:sz w:val="28"/>
          <w:szCs w:val="28"/>
        </w:rPr>
        <w:t>pracovníků vedou</w:t>
      </w:r>
      <w:r>
        <w:rPr>
          <w:sz w:val="28"/>
          <w:szCs w:val="28"/>
        </w:rPr>
        <w:t xml:space="preserve"> k dosažení očekávaných výstupů. Na základě Školního vzdělávacího programu vytvářejí pedagogové třídní vzdělávací </w:t>
      </w:r>
      <w:r>
        <w:rPr>
          <w:sz w:val="28"/>
          <w:szCs w:val="28"/>
        </w:rPr>
        <w:lastRenderedPageBreak/>
        <w:t xml:space="preserve">plány, které jsou v souladu se Školním vzdělávacím programem, resp. s Rámcovým vzdělávacím program pro předškolní vzdělávání. </w:t>
      </w:r>
      <w:r w:rsidR="00975491" w:rsidRPr="00996EC9">
        <w:rPr>
          <w:sz w:val="28"/>
          <w:szCs w:val="28"/>
        </w:rPr>
        <w:t xml:space="preserve">Jednotlivé bloky jsou konkretizovány </w:t>
      </w:r>
      <w:r>
        <w:rPr>
          <w:sz w:val="28"/>
          <w:szCs w:val="28"/>
        </w:rPr>
        <w:t xml:space="preserve">tedy </w:t>
      </w:r>
      <w:r w:rsidR="00975491" w:rsidRPr="00996EC9">
        <w:rPr>
          <w:sz w:val="28"/>
          <w:szCs w:val="28"/>
        </w:rPr>
        <w:t>až na třídní úrovni.</w:t>
      </w:r>
      <w:r w:rsidR="00975491">
        <w:rPr>
          <w:sz w:val="28"/>
          <w:szCs w:val="28"/>
        </w:rPr>
        <w:t xml:space="preserve"> Třídní vzdělávací programy jsou sestavovány tak, aby svým obsahem odpovídaly věku, možnostem, zájmům a potřebám dítěte a dotýkaly se všech pěti vzdělávacích oblastí: biologické, psychologické, interpersonální,</w:t>
      </w:r>
      <w:r w:rsidR="00A90FEC">
        <w:rPr>
          <w:sz w:val="28"/>
          <w:szCs w:val="28"/>
        </w:rPr>
        <w:t xml:space="preserve"> </w:t>
      </w:r>
      <w:r w:rsidR="00975491">
        <w:rPr>
          <w:sz w:val="28"/>
          <w:szCs w:val="28"/>
        </w:rPr>
        <w:t>sociálně-kulturní a environmentální. Jednotlivé oblasti jsou vzájemně propojené, tvoří celek a jsou neoddělitelné. Výchovně vzdělávací činnost pedagogických pracov</w:t>
      </w:r>
      <w:r>
        <w:rPr>
          <w:sz w:val="28"/>
          <w:szCs w:val="28"/>
        </w:rPr>
        <w:t>níků</w:t>
      </w:r>
      <w:r w:rsidR="00975491">
        <w:rPr>
          <w:sz w:val="28"/>
          <w:szCs w:val="28"/>
        </w:rPr>
        <w:t xml:space="preserve"> musí být vzájemně propojena na třídě i navzájem mezi třídami.</w:t>
      </w:r>
    </w:p>
    <w:p w14:paraId="0CCA82D2" w14:textId="2E68B6B6" w:rsidR="00975491" w:rsidRPr="00996EC9" w:rsidRDefault="00975491" w:rsidP="00975491">
      <w:pPr>
        <w:jc w:val="both"/>
        <w:rPr>
          <w:sz w:val="28"/>
          <w:szCs w:val="28"/>
        </w:rPr>
      </w:pPr>
      <w:r w:rsidRPr="00996EC9">
        <w:rPr>
          <w:sz w:val="28"/>
          <w:szCs w:val="28"/>
        </w:rPr>
        <w:t>Mateřská škola zajišťuje pro děti pravidelná divadelní představení</w:t>
      </w:r>
      <w:r w:rsidR="00BD7862">
        <w:rPr>
          <w:sz w:val="28"/>
          <w:szCs w:val="28"/>
        </w:rPr>
        <w:t xml:space="preserve"> a vzdělávací programy</w:t>
      </w:r>
      <w:r w:rsidR="00A90FEC">
        <w:rPr>
          <w:sz w:val="28"/>
          <w:szCs w:val="28"/>
        </w:rPr>
        <w:t>.</w:t>
      </w:r>
      <w:r w:rsidRPr="00996EC9">
        <w:rPr>
          <w:sz w:val="28"/>
          <w:szCs w:val="28"/>
        </w:rPr>
        <w:t xml:space="preserve"> </w:t>
      </w:r>
      <w:r>
        <w:rPr>
          <w:sz w:val="28"/>
          <w:szCs w:val="28"/>
        </w:rPr>
        <w:t xml:space="preserve">Průběžně se na každý měsíc objednává divadelní představení, které bude přijíždět do zařízení. </w:t>
      </w:r>
      <w:r w:rsidRPr="00996EC9">
        <w:rPr>
          <w:sz w:val="28"/>
          <w:szCs w:val="28"/>
        </w:rPr>
        <w:t>Aktivity jsou zajišťovány na základě potřeb dětí, dle požadavků rodičů a jsou rozděleny do dvou pololetí tak, aby děti nebyly přetěžovány a bylo zajištěno průběžné plnění cílů RVP PV.</w:t>
      </w:r>
      <w:r>
        <w:rPr>
          <w:sz w:val="28"/>
          <w:szCs w:val="28"/>
        </w:rPr>
        <w:t xml:space="preserve"> </w:t>
      </w:r>
      <w:r w:rsidR="00A90FEC">
        <w:rPr>
          <w:sz w:val="28"/>
          <w:szCs w:val="28"/>
        </w:rPr>
        <w:t xml:space="preserve">Každoročně MŠ zajišťuje pobyt dětí ve škole v přírodě v Čestlicích u Strakonic. </w:t>
      </w:r>
    </w:p>
    <w:p w14:paraId="6DCA4846" w14:textId="77777777" w:rsidR="0069111C" w:rsidRDefault="0069111C" w:rsidP="00975491"/>
    <w:p w14:paraId="044392D4" w14:textId="77777777" w:rsidR="0069111C" w:rsidRDefault="0069111C" w:rsidP="00975491"/>
    <w:p w14:paraId="2F6489FC" w14:textId="77777777" w:rsidR="00975491" w:rsidRDefault="00975491" w:rsidP="000D73E6">
      <w:pPr>
        <w:pStyle w:val="Nadpis1"/>
        <w:numPr>
          <w:ilvl w:val="0"/>
          <w:numId w:val="21"/>
        </w:numPr>
        <w:rPr>
          <w:caps/>
          <w:sz w:val="36"/>
        </w:rPr>
      </w:pPr>
      <w:bookmarkStart w:id="24" w:name="_Toc86398547"/>
      <w:r w:rsidRPr="00573420">
        <w:rPr>
          <w:caps/>
          <w:sz w:val="36"/>
        </w:rPr>
        <w:t>Evaluační systém</w:t>
      </w:r>
      <w:bookmarkEnd w:id="24"/>
    </w:p>
    <w:p w14:paraId="3F0E6083" w14:textId="77777777" w:rsidR="00975491" w:rsidRDefault="00975491" w:rsidP="00975491"/>
    <w:p w14:paraId="259964DF" w14:textId="77777777" w:rsidR="00975491" w:rsidRDefault="00975491" w:rsidP="00975491">
      <w:pPr>
        <w:jc w:val="both"/>
        <w:rPr>
          <w:sz w:val="28"/>
          <w:szCs w:val="28"/>
        </w:rPr>
      </w:pPr>
      <w:r>
        <w:rPr>
          <w:sz w:val="28"/>
          <w:szCs w:val="28"/>
        </w:rPr>
        <w:t>Mateřská škol</w:t>
      </w:r>
      <w:r w:rsidR="0069111C">
        <w:rPr>
          <w:sz w:val="28"/>
          <w:szCs w:val="28"/>
        </w:rPr>
        <w:t>a</w:t>
      </w:r>
      <w:r>
        <w:rPr>
          <w:sz w:val="28"/>
          <w:szCs w:val="28"/>
        </w:rPr>
        <w:t xml:space="preserve"> vyhodnocuje svoji práci komplexně. Hodnotí:</w:t>
      </w:r>
    </w:p>
    <w:p w14:paraId="08BF8C57" w14:textId="77777777" w:rsidR="00975491" w:rsidRPr="004B0CFA" w:rsidRDefault="00975491" w:rsidP="00975491">
      <w:pPr>
        <w:pStyle w:val="Odstavecseseznamem"/>
        <w:numPr>
          <w:ilvl w:val="0"/>
          <w:numId w:val="16"/>
        </w:numPr>
        <w:jc w:val="both"/>
        <w:rPr>
          <w:sz w:val="28"/>
          <w:szCs w:val="28"/>
        </w:rPr>
      </w:pPr>
      <w:r>
        <w:rPr>
          <w:sz w:val="28"/>
          <w:szCs w:val="28"/>
        </w:rPr>
        <w:t>soulad ŠVP s RVP PV</w:t>
      </w:r>
    </w:p>
    <w:p w14:paraId="3777AA77" w14:textId="3390EE7B" w:rsidR="00975491" w:rsidRDefault="00975491" w:rsidP="00975491">
      <w:pPr>
        <w:pStyle w:val="Odstavecseseznamem"/>
        <w:numPr>
          <w:ilvl w:val="0"/>
          <w:numId w:val="14"/>
        </w:numPr>
        <w:jc w:val="both"/>
        <w:rPr>
          <w:sz w:val="28"/>
          <w:szCs w:val="28"/>
        </w:rPr>
      </w:pPr>
      <w:r>
        <w:rPr>
          <w:sz w:val="28"/>
          <w:szCs w:val="28"/>
        </w:rPr>
        <w:t>naplňování cílů</w:t>
      </w:r>
      <w:r w:rsidR="008F189F">
        <w:rPr>
          <w:sz w:val="28"/>
          <w:szCs w:val="28"/>
        </w:rPr>
        <w:t xml:space="preserve"> ŠVP a třídních vzdělávacích plánů</w:t>
      </w:r>
    </w:p>
    <w:p w14:paraId="04D36E4D" w14:textId="77777777" w:rsidR="00975491" w:rsidRDefault="00975491" w:rsidP="00975491">
      <w:pPr>
        <w:pStyle w:val="Odstavecseseznamem"/>
        <w:numPr>
          <w:ilvl w:val="0"/>
          <w:numId w:val="14"/>
        </w:numPr>
        <w:jc w:val="both"/>
        <w:rPr>
          <w:sz w:val="28"/>
          <w:szCs w:val="28"/>
        </w:rPr>
      </w:pPr>
      <w:r>
        <w:rPr>
          <w:sz w:val="28"/>
          <w:szCs w:val="28"/>
        </w:rPr>
        <w:t>kvalitu podmínek vzdělávání</w:t>
      </w:r>
    </w:p>
    <w:p w14:paraId="3E3B35FF" w14:textId="77777777" w:rsidR="00975491" w:rsidRDefault="00975491" w:rsidP="00975491">
      <w:pPr>
        <w:pStyle w:val="Odstavecseseznamem"/>
        <w:numPr>
          <w:ilvl w:val="0"/>
          <w:numId w:val="14"/>
        </w:numPr>
        <w:jc w:val="both"/>
        <w:rPr>
          <w:sz w:val="28"/>
          <w:szCs w:val="28"/>
        </w:rPr>
      </w:pPr>
      <w:r>
        <w:rPr>
          <w:sz w:val="28"/>
          <w:szCs w:val="28"/>
        </w:rPr>
        <w:t>způsob zpracování a realizaci obsahu vzdělávání (integrovaných bloků)</w:t>
      </w:r>
    </w:p>
    <w:p w14:paraId="0093500E" w14:textId="77777777" w:rsidR="00975491" w:rsidRDefault="00975491" w:rsidP="00975491">
      <w:pPr>
        <w:pStyle w:val="Odstavecseseznamem"/>
        <w:numPr>
          <w:ilvl w:val="0"/>
          <w:numId w:val="14"/>
        </w:numPr>
        <w:jc w:val="both"/>
        <w:rPr>
          <w:sz w:val="28"/>
          <w:szCs w:val="28"/>
        </w:rPr>
      </w:pPr>
      <w:r>
        <w:rPr>
          <w:sz w:val="28"/>
          <w:szCs w:val="28"/>
        </w:rPr>
        <w:t>práci pedagogů včetně jejich reflexe</w:t>
      </w:r>
    </w:p>
    <w:p w14:paraId="2E72E973" w14:textId="408A403E" w:rsidR="00975491" w:rsidRPr="00D63976" w:rsidRDefault="00975491" w:rsidP="00975491">
      <w:pPr>
        <w:pStyle w:val="Odstavecseseznamem"/>
        <w:numPr>
          <w:ilvl w:val="0"/>
          <w:numId w:val="14"/>
        </w:numPr>
        <w:jc w:val="both"/>
        <w:rPr>
          <w:sz w:val="28"/>
          <w:szCs w:val="28"/>
        </w:rPr>
      </w:pPr>
      <w:r>
        <w:rPr>
          <w:sz w:val="28"/>
          <w:szCs w:val="28"/>
        </w:rPr>
        <w:t>výsledky vzdělávání</w:t>
      </w:r>
      <w:r w:rsidR="008F189F">
        <w:rPr>
          <w:sz w:val="28"/>
          <w:szCs w:val="28"/>
        </w:rPr>
        <w:t xml:space="preserve"> – pedagogická diagn</w:t>
      </w:r>
      <w:r w:rsidR="00CB439A">
        <w:rPr>
          <w:sz w:val="28"/>
          <w:szCs w:val="28"/>
        </w:rPr>
        <w:t>os</w:t>
      </w:r>
      <w:r w:rsidR="008F189F">
        <w:rPr>
          <w:sz w:val="28"/>
          <w:szCs w:val="28"/>
        </w:rPr>
        <w:t>tika</w:t>
      </w:r>
    </w:p>
    <w:p w14:paraId="0972BBBF" w14:textId="77777777" w:rsidR="00975491" w:rsidRDefault="00975491" w:rsidP="00975491">
      <w:pPr>
        <w:jc w:val="both"/>
        <w:rPr>
          <w:sz w:val="28"/>
          <w:szCs w:val="28"/>
        </w:rPr>
      </w:pPr>
      <w:r>
        <w:rPr>
          <w:sz w:val="28"/>
          <w:szCs w:val="28"/>
        </w:rPr>
        <w:t>Evaluace probíhá na úrovni školy a na úrovni třídy:</w:t>
      </w:r>
    </w:p>
    <w:p w14:paraId="11993AA3" w14:textId="101F5A8B" w:rsidR="00975491" w:rsidRDefault="00975491" w:rsidP="00975491">
      <w:pPr>
        <w:pStyle w:val="Odstavecseseznamem"/>
        <w:numPr>
          <w:ilvl w:val="0"/>
          <w:numId w:val="15"/>
        </w:numPr>
        <w:jc w:val="both"/>
        <w:rPr>
          <w:sz w:val="28"/>
          <w:szCs w:val="28"/>
        </w:rPr>
      </w:pPr>
      <w:r>
        <w:rPr>
          <w:sz w:val="28"/>
          <w:szCs w:val="28"/>
        </w:rPr>
        <w:t xml:space="preserve">ředitelka s celým kolektivem zaměstnanců hodnotí soulad ŠVP s RVP PV a zpracování ŠVP (s celým kolektivem pedagogů) jednou ročně, a </w:t>
      </w:r>
      <w:r w:rsidR="008F189F">
        <w:rPr>
          <w:sz w:val="28"/>
          <w:szCs w:val="28"/>
        </w:rPr>
        <w:t xml:space="preserve">to na pedagogické radě </w:t>
      </w:r>
    </w:p>
    <w:p w14:paraId="3E6B2970" w14:textId="57BC55E3" w:rsidR="00975491" w:rsidRDefault="00975491" w:rsidP="00975491">
      <w:pPr>
        <w:pStyle w:val="Odstavecseseznamem"/>
        <w:numPr>
          <w:ilvl w:val="0"/>
          <w:numId w:val="15"/>
        </w:numPr>
        <w:jc w:val="both"/>
        <w:rPr>
          <w:sz w:val="28"/>
          <w:szCs w:val="28"/>
        </w:rPr>
      </w:pPr>
      <w:r>
        <w:rPr>
          <w:sz w:val="28"/>
          <w:szCs w:val="28"/>
        </w:rPr>
        <w:lastRenderedPageBreak/>
        <w:t xml:space="preserve">ředitelka s celým kolektivem zaměstnanců hodnotí vzdělávací </w:t>
      </w:r>
      <w:r w:rsidR="00BC3B1C">
        <w:rPr>
          <w:sz w:val="28"/>
          <w:szCs w:val="28"/>
        </w:rPr>
        <w:t>podmínky průběžně</w:t>
      </w:r>
      <w:r w:rsidR="000621FD">
        <w:rPr>
          <w:sz w:val="28"/>
          <w:szCs w:val="28"/>
        </w:rPr>
        <w:t xml:space="preserve"> během celého roku</w:t>
      </w:r>
      <w:r>
        <w:rPr>
          <w:sz w:val="28"/>
          <w:szCs w:val="28"/>
        </w:rPr>
        <w:t xml:space="preserve">, a to formou rozhovorů, na </w:t>
      </w:r>
      <w:r w:rsidR="002A72DD">
        <w:rPr>
          <w:sz w:val="28"/>
          <w:szCs w:val="28"/>
        </w:rPr>
        <w:t xml:space="preserve">provozních </w:t>
      </w:r>
      <w:r>
        <w:rPr>
          <w:sz w:val="28"/>
          <w:szCs w:val="28"/>
        </w:rPr>
        <w:t>poradách</w:t>
      </w:r>
      <w:r w:rsidR="008F189F">
        <w:rPr>
          <w:sz w:val="28"/>
          <w:szCs w:val="28"/>
        </w:rPr>
        <w:t xml:space="preserve"> a</w:t>
      </w:r>
      <w:r w:rsidR="002A72DD">
        <w:rPr>
          <w:sz w:val="28"/>
          <w:szCs w:val="28"/>
        </w:rPr>
        <w:t xml:space="preserve"> pedagogických</w:t>
      </w:r>
      <w:r w:rsidR="008F189F">
        <w:rPr>
          <w:sz w:val="28"/>
          <w:szCs w:val="28"/>
        </w:rPr>
        <w:t xml:space="preserve"> radách</w:t>
      </w:r>
      <w:r>
        <w:rPr>
          <w:sz w:val="28"/>
          <w:szCs w:val="28"/>
        </w:rPr>
        <w:t>, přihlíží se na připomínky a náměty rodičů</w:t>
      </w:r>
    </w:p>
    <w:p w14:paraId="302181F2" w14:textId="77777777" w:rsidR="00975491" w:rsidRDefault="00975491" w:rsidP="00975491">
      <w:pPr>
        <w:pStyle w:val="Odstavecseseznamem"/>
        <w:numPr>
          <w:ilvl w:val="0"/>
          <w:numId w:val="15"/>
        </w:numPr>
        <w:jc w:val="both"/>
        <w:rPr>
          <w:sz w:val="28"/>
          <w:szCs w:val="28"/>
        </w:rPr>
      </w:pPr>
      <w:r>
        <w:rPr>
          <w:sz w:val="28"/>
          <w:szCs w:val="28"/>
        </w:rPr>
        <w:t>ředitelka hodnotí práci pedagogů, a to formou hospitací, pozorováním, rozborem dokumentů (třídních knih, hodnocením vzdělávací činnosti)</w:t>
      </w:r>
    </w:p>
    <w:p w14:paraId="1082F164" w14:textId="77777777" w:rsidR="00975491" w:rsidRDefault="00975491" w:rsidP="00975491">
      <w:pPr>
        <w:pStyle w:val="Odstavecseseznamem"/>
        <w:numPr>
          <w:ilvl w:val="0"/>
          <w:numId w:val="15"/>
        </w:numPr>
        <w:jc w:val="both"/>
        <w:rPr>
          <w:sz w:val="28"/>
          <w:szCs w:val="28"/>
        </w:rPr>
      </w:pPr>
      <w:r>
        <w:rPr>
          <w:sz w:val="28"/>
          <w:szCs w:val="28"/>
        </w:rPr>
        <w:t xml:space="preserve">pedagogové hodnotí svoji </w:t>
      </w:r>
      <w:r w:rsidR="00BC3B1C">
        <w:rPr>
          <w:sz w:val="28"/>
          <w:szCs w:val="28"/>
        </w:rPr>
        <w:t>práci – sebereflexe</w:t>
      </w:r>
      <w:r>
        <w:rPr>
          <w:sz w:val="28"/>
          <w:szCs w:val="28"/>
        </w:rPr>
        <w:t xml:space="preserve"> jednou ročně, a to formou dotazníku</w:t>
      </w:r>
    </w:p>
    <w:p w14:paraId="0A733FF4" w14:textId="7B62510A" w:rsidR="00975491" w:rsidRDefault="00975491" w:rsidP="00975491">
      <w:pPr>
        <w:pStyle w:val="Odstavecseseznamem"/>
        <w:numPr>
          <w:ilvl w:val="0"/>
          <w:numId w:val="15"/>
        </w:numPr>
        <w:jc w:val="both"/>
        <w:rPr>
          <w:sz w:val="28"/>
          <w:szCs w:val="28"/>
        </w:rPr>
      </w:pPr>
      <w:r>
        <w:rPr>
          <w:sz w:val="28"/>
          <w:szCs w:val="28"/>
        </w:rPr>
        <w:t>pedagogové hodnotí výchovně vzdělávací činnost po uceleném bloku jednou za měsíc</w:t>
      </w:r>
      <w:r w:rsidR="008D77CE">
        <w:rPr>
          <w:sz w:val="28"/>
          <w:szCs w:val="28"/>
        </w:rPr>
        <w:t xml:space="preserve">, </w:t>
      </w:r>
      <w:r>
        <w:rPr>
          <w:sz w:val="28"/>
          <w:szCs w:val="28"/>
        </w:rPr>
        <w:t>a to formou záznamu</w:t>
      </w:r>
      <w:r w:rsidR="008F189F">
        <w:rPr>
          <w:sz w:val="28"/>
          <w:szCs w:val="28"/>
        </w:rPr>
        <w:t>; pedagogové hodnotí výchovně vzdělávací činnost po</w:t>
      </w:r>
      <w:r w:rsidR="00CB439A">
        <w:rPr>
          <w:sz w:val="28"/>
          <w:szCs w:val="28"/>
        </w:rPr>
        <w:t xml:space="preserve"> týdnu – </w:t>
      </w:r>
      <w:r w:rsidR="002A72DD">
        <w:rPr>
          <w:sz w:val="28"/>
          <w:szCs w:val="28"/>
        </w:rPr>
        <w:t xml:space="preserve">evaluace </w:t>
      </w:r>
      <w:r w:rsidR="00CB439A">
        <w:rPr>
          <w:sz w:val="28"/>
          <w:szCs w:val="28"/>
        </w:rPr>
        <w:t>týdenní</w:t>
      </w:r>
      <w:r w:rsidR="002A72DD">
        <w:rPr>
          <w:sz w:val="28"/>
          <w:szCs w:val="28"/>
        </w:rPr>
        <w:t xml:space="preserve">ch </w:t>
      </w:r>
      <w:r w:rsidR="00CB439A">
        <w:rPr>
          <w:sz w:val="28"/>
          <w:szCs w:val="28"/>
        </w:rPr>
        <w:t>vzdělávací</w:t>
      </w:r>
      <w:r w:rsidR="002A72DD">
        <w:rPr>
          <w:sz w:val="28"/>
          <w:szCs w:val="28"/>
        </w:rPr>
        <w:t>ch</w:t>
      </w:r>
      <w:r w:rsidR="00CB439A">
        <w:rPr>
          <w:sz w:val="28"/>
          <w:szCs w:val="28"/>
        </w:rPr>
        <w:t xml:space="preserve"> plán</w:t>
      </w:r>
      <w:r w:rsidR="002A72DD">
        <w:rPr>
          <w:sz w:val="28"/>
          <w:szCs w:val="28"/>
        </w:rPr>
        <w:t>ů</w:t>
      </w:r>
    </w:p>
    <w:p w14:paraId="02693715" w14:textId="6F999628" w:rsidR="00975491" w:rsidRDefault="00975491" w:rsidP="00BC3B1C">
      <w:pPr>
        <w:pStyle w:val="Odstavecseseznamem"/>
        <w:numPr>
          <w:ilvl w:val="0"/>
          <w:numId w:val="15"/>
        </w:numPr>
        <w:jc w:val="both"/>
        <w:rPr>
          <w:sz w:val="28"/>
          <w:szCs w:val="28"/>
        </w:rPr>
      </w:pPr>
      <w:r>
        <w:rPr>
          <w:sz w:val="28"/>
          <w:szCs w:val="28"/>
        </w:rPr>
        <w:t xml:space="preserve">ředitelka a všechny učitelky hodnotí výsledky </w:t>
      </w:r>
      <w:r w:rsidR="00BC3B1C">
        <w:rPr>
          <w:sz w:val="28"/>
          <w:szCs w:val="28"/>
        </w:rPr>
        <w:t>vzdělávání – vstupní</w:t>
      </w:r>
      <w:r>
        <w:rPr>
          <w:sz w:val="28"/>
          <w:szCs w:val="28"/>
        </w:rPr>
        <w:t xml:space="preserve"> záznamy </w:t>
      </w:r>
      <w:r w:rsidR="00BC3B1C">
        <w:rPr>
          <w:sz w:val="28"/>
          <w:szCs w:val="28"/>
        </w:rPr>
        <w:t xml:space="preserve">dětí, </w:t>
      </w:r>
      <w:r w:rsidR="008D77CE">
        <w:rPr>
          <w:sz w:val="28"/>
          <w:szCs w:val="28"/>
        </w:rPr>
        <w:t xml:space="preserve">záznamy dětí dvakrát </w:t>
      </w:r>
      <w:r w:rsidR="00BA0B91">
        <w:rPr>
          <w:sz w:val="28"/>
          <w:szCs w:val="28"/>
        </w:rPr>
        <w:t>ročně – a</w:t>
      </w:r>
      <w:r>
        <w:rPr>
          <w:sz w:val="28"/>
          <w:szCs w:val="28"/>
        </w:rPr>
        <w:t xml:space="preserve"> to vyplněním </w:t>
      </w:r>
      <w:r w:rsidR="002A72DD">
        <w:rPr>
          <w:sz w:val="28"/>
          <w:szCs w:val="28"/>
        </w:rPr>
        <w:t>Záznamového archu</w:t>
      </w:r>
      <w:r>
        <w:rPr>
          <w:sz w:val="28"/>
          <w:szCs w:val="28"/>
        </w:rPr>
        <w:t>, dále hodnocení probíhá na poradách, při rozhovorech, při rozhovorech s</w:t>
      </w:r>
      <w:r w:rsidR="002A72DD">
        <w:rPr>
          <w:sz w:val="28"/>
          <w:szCs w:val="28"/>
        </w:rPr>
        <w:t> </w:t>
      </w:r>
      <w:r>
        <w:rPr>
          <w:sz w:val="28"/>
          <w:szCs w:val="28"/>
        </w:rPr>
        <w:t>rodiči</w:t>
      </w:r>
      <w:r w:rsidR="002A72DD">
        <w:rPr>
          <w:sz w:val="28"/>
          <w:szCs w:val="28"/>
        </w:rPr>
        <w:t xml:space="preserve">. Pro děti s odkladem školní docházky je vypracován pedagogickými pracovníky PLPP, pro děti se SVP IVP. </w:t>
      </w:r>
    </w:p>
    <w:p w14:paraId="1972C007" w14:textId="77777777" w:rsidR="005C389A" w:rsidRDefault="00975491" w:rsidP="00BC3B1C">
      <w:pPr>
        <w:jc w:val="both"/>
      </w:pPr>
      <w:r>
        <w:rPr>
          <w:sz w:val="28"/>
          <w:szCs w:val="28"/>
        </w:rPr>
        <w:t>Pedagogický personál je seznámen s tím, jaké hodnocení musí provádět, za co je zodpovědný. Do hodnocení může zasahovat a mít připomínky nejen pedagogický personál, zaměstnanci mateřské školy, ale i děti, rodiče a zřizovat</w:t>
      </w:r>
      <w:r w:rsidR="00BC3B1C">
        <w:rPr>
          <w:sz w:val="28"/>
          <w:szCs w:val="28"/>
        </w:rPr>
        <w:t xml:space="preserve">el. </w:t>
      </w:r>
    </w:p>
    <w:sectPr w:rsidR="005C389A" w:rsidSect="0048352C">
      <w:footerReference w:type="default" r:id="rId9"/>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3D9BF" w14:textId="77777777" w:rsidR="00CB7870" w:rsidRDefault="00CB7870" w:rsidP="00AD7430">
      <w:pPr>
        <w:spacing w:after="0" w:line="240" w:lineRule="auto"/>
      </w:pPr>
      <w:r>
        <w:separator/>
      </w:r>
    </w:p>
  </w:endnote>
  <w:endnote w:type="continuationSeparator" w:id="0">
    <w:p w14:paraId="347BCB3D" w14:textId="77777777" w:rsidR="00CB7870" w:rsidRDefault="00CB7870" w:rsidP="00AD7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48144"/>
      <w:docPartObj>
        <w:docPartGallery w:val="Page Numbers (Bottom of Page)"/>
        <w:docPartUnique/>
      </w:docPartObj>
    </w:sdtPr>
    <w:sdtEndPr/>
    <w:sdtContent>
      <w:p w14:paraId="6D034160" w14:textId="77777777" w:rsidR="001634B1" w:rsidRDefault="001634B1">
        <w:pPr>
          <w:pStyle w:val="Zpat"/>
          <w:jc w:val="center"/>
        </w:pPr>
        <w:r>
          <w:fldChar w:fldCharType="begin"/>
        </w:r>
        <w:r>
          <w:instrText xml:space="preserve"> PAGE   \* MERGEFORMAT </w:instrText>
        </w:r>
        <w:r>
          <w:fldChar w:fldCharType="separate"/>
        </w:r>
        <w:r>
          <w:rPr>
            <w:noProof/>
          </w:rPr>
          <w:t>11</w:t>
        </w:r>
        <w:r>
          <w:rPr>
            <w:noProof/>
          </w:rPr>
          <w:fldChar w:fldCharType="end"/>
        </w:r>
      </w:p>
    </w:sdtContent>
  </w:sdt>
  <w:p w14:paraId="30EFFA16" w14:textId="77777777" w:rsidR="001634B1" w:rsidRDefault="001634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38E12" w14:textId="77777777" w:rsidR="00CB7870" w:rsidRDefault="00CB7870" w:rsidP="00AD7430">
      <w:pPr>
        <w:spacing w:after="0" w:line="240" w:lineRule="auto"/>
      </w:pPr>
      <w:r>
        <w:separator/>
      </w:r>
    </w:p>
  </w:footnote>
  <w:footnote w:type="continuationSeparator" w:id="0">
    <w:p w14:paraId="7C1F9A02" w14:textId="77777777" w:rsidR="00CB7870" w:rsidRDefault="00CB7870" w:rsidP="00AD7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B1B4D"/>
    <w:multiLevelType w:val="multilevel"/>
    <w:tmpl w:val="51E6336C"/>
    <w:lvl w:ilvl="0">
      <w:start w:val="1"/>
      <w:numFmt w:val="decimal"/>
      <w:lvlText w:val="%1."/>
      <w:lvlJc w:val="left"/>
      <w:pPr>
        <w:ind w:left="735" w:hanging="375"/>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DAA7692"/>
    <w:multiLevelType w:val="hybridMultilevel"/>
    <w:tmpl w:val="2946AA9E"/>
    <w:lvl w:ilvl="0" w:tplc="DE8C5590">
      <w:start w:val="1"/>
      <w:numFmt w:val="bullet"/>
      <w:lvlText w:val=""/>
      <w:lvlJc w:val="left"/>
      <w:pPr>
        <w:ind w:left="720" w:hanging="360"/>
      </w:pPr>
      <w:rPr>
        <w:rFonts w:ascii="Wingdings" w:hAnsi="Wingdings" w:hint="default"/>
        <w:sz w:val="28"/>
        <w:szCs w:val="28"/>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3C4FBF"/>
    <w:multiLevelType w:val="hybridMultilevel"/>
    <w:tmpl w:val="181AF2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5C4F67"/>
    <w:multiLevelType w:val="hybridMultilevel"/>
    <w:tmpl w:val="789C66E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073E36"/>
    <w:multiLevelType w:val="hybridMultilevel"/>
    <w:tmpl w:val="CE2AB112"/>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CC0684"/>
    <w:multiLevelType w:val="hybridMultilevel"/>
    <w:tmpl w:val="289C43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9B74E9"/>
    <w:multiLevelType w:val="hybridMultilevel"/>
    <w:tmpl w:val="D54A229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4A0F9F"/>
    <w:multiLevelType w:val="hybridMultilevel"/>
    <w:tmpl w:val="071AC06A"/>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9538DD"/>
    <w:multiLevelType w:val="hybridMultilevel"/>
    <w:tmpl w:val="1DC6ABE4"/>
    <w:lvl w:ilvl="0" w:tplc="0405000B">
      <w:start w:val="1"/>
      <w:numFmt w:val="bullet"/>
      <w:lvlText w:val=""/>
      <w:lvlJc w:val="left"/>
      <w:pPr>
        <w:ind w:left="720" w:hanging="360"/>
      </w:pPr>
      <w:rPr>
        <w:rFonts w:ascii="Wingdings" w:hAnsi="Wingdings" w:hint="default"/>
      </w:rPr>
    </w:lvl>
    <w:lvl w:ilvl="1" w:tplc="5EAC4FC2">
      <w:numFmt w:val="bullet"/>
      <w:lvlText w:val="-"/>
      <w:lvlJc w:val="left"/>
      <w:pPr>
        <w:ind w:left="1440" w:hanging="360"/>
      </w:pPr>
      <w:rPr>
        <w:rFonts w:ascii="Calibri" w:eastAsiaTheme="minorHAnsi" w:hAnsi="Calibri"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4E1D79"/>
    <w:multiLevelType w:val="hybridMultilevel"/>
    <w:tmpl w:val="C0588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AF2238"/>
    <w:multiLevelType w:val="hybridMultilevel"/>
    <w:tmpl w:val="4DCABD4A"/>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8B7238"/>
    <w:multiLevelType w:val="multilevel"/>
    <w:tmpl w:val="341A5760"/>
    <w:lvl w:ilvl="0">
      <w:start w:val="3"/>
      <w:numFmt w:val="decimal"/>
      <w:lvlText w:val="%1"/>
      <w:lvlJc w:val="left"/>
      <w:pPr>
        <w:ind w:left="435" w:hanging="435"/>
      </w:pPr>
      <w:rPr>
        <w:rFonts w:hint="default"/>
      </w:rPr>
    </w:lvl>
    <w:lvl w:ilvl="1">
      <w:start w:val="8"/>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12" w15:restartNumberingAfterBreak="0">
    <w:nsid w:val="2A0111D0"/>
    <w:multiLevelType w:val="hybridMultilevel"/>
    <w:tmpl w:val="16AC063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E4953AE"/>
    <w:multiLevelType w:val="hybridMultilevel"/>
    <w:tmpl w:val="11E6069E"/>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62415F0"/>
    <w:multiLevelType w:val="hybridMultilevel"/>
    <w:tmpl w:val="C824C85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6AE37E2"/>
    <w:multiLevelType w:val="multilevel"/>
    <w:tmpl w:val="341A5760"/>
    <w:lvl w:ilvl="0">
      <w:start w:val="3"/>
      <w:numFmt w:val="decimal"/>
      <w:lvlText w:val="%1"/>
      <w:lvlJc w:val="left"/>
      <w:pPr>
        <w:ind w:left="435" w:hanging="435"/>
      </w:pPr>
      <w:rPr>
        <w:rFonts w:hint="default"/>
      </w:rPr>
    </w:lvl>
    <w:lvl w:ilvl="1">
      <w:start w:val="8"/>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16" w15:restartNumberingAfterBreak="0">
    <w:nsid w:val="47B523CC"/>
    <w:multiLevelType w:val="hybridMultilevel"/>
    <w:tmpl w:val="E9981904"/>
    <w:lvl w:ilvl="0" w:tplc="BF0E31CC">
      <w:start w:val="1"/>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451AE2"/>
    <w:multiLevelType w:val="hybridMultilevel"/>
    <w:tmpl w:val="E8F476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0D25226"/>
    <w:multiLevelType w:val="hybridMultilevel"/>
    <w:tmpl w:val="63925EA4"/>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0EC3B0A"/>
    <w:multiLevelType w:val="hybridMultilevel"/>
    <w:tmpl w:val="4086E45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3C16D8B"/>
    <w:multiLevelType w:val="hybridMultilevel"/>
    <w:tmpl w:val="84FC55BC"/>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04B6584"/>
    <w:multiLevelType w:val="hybridMultilevel"/>
    <w:tmpl w:val="A3E61AAC"/>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D7E4CC9"/>
    <w:multiLevelType w:val="multilevel"/>
    <w:tmpl w:val="11E85316"/>
    <w:lvl w:ilvl="0">
      <w:start w:val="3"/>
      <w:numFmt w:val="decimal"/>
      <w:lvlText w:val="%1"/>
      <w:lvlJc w:val="left"/>
      <w:pPr>
        <w:ind w:left="435" w:hanging="43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76E452B5"/>
    <w:multiLevelType w:val="hybridMultilevel"/>
    <w:tmpl w:val="9D80C1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7B79A7"/>
    <w:multiLevelType w:val="hybridMultilevel"/>
    <w:tmpl w:val="8622275C"/>
    <w:lvl w:ilvl="0" w:tplc="0405000F">
      <w:start w:val="1"/>
      <w:numFmt w:val="decimal"/>
      <w:lvlText w:val="%1."/>
      <w:lvlJc w:val="left"/>
      <w:pPr>
        <w:ind w:left="795" w:hanging="360"/>
      </w:p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num w:numId="1">
    <w:abstractNumId w:val="9"/>
  </w:num>
  <w:num w:numId="2">
    <w:abstractNumId w:val="8"/>
  </w:num>
  <w:num w:numId="3">
    <w:abstractNumId w:val="14"/>
  </w:num>
  <w:num w:numId="4">
    <w:abstractNumId w:val="17"/>
  </w:num>
  <w:num w:numId="5">
    <w:abstractNumId w:val="10"/>
  </w:num>
  <w:num w:numId="6">
    <w:abstractNumId w:val="12"/>
  </w:num>
  <w:num w:numId="7">
    <w:abstractNumId w:val="18"/>
  </w:num>
  <w:num w:numId="8">
    <w:abstractNumId w:val="21"/>
  </w:num>
  <w:num w:numId="9">
    <w:abstractNumId w:val="4"/>
  </w:num>
  <w:num w:numId="10">
    <w:abstractNumId w:val="1"/>
  </w:num>
  <w:num w:numId="11">
    <w:abstractNumId w:val="20"/>
  </w:num>
  <w:num w:numId="12">
    <w:abstractNumId w:val="13"/>
  </w:num>
  <w:num w:numId="13">
    <w:abstractNumId w:val="7"/>
  </w:num>
  <w:num w:numId="14">
    <w:abstractNumId w:val="19"/>
  </w:num>
  <w:num w:numId="15">
    <w:abstractNumId w:val="6"/>
  </w:num>
  <w:num w:numId="16">
    <w:abstractNumId w:val="3"/>
  </w:num>
  <w:num w:numId="17">
    <w:abstractNumId w:val="23"/>
  </w:num>
  <w:num w:numId="18">
    <w:abstractNumId w:val="2"/>
  </w:num>
  <w:num w:numId="19">
    <w:abstractNumId w:val="24"/>
  </w:num>
  <w:num w:numId="20">
    <w:abstractNumId w:val="5"/>
  </w:num>
  <w:num w:numId="21">
    <w:abstractNumId w:val="0"/>
  </w:num>
  <w:num w:numId="22">
    <w:abstractNumId w:val="16"/>
  </w:num>
  <w:num w:numId="23">
    <w:abstractNumId w:val="15"/>
  </w:num>
  <w:num w:numId="24">
    <w:abstractNumId w:val="1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491"/>
    <w:rsid w:val="000007AA"/>
    <w:rsid w:val="0001245B"/>
    <w:rsid w:val="00026734"/>
    <w:rsid w:val="0004096A"/>
    <w:rsid w:val="00042575"/>
    <w:rsid w:val="0005576F"/>
    <w:rsid w:val="000621FD"/>
    <w:rsid w:val="0007084E"/>
    <w:rsid w:val="0007201D"/>
    <w:rsid w:val="00072C4C"/>
    <w:rsid w:val="000822F0"/>
    <w:rsid w:val="0008569A"/>
    <w:rsid w:val="000915DB"/>
    <w:rsid w:val="000A3E13"/>
    <w:rsid w:val="000C76F4"/>
    <w:rsid w:val="000D73E6"/>
    <w:rsid w:val="001110D1"/>
    <w:rsid w:val="00121F01"/>
    <w:rsid w:val="00152709"/>
    <w:rsid w:val="001634B1"/>
    <w:rsid w:val="00167627"/>
    <w:rsid w:val="00185C65"/>
    <w:rsid w:val="001C41E2"/>
    <w:rsid w:val="001D0401"/>
    <w:rsid w:val="001E7AB9"/>
    <w:rsid w:val="00203B0A"/>
    <w:rsid w:val="00226F58"/>
    <w:rsid w:val="002351B9"/>
    <w:rsid w:val="00250115"/>
    <w:rsid w:val="00255524"/>
    <w:rsid w:val="00273B9A"/>
    <w:rsid w:val="002A19DC"/>
    <w:rsid w:val="002A72DD"/>
    <w:rsid w:val="003021AD"/>
    <w:rsid w:val="003271C9"/>
    <w:rsid w:val="0034118E"/>
    <w:rsid w:val="00381D42"/>
    <w:rsid w:val="003C1C0C"/>
    <w:rsid w:val="003D5600"/>
    <w:rsid w:val="003E75AE"/>
    <w:rsid w:val="004026BE"/>
    <w:rsid w:val="00413BA9"/>
    <w:rsid w:val="0041771A"/>
    <w:rsid w:val="00430EE3"/>
    <w:rsid w:val="00436E40"/>
    <w:rsid w:val="004753F6"/>
    <w:rsid w:val="0048352C"/>
    <w:rsid w:val="004B751A"/>
    <w:rsid w:val="004F340A"/>
    <w:rsid w:val="004F3B17"/>
    <w:rsid w:val="00503768"/>
    <w:rsid w:val="0051244C"/>
    <w:rsid w:val="00517525"/>
    <w:rsid w:val="0056050D"/>
    <w:rsid w:val="00562D68"/>
    <w:rsid w:val="00563132"/>
    <w:rsid w:val="00572BE7"/>
    <w:rsid w:val="005854D1"/>
    <w:rsid w:val="00586207"/>
    <w:rsid w:val="00594431"/>
    <w:rsid w:val="005C389A"/>
    <w:rsid w:val="005D24DB"/>
    <w:rsid w:val="0061197B"/>
    <w:rsid w:val="00616999"/>
    <w:rsid w:val="0062038F"/>
    <w:rsid w:val="006355DD"/>
    <w:rsid w:val="006505B4"/>
    <w:rsid w:val="0065123A"/>
    <w:rsid w:val="00671FE2"/>
    <w:rsid w:val="00672A51"/>
    <w:rsid w:val="006731A8"/>
    <w:rsid w:val="0069111C"/>
    <w:rsid w:val="00692A04"/>
    <w:rsid w:val="006E1B16"/>
    <w:rsid w:val="006E5855"/>
    <w:rsid w:val="00701BB3"/>
    <w:rsid w:val="0072467C"/>
    <w:rsid w:val="00773A96"/>
    <w:rsid w:val="007A4C31"/>
    <w:rsid w:val="007C38D5"/>
    <w:rsid w:val="007D126D"/>
    <w:rsid w:val="007E1385"/>
    <w:rsid w:val="00805F31"/>
    <w:rsid w:val="00810A6E"/>
    <w:rsid w:val="0081232E"/>
    <w:rsid w:val="00842433"/>
    <w:rsid w:val="008638B0"/>
    <w:rsid w:val="008739E0"/>
    <w:rsid w:val="00883F84"/>
    <w:rsid w:val="00884F54"/>
    <w:rsid w:val="00894A6A"/>
    <w:rsid w:val="008A1A50"/>
    <w:rsid w:val="008A619F"/>
    <w:rsid w:val="008B52B0"/>
    <w:rsid w:val="008C08B2"/>
    <w:rsid w:val="008D48EE"/>
    <w:rsid w:val="008D77CE"/>
    <w:rsid w:val="008E1A39"/>
    <w:rsid w:val="008E375D"/>
    <w:rsid w:val="008F189F"/>
    <w:rsid w:val="0096509D"/>
    <w:rsid w:val="00975491"/>
    <w:rsid w:val="009870E3"/>
    <w:rsid w:val="009A0F3C"/>
    <w:rsid w:val="009B0443"/>
    <w:rsid w:val="009B15D2"/>
    <w:rsid w:val="009C722B"/>
    <w:rsid w:val="009D6E95"/>
    <w:rsid w:val="009E55DB"/>
    <w:rsid w:val="009F3803"/>
    <w:rsid w:val="00A31924"/>
    <w:rsid w:val="00A4517B"/>
    <w:rsid w:val="00A5434B"/>
    <w:rsid w:val="00A628A2"/>
    <w:rsid w:val="00A70F10"/>
    <w:rsid w:val="00A83423"/>
    <w:rsid w:val="00A90FEC"/>
    <w:rsid w:val="00A93141"/>
    <w:rsid w:val="00AD7430"/>
    <w:rsid w:val="00AE7038"/>
    <w:rsid w:val="00B2061B"/>
    <w:rsid w:val="00B2128A"/>
    <w:rsid w:val="00B277E5"/>
    <w:rsid w:val="00B423D5"/>
    <w:rsid w:val="00B453AF"/>
    <w:rsid w:val="00B7533F"/>
    <w:rsid w:val="00BA0B91"/>
    <w:rsid w:val="00BC3B1C"/>
    <w:rsid w:val="00BC7026"/>
    <w:rsid w:val="00BD2A6E"/>
    <w:rsid w:val="00BD7862"/>
    <w:rsid w:val="00BE79C6"/>
    <w:rsid w:val="00C00391"/>
    <w:rsid w:val="00C13FE2"/>
    <w:rsid w:val="00C1552F"/>
    <w:rsid w:val="00C20B12"/>
    <w:rsid w:val="00C264CF"/>
    <w:rsid w:val="00C47993"/>
    <w:rsid w:val="00C5518A"/>
    <w:rsid w:val="00C773CC"/>
    <w:rsid w:val="00C831B2"/>
    <w:rsid w:val="00C93F59"/>
    <w:rsid w:val="00CB439A"/>
    <w:rsid w:val="00CB7870"/>
    <w:rsid w:val="00CD5EDA"/>
    <w:rsid w:val="00CE0C22"/>
    <w:rsid w:val="00CF2D85"/>
    <w:rsid w:val="00D05EF4"/>
    <w:rsid w:val="00D6739B"/>
    <w:rsid w:val="00DA539A"/>
    <w:rsid w:val="00DB3411"/>
    <w:rsid w:val="00DE7921"/>
    <w:rsid w:val="00DF6861"/>
    <w:rsid w:val="00DF755E"/>
    <w:rsid w:val="00E120A5"/>
    <w:rsid w:val="00E365EB"/>
    <w:rsid w:val="00E37338"/>
    <w:rsid w:val="00E51B4A"/>
    <w:rsid w:val="00E57AFB"/>
    <w:rsid w:val="00E639C4"/>
    <w:rsid w:val="00E6443D"/>
    <w:rsid w:val="00E83E38"/>
    <w:rsid w:val="00EA4147"/>
    <w:rsid w:val="00EE7015"/>
    <w:rsid w:val="00F014B8"/>
    <w:rsid w:val="00F5516F"/>
    <w:rsid w:val="00F61145"/>
    <w:rsid w:val="00F93B08"/>
    <w:rsid w:val="00FC6BBA"/>
    <w:rsid w:val="00FE22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5ABAD"/>
  <w15:docId w15:val="{4F52EBB9-3F18-4B6F-8F5E-9D6D2D5B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75491"/>
  </w:style>
  <w:style w:type="paragraph" w:styleId="Nadpis1">
    <w:name w:val="heading 1"/>
    <w:basedOn w:val="Normln"/>
    <w:next w:val="Normln"/>
    <w:link w:val="Nadpis1Char"/>
    <w:uiPriority w:val="9"/>
    <w:qFormat/>
    <w:rsid w:val="00F551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551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5516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F5516F"/>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F551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5516F"/>
    <w:rPr>
      <w:rFonts w:asciiTheme="majorHAnsi" w:eastAsiaTheme="majorEastAsia" w:hAnsiTheme="majorHAnsi" w:cstheme="majorBidi"/>
      <w:color w:val="17365D" w:themeColor="text2" w:themeShade="BF"/>
      <w:spacing w:val="5"/>
      <w:kern w:val="28"/>
      <w:sz w:val="52"/>
      <w:szCs w:val="52"/>
    </w:rPr>
  </w:style>
  <w:style w:type="character" w:styleId="Zdraznn">
    <w:name w:val="Emphasis"/>
    <w:basedOn w:val="Standardnpsmoodstavce"/>
    <w:uiPriority w:val="20"/>
    <w:qFormat/>
    <w:rsid w:val="00F5516F"/>
    <w:rPr>
      <w:i/>
      <w:iCs/>
    </w:rPr>
  </w:style>
  <w:style w:type="paragraph" w:styleId="Bezmezer">
    <w:name w:val="No Spacing"/>
    <w:uiPriority w:val="1"/>
    <w:qFormat/>
    <w:rsid w:val="00F5516F"/>
    <w:pPr>
      <w:spacing w:after="0" w:line="240" w:lineRule="auto"/>
    </w:pPr>
  </w:style>
  <w:style w:type="paragraph" w:styleId="Odstavecseseznamem">
    <w:name w:val="List Paragraph"/>
    <w:basedOn w:val="Normln"/>
    <w:uiPriority w:val="34"/>
    <w:qFormat/>
    <w:rsid w:val="00F5516F"/>
    <w:pPr>
      <w:ind w:left="720"/>
      <w:contextualSpacing/>
    </w:pPr>
  </w:style>
  <w:style w:type="character" w:styleId="Zdraznnintenzivn">
    <w:name w:val="Intense Emphasis"/>
    <w:basedOn w:val="Standardnpsmoodstavce"/>
    <w:uiPriority w:val="21"/>
    <w:qFormat/>
    <w:rsid w:val="00F5516F"/>
    <w:rPr>
      <w:b/>
      <w:bCs/>
      <w:i/>
      <w:iCs/>
      <w:color w:val="4F81BD" w:themeColor="accent1"/>
    </w:rPr>
  </w:style>
  <w:style w:type="paragraph" w:styleId="Zhlav">
    <w:name w:val="header"/>
    <w:basedOn w:val="Normln"/>
    <w:link w:val="ZhlavChar"/>
    <w:uiPriority w:val="99"/>
    <w:unhideWhenUsed/>
    <w:rsid w:val="00AD74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7430"/>
  </w:style>
  <w:style w:type="paragraph" w:styleId="Zpat">
    <w:name w:val="footer"/>
    <w:basedOn w:val="Normln"/>
    <w:link w:val="ZpatChar"/>
    <w:uiPriority w:val="99"/>
    <w:unhideWhenUsed/>
    <w:rsid w:val="00AD7430"/>
    <w:pPr>
      <w:tabs>
        <w:tab w:val="center" w:pos="4536"/>
        <w:tab w:val="right" w:pos="9072"/>
      </w:tabs>
      <w:spacing w:after="0" w:line="240" w:lineRule="auto"/>
    </w:pPr>
  </w:style>
  <w:style w:type="character" w:customStyle="1" w:styleId="ZpatChar">
    <w:name w:val="Zápatí Char"/>
    <w:basedOn w:val="Standardnpsmoodstavce"/>
    <w:link w:val="Zpat"/>
    <w:uiPriority w:val="99"/>
    <w:rsid w:val="00AD7430"/>
  </w:style>
  <w:style w:type="character" w:styleId="Hypertextovodkaz">
    <w:name w:val="Hyperlink"/>
    <w:basedOn w:val="Standardnpsmoodstavce"/>
    <w:uiPriority w:val="99"/>
    <w:unhideWhenUsed/>
    <w:rsid w:val="0041771A"/>
    <w:rPr>
      <w:color w:val="0000FF" w:themeColor="hyperlink"/>
      <w:u w:val="single"/>
    </w:rPr>
  </w:style>
  <w:style w:type="character" w:styleId="Nevyeenzmnka">
    <w:name w:val="Unresolved Mention"/>
    <w:basedOn w:val="Standardnpsmoodstavce"/>
    <w:uiPriority w:val="99"/>
    <w:semiHidden/>
    <w:unhideWhenUsed/>
    <w:rsid w:val="0041771A"/>
    <w:rPr>
      <w:color w:val="605E5C"/>
      <w:shd w:val="clear" w:color="auto" w:fill="E1DFDD"/>
    </w:rPr>
  </w:style>
  <w:style w:type="paragraph" w:styleId="Nadpisobsahu">
    <w:name w:val="TOC Heading"/>
    <w:basedOn w:val="Nadpis1"/>
    <w:next w:val="Normln"/>
    <w:uiPriority w:val="39"/>
    <w:unhideWhenUsed/>
    <w:qFormat/>
    <w:rsid w:val="000822F0"/>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3C1C0C"/>
    <w:pPr>
      <w:tabs>
        <w:tab w:val="right" w:leader="dot" w:pos="9060"/>
      </w:tabs>
      <w:spacing w:after="100"/>
    </w:pPr>
    <w:rPr>
      <w:b/>
      <w:caps/>
      <w:noProof/>
      <w:sz w:val="40"/>
      <w:szCs w:val="40"/>
    </w:rPr>
  </w:style>
  <w:style w:type="paragraph" w:styleId="Obsah2">
    <w:name w:val="toc 2"/>
    <w:basedOn w:val="Normln"/>
    <w:next w:val="Normln"/>
    <w:autoRedefine/>
    <w:uiPriority w:val="39"/>
    <w:unhideWhenUsed/>
    <w:rsid w:val="000822F0"/>
    <w:pPr>
      <w:spacing w:after="100"/>
      <w:ind w:left="220"/>
    </w:pPr>
  </w:style>
  <w:style w:type="paragraph" w:styleId="Textbubliny">
    <w:name w:val="Balloon Text"/>
    <w:basedOn w:val="Normln"/>
    <w:link w:val="TextbublinyChar"/>
    <w:uiPriority w:val="99"/>
    <w:semiHidden/>
    <w:unhideWhenUsed/>
    <w:rsid w:val="009C722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722B"/>
    <w:rPr>
      <w:rFonts w:ascii="Segoe UI" w:hAnsi="Segoe UI" w:cs="Segoe UI"/>
      <w:sz w:val="18"/>
      <w:szCs w:val="18"/>
    </w:rPr>
  </w:style>
  <w:style w:type="character" w:styleId="Siln">
    <w:name w:val="Strong"/>
    <w:basedOn w:val="Standardnpsmoodstavce"/>
    <w:uiPriority w:val="22"/>
    <w:qFormat/>
    <w:rsid w:val="00121F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tskola-liben@liber.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E3FB3-F0BF-4236-AF83-57863BE4A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5309</Words>
  <Characters>31325</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dc:creator>
  <cp:keywords/>
  <dc:description/>
  <cp:lastModifiedBy>Bužková</cp:lastModifiedBy>
  <cp:revision>2</cp:revision>
  <cp:lastPrinted>2021-10-26T11:55:00Z</cp:lastPrinted>
  <dcterms:created xsi:type="dcterms:W3CDTF">2021-11-01T10:00:00Z</dcterms:created>
  <dcterms:modified xsi:type="dcterms:W3CDTF">2021-11-01T10:00:00Z</dcterms:modified>
</cp:coreProperties>
</file>