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4F" w:rsidRDefault="00A8624F" w:rsidP="00A8624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38DBF35" wp14:editId="2FED28A0">
            <wp:simplePos x="0" y="0"/>
            <wp:positionH relativeFrom="column">
              <wp:posOffset>-585470</wp:posOffset>
            </wp:positionH>
            <wp:positionV relativeFrom="paragraph">
              <wp:posOffset>17145</wp:posOffset>
            </wp:positionV>
            <wp:extent cx="1336675" cy="899795"/>
            <wp:effectExtent l="0" t="0" r="0" b="0"/>
            <wp:wrapSquare wrapText="bothSides"/>
            <wp:docPr id="1" name="Obrázek 1" descr="C:\Users\KAMANO~1\AppData\Local\Temp\Rar$DI00.969\malé č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899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24F" w:rsidRDefault="00A8624F" w:rsidP="00A8624F">
      <w:pPr>
        <w:ind w:left="1416" w:firstLine="708"/>
      </w:pPr>
      <w:r>
        <w:rPr>
          <w:lang w:eastAsia="cs-CZ"/>
        </w:rPr>
        <w:t xml:space="preserve">Základní škola a Mateřská škola Dolní Heřmanice, příspěvková organizace </w:t>
      </w:r>
    </w:p>
    <w:p w:rsidR="00A8624F" w:rsidRDefault="00A8624F" w:rsidP="00A8624F">
      <w:pPr>
        <w:rPr>
          <w:lang w:eastAsia="cs-CZ"/>
        </w:rPr>
      </w:pPr>
      <w:r>
        <w:rPr>
          <w:lang w:eastAsia="cs-CZ"/>
        </w:rPr>
        <w:t xml:space="preserve">               Dolní Heřmanice 11, 594 01 Velké Meziříčí </w:t>
      </w:r>
    </w:p>
    <w:p w:rsidR="00A8624F" w:rsidRDefault="00A8624F" w:rsidP="00A8624F">
      <w:pPr>
        <w:rPr>
          <w:lang w:eastAsia="cs-CZ"/>
        </w:rPr>
      </w:pPr>
      <w:r>
        <w:rPr>
          <w:lang w:eastAsia="cs-CZ"/>
        </w:rPr>
        <w:t xml:space="preserve">               tel.: 566 547 527, mail: </w:t>
      </w:r>
      <w:hyperlink r:id="rId6" w:history="1">
        <w:r w:rsidRPr="006C7392">
          <w:rPr>
            <w:rStyle w:val="Hypertextovodkaz"/>
            <w:lang w:eastAsia="cs-CZ"/>
          </w:rPr>
          <w:t>reditelkadolher@seznam.cz</w:t>
        </w:r>
      </w:hyperlink>
      <w:r>
        <w:rPr>
          <w:lang w:eastAsia="cs-CZ"/>
        </w:rPr>
        <w:t xml:space="preserve"> </w:t>
      </w:r>
    </w:p>
    <w:p w:rsidR="00C96B0F" w:rsidRDefault="00C96B0F" w:rsidP="00A8624F"/>
    <w:p w:rsidR="00A8624F" w:rsidRDefault="00A8624F">
      <w:pPr>
        <w:rPr>
          <w:b/>
          <w:sz w:val="28"/>
          <w:szCs w:val="28"/>
        </w:rPr>
      </w:pPr>
      <w:r w:rsidRPr="00C96B0F">
        <w:rPr>
          <w:b/>
          <w:sz w:val="28"/>
          <w:szCs w:val="28"/>
          <w:u w:val="single"/>
        </w:rPr>
        <w:t>Podmínky přijímání dětí</w:t>
      </w:r>
      <w:r>
        <w:rPr>
          <w:b/>
          <w:sz w:val="28"/>
          <w:szCs w:val="28"/>
        </w:rPr>
        <w:t xml:space="preserve"> k předškolnímu vzdělávání</w:t>
      </w:r>
      <w:r w:rsidR="00C96B0F">
        <w:rPr>
          <w:b/>
          <w:sz w:val="28"/>
          <w:szCs w:val="28"/>
        </w:rPr>
        <w:t xml:space="preserve"> pro školní rok 2018/2019</w:t>
      </w:r>
    </w:p>
    <w:p w:rsidR="00A8624F" w:rsidRPr="00C96B0F" w:rsidRDefault="00A8624F" w:rsidP="00A862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6B0F">
        <w:rPr>
          <w:sz w:val="24"/>
          <w:szCs w:val="24"/>
        </w:rPr>
        <w:t xml:space="preserve">Do mateřské školy budou </w:t>
      </w:r>
      <w:r w:rsidRPr="00C96B0F">
        <w:rPr>
          <w:b/>
          <w:sz w:val="24"/>
          <w:szCs w:val="24"/>
        </w:rPr>
        <w:t>přednostně přijímány děti</w:t>
      </w:r>
      <w:r w:rsidRPr="00C96B0F">
        <w:rPr>
          <w:sz w:val="24"/>
          <w:szCs w:val="24"/>
        </w:rPr>
        <w:t xml:space="preserve"> v příslušném školském obvodu, které mají </w:t>
      </w:r>
    </w:p>
    <w:p w:rsidR="00A8624F" w:rsidRPr="00C96B0F" w:rsidRDefault="00A8624F" w:rsidP="00A8624F">
      <w:pPr>
        <w:pStyle w:val="Odstavecseseznamem"/>
        <w:rPr>
          <w:sz w:val="24"/>
          <w:szCs w:val="24"/>
        </w:rPr>
      </w:pPr>
      <w:r w:rsidRPr="00C96B0F">
        <w:rPr>
          <w:sz w:val="24"/>
          <w:szCs w:val="24"/>
        </w:rPr>
        <w:t xml:space="preserve">místo trvalého pobytu </w:t>
      </w:r>
      <w:r w:rsidRPr="00C96B0F">
        <w:rPr>
          <w:b/>
          <w:sz w:val="24"/>
          <w:szCs w:val="24"/>
        </w:rPr>
        <w:t xml:space="preserve">na území obce Dolní Heřmanice nebo </w:t>
      </w:r>
      <w:r w:rsidR="00C96B0F" w:rsidRPr="00C96B0F">
        <w:rPr>
          <w:b/>
          <w:sz w:val="24"/>
          <w:szCs w:val="24"/>
        </w:rPr>
        <w:t>její místní části Oslava</w:t>
      </w:r>
      <w:r w:rsidR="00C96B0F" w:rsidRPr="00C96B0F">
        <w:rPr>
          <w:sz w:val="24"/>
          <w:szCs w:val="24"/>
        </w:rPr>
        <w:t xml:space="preserve"> </w:t>
      </w:r>
    </w:p>
    <w:p w:rsidR="00A8624F" w:rsidRDefault="00A8624F" w:rsidP="00A862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96B0F">
        <w:rPr>
          <w:sz w:val="24"/>
          <w:szCs w:val="24"/>
        </w:rPr>
        <w:t xml:space="preserve">Dítě </w:t>
      </w:r>
      <w:r w:rsidRPr="00C96B0F">
        <w:rPr>
          <w:b/>
          <w:sz w:val="24"/>
          <w:szCs w:val="24"/>
        </w:rPr>
        <w:t xml:space="preserve">splňuje povinné očkování podle </w:t>
      </w:r>
      <w:r w:rsidRPr="00C96B0F">
        <w:rPr>
          <w:rFonts w:cstheme="minorHAnsi"/>
          <w:b/>
          <w:sz w:val="24"/>
          <w:szCs w:val="24"/>
        </w:rPr>
        <w:t>§</w:t>
      </w:r>
      <w:r w:rsidRPr="00C96B0F">
        <w:rPr>
          <w:b/>
          <w:sz w:val="24"/>
          <w:szCs w:val="24"/>
        </w:rPr>
        <w:t xml:space="preserve"> 50 zákona 258/2000 Sb.,</w:t>
      </w:r>
      <w:r w:rsidRPr="00C96B0F">
        <w:rPr>
          <w:sz w:val="24"/>
          <w:szCs w:val="24"/>
        </w:rPr>
        <w:t xml:space="preserve"> o ochraně veřejného zdraví, v platném znění (netýká se dětí přijímaných k povinnému předškolnímu vzdělávání)</w:t>
      </w:r>
    </w:p>
    <w:p w:rsidR="00C96B0F" w:rsidRPr="00C96B0F" w:rsidRDefault="00C96B0F" w:rsidP="00A8624F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BF4D06" w:rsidRPr="00BF5671" w:rsidRDefault="003939E8">
      <w:pPr>
        <w:rPr>
          <w:b/>
          <w:sz w:val="28"/>
          <w:szCs w:val="28"/>
        </w:rPr>
      </w:pPr>
      <w:r w:rsidRPr="00C96B0F">
        <w:rPr>
          <w:b/>
          <w:sz w:val="28"/>
          <w:szCs w:val="28"/>
          <w:u w:val="single"/>
        </w:rPr>
        <w:t xml:space="preserve">Kritéria pro přijímání dětí </w:t>
      </w:r>
      <w:r w:rsidRPr="00BF5671">
        <w:rPr>
          <w:b/>
          <w:sz w:val="28"/>
          <w:szCs w:val="28"/>
        </w:rPr>
        <w:t xml:space="preserve">do MŠ Dolní Heřmanice </w:t>
      </w:r>
      <w:r w:rsidR="008425AA" w:rsidRPr="00BF5671">
        <w:rPr>
          <w:b/>
          <w:sz w:val="28"/>
          <w:szCs w:val="28"/>
        </w:rPr>
        <w:t xml:space="preserve">pro </w:t>
      </w:r>
      <w:r w:rsidR="00C96B0F">
        <w:rPr>
          <w:b/>
          <w:sz w:val="28"/>
          <w:szCs w:val="28"/>
        </w:rPr>
        <w:t xml:space="preserve">školní </w:t>
      </w:r>
      <w:r w:rsidR="008425AA" w:rsidRPr="00BF5671">
        <w:rPr>
          <w:b/>
          <w:sz w:val="28"/>
          <w:szCs w:val="28"/>
        </w:rPr>
        <w:t>rok 201</w:t>
      </w:r>
      <w:r w:rsidR="00A8624F">
        <w:rPr>
          <w:b/>
          <w:sz w:val="28"/>
          <w:szCs w:val="28"/>
        </w:rPr>
        <w:t>8</w:t>
      </w:r>
      <w:r w:rsidR="008425AA" w:rsidRPr="00BF5671">
        <w:rPr>
          <w:b/>
          <w:sz w:val="28"/>
          <w:szCs w:val="28"/>
        </w:rPr>
        <w:t>/201</w:t>
      </w:r>
      <w:r w:rsidR="00A8624F">
        <w:rPr>
          <w:b/>
          <w:sz w:val="28"/>
          <w:szCs w:val="28"/>
        </w:rPr>
        <w:t>9</w:t>
      </w:r>
      <w:r w:rsidR="008425AA" w:rsidRPr="00BF5671">
        <w:rPr>
          <w:b/>
          <w:sz w:val="28"/>
          <w:szCs w:val="28"/>
        </w:rPr>
        <w:t xml:space="preserve"> </w:t>
      </w:r>
    </w:p>
    <w:p w:rsidR="00C96B0F" w:rsidRDefault="00C96B0F">
      <w:pPr>
        <w:rPr>
          <w:sz w:val="24"/>
          <w:szCs w:val="24"/>
        </w:rPr>
      </w:pPr>
      <w:r>
        <w:rPr>
          <w:sz w:val="24"/>
          <w:szCs w:val="24"/>
        </w:rPr>
        <w:t xml:space="preserve">Pro potřeby rozhodnutí o přijetí k předškolnímu vzdělávání stanovuje ředitelka školy ve smyslu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34, 34a) zákona č. 561/2004 Sb., školský zákon, ve znění pozdějších předpisů následující kritéria:</w:t>
      </w:r>
    </w:p>
    <w:p w:rsidR="00525042" w:rsidRPr="00C96B0F" w:rsidRDefault="003939E8">
      <w:pPr>
        <w:rPr>
          <w:i/>
          <w:sz w:val="24"/>
          <w:szCs w:val="24"/>
        </w:rPr>
      </w:pPr>
      <w:r w:rsidRPr="00C96B0F">
        <w:rPr>
          <w:i/>
          <w:sz w:val="24"/>
          <w:szCs w:val="24"/>
        </w:rPr>
        <w:t>Při rozhodování o přijetí dítěte k předškolnímu vzdělávání v mateřské škole bude ředitelka mateřské školy brát v úvahu důležitost jednotlivých kritérií ve výše uvedeném pořadí</w:t>
      </w:r>
      <w:r w:rsidR="00525042" w:rsidRPr="00C96B0F">
        <w:rPr>
          <w:i/>
          <w:sz w:val="24"/>
          <w:szCs w:val="24"/>
        </w:rPr>
        <w:t>:</w:t>
      </w:r>
    </w:p>
    <w:p w:rsidR="00C96B0F" w:rsidRDefault="00C96B0F" w:rsidP="00C96B0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Děti v posledním roce př</w:t>
      </w:r>
      <w:r w:rsidR="001D37E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 zahájením povinné školní docházky – povinné předškolní vzdělávání (narozeny od 1. 9. 2013).</w:t>
      </w:r>
    </w:p>
    <w:p w:rsidR="00C96B0F" w:rsidRDefault="00C96B0F" w:rsidP="00C96B0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Děti, které před začátkem školního roku 2018/2019 dosáhnou nejméně 3. roku věku (narozeny do 31. 8. 2015), pokud splňují podmínku trvalého pobytu v Dolních Heřmanicích nebo místní části Oslava </w:t>
      </w:r>
    </w:p>
    <w:p w:rsidR="00C96B0F" w:rsidRDefault="00C96B0F" w:rsidP="00C96B0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Děti mladší 3 let k celodenní docházce v pořadí od nejstaršího po nejmladší do počtu volné kapacity mateřské školy v Dolních Heřmanicích.</w:t>
      </w:r>
    </w:p>
    <w:p w:rsidR="00525042" w:rsidRDefault="00525042" w:rsidP="00C96B0F">
      <w:pPr>
        <w:pStyle w:val="Odstavecseseznamem"/>
        <w:rPr>
          <w:sz w:val="24"/>
          <w:szCs w:val="24"/>
        </w:rPr>
      </w:pPr>
    </w:p>
    <w:p w:rsidR="00C96B0F" w:rsidRPr="00C96B0F" w:rsidRDefault="00C96B0F" w:rsidP="003939E8">
      <w:pPr>
        <w:ind w:left="360"/>
        <w:rPr>
          <w:b/>
          <w:i/>
          <w:sz w:val="24"/>
          <w:szCs w:val="24"/>
        </w:rPr>
      </w:pPr>
      <w:r w:rsidRPr="00C96B0F">
        <w:rPr>
          <w:b/>
          <w:i/>
          <w:sz w:val="24"/>
          <w:szCs w:val="24"/>
        </w:rPr>
        <w:t xml:space="preserve">Poznámka: </w:t>
      </w:r>
    </w:p>
    <w:p w:rsidR="003939E8" w:rsidRDefault="003939E8" w:rsidP="00C96B0F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C96B0F">
        <w:rPr>
          <w:b/>
          <w:i/>
          <w:sz w:val="24"/>
          <w:szCs w:val="24"/>
        </w:rPr>
        <w:t>Při volné kapacitě</w:t>
      </w:r>
      <w:r w:rsidRPr="00C96B0F">
        <w:rPr>
          <w:i/>
          <w:sz w:val="24"/>
          <w:szCs w:val="24"/>
        </w:rPr>
        <w:t xml:space="preserve"> mateřské školy může být přijato </w:t>
      </w:r>
      <w:r w:rsidRPr="00C96B0F">
        <w:rPr>
          <w:b/>
          <w:i/>
          <w:sz w:val="24"/>
          <w:szCs w:val="24"/>
        </w:rPr>
        <w:t>dítě z jiné obce</w:t>
      </w:r>
      <w:r w:rsidRPr="00C96B0F">
        <w:rPr>
          <w:i/>
          <w:sz w:val="24"/>
          <w:szCs w:val="24"/>
        </w:rPr>
        <w:t xml:space="preserve"> (rodiče dětí dostanou vyrozumění až po vyřízení odvolání dětí s trvalým bydlištěm v Dolních Heřmanicích ve správním řízení do 60dnů). </w:t>
      </w:r>
    </w:p>
    <w:p w:rsidR="00C96B0F" w:rsidRPr="00C96B0F" w:rsidRDefault="00C96B0F" w:rsidP="00C96B0F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 řešení </w:t>
      </w:r>
      <w:r w:rsidRPr="001D37E9">
        <w:rPr>
          <w:b/>
          <w:i/>
          <w:sz w:val="24"/>
          <w:szCs w:val="24"/>
        </w:rPr>
        <w:t>sporných případů</w:t>
      </w:r>
      <w:r>
        <w:rPr>
          <w:i/>
          <w:sz w:val="24"/>
          <w:szCs w:val="24"/>
        </w:rPr>
        <w:t xml:space="preserve"> dětí umístěných současně na jednom místě  pořadí (stejný věk) stanovuje ředitelka doplňující kritérium: </w:t>
      </w:r>
      <w:r w:rsidRPr="001D37E9">
        <w:rPr>
          <w:b/>
          <w:i/>
          <w:sz w:val="24"/>
          <w:szCs w:val="24"/>
        </w:rPr>
        <w:t>sourozenec v mateřské škole</w:t>
      </w:r>
      <w:r>
        <w:rPr>
          <w:i/>
          <w:sz w:val="24"/>
          <w:szCs w:val="24"/>
        </w:rPr>
        <w:t>.</w:t>
      </w:r>
    </w:p>
    <w:p w:rsidR="00C96B0F" w:rsidRDefault="00C96B0F" w:rsidP="00C96B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C96B0F" w:rsidRPr="003939E8" w:rsidRDefault="00C96B0F" w:rsidP="00C96B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v Dolních Heřmanicích, dne </w:t>
      </w:r>
      <w:r>
        <w:rPr>
          <w:sz w:val="24"/>
          <w:szCs w:val="24"/>
        </w:rPr>
        <w:t>6</w:t>
      </w:r>
      <w:r>
        <w:rPr>
          <w:sz w:val="24"/>
          <w:szCs w:val="24"/>
        </w:rPr>
        <w:t>. 4. 2018</w:t>
      </w:r>
    </w:p>
    <w:p w:rsidR="00BF5671" w:rsidRDefault="00C96B0F" w:rsidP="003939E8">
      <w:pPr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----------------------------------------</w:t>
      </w:r>
      <w:r w:rsidR="001D37E9">
        <w:rPr>
          <w:sz w:val="24"/>
          <w:szCs w:val="24"/>
        </w:rPr>
        <w:t>-----------</w:t>
      </w:r>
    </w:p>
    <w:p w:rsidR="003939E8" w:rsidRDefault="00BF5671" w:rsidP="003939E8">
      <w:pPr>
        <w:ind w:left="360"/>
        <w:rPr>
          <w:sz w:val="24"/>
          <w:szCs w:val="24"/>
        </w:rPr>
      </w:pPr>
      <w:r>
        <w:rPr>
          <w:sz w:val="24"/>
          <w:szCs w:val="24"/>
        </w:rPr>
        <w:t>M</w:t>
      </w:r>
      <w:r w:rsidR="003939E8">
        <w:rPr>
          <w:sz w:val="24"/>
          <w:szCs w:val="24"/>
        </w:rPr>
        <w:t xml:space="preserve">gr. Pavla </w:t>
      </w:r>
      <w:proofErr w:type="spellStart"/>
      <w:r w:rsidR="003939E8">
        <w:rPr>
          <w:sz w:val="24"/>
          <w:szCs w:val="24"/>
        </w:rPr>
        <w:t>Kamanová</w:t>
      </w:r>
      <w:proofErr w:type="spellEnd"/>
      <w:r w:rsidR="003939E8">
        <w:rPr>
          <w:sz w:val="24"/>
          <w:szCs w:val="24"/>
        </w:rPr>
        <w:t xml:space="preserve">      </w:t>
      </w:r>
    </w:p>
    <w:p w:rsidR="003939E8" w:rsidRDefault="00BF5671" w:rsidP="003939E8">
      <w:pPr>
        <w:ind w:left="360"/>
        <w:rPr>
          <w:sz w:val="24"/>
          <w:szCs w:val="24"/>
        </w:rPr>
      </w:pPr>
      <w:r>
        <w:rPr>
          <w:sz w:val="24"/>
          <w:szCs w:val="24"/>
        </w:rPr>
        <w:t>ř</w:t>
      </w:r>
      <w:r w:rsidR="00C96B0F">
        <w:rPr>
          <w:sz w:val="24"/>
          <w:szCs w:val="24"/>
        </w:rPr>
        <w:t xml:space="preserve">editelka ZŠ a MŠ </w:t>
      </w:r>
      <w:r w:rsidR="003939E8">
        <w:rPr>
          <w:sz w:val="24"/>
          <w:szCs w:val="24"/>
        </w:rPr>
        <w:t xml:space="preserve"> Dolní Heřmanice </w:t>
      </w:r>
    </w:p>
    <w:sectPr w:rsidR="003939E8" w:rsidSect="00A86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6352"/>
    <w:multiLevelType w:val="hybridMultilevel"/>
    <w:tmpl w:val="78A85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393"/>
    <w:multiLevelType w:val="hybridMultilevel"/>
    <w:tmpl w:val="546869D2"/>
    <w:lvl w:ilvl="0" w:tplc="1E480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E8"/>
    <w:rsid w:val="0009332B"/>
    <w:rsid w:val="001D37E9"/>
    <w:rsid w:val="003939E8"/>
    <w:rsid w:val="00500B60"/>
    <w:rsid w:val="00525042"/>
    <w:rsid w:val="00660D7E"/>
    <w:rsid w:val="00693298"/>
    <w:rsid w:val="00700586"/>
    <w:rsid w:val="008425AA"/>
    <w:rsid w:val="00916965"/>
    <w:rsid w:val="00991CDC"/>
    <w:rsid w:val="00A8624F"/>
    <w:rsid w:val="00AA2506"/>
    <w:rsid w:val="00BF4D06"/>
    <w:rsid w:val="00BF5671"/>
    <w:rsid w:val="00C56FD2"/>
    <w:rsid w:val="00C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E835"/>
  <w15:docId w15:val="{BDA2C184-470D-4944-8815-37F709BF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9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624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8624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862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dolher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Kamanová</dc:creator>
  <cp:lastModifiedBy>Windows User</cp:lastModifiedBy>
  <cp:revision>3</cp:revision>
  <cp:lastPrinted>2018-04-11T08:19:00Z</cp:lastPrinted>
  <dcterms:created xsi:type="dcterms:W3CDTF">2017-11-15T09:30:00Z</dcterms:created>
  <dcterms:modified xsi:type="dcterms:W3CDTF">2018-04-11T08:20:00Z</dcterms:modified>
</cp:coreProperties>
</file>